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14635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5-28-176/2026</w:t>
      </w:r>
    </w:p>
    <w:p w:rsidR="00A14635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5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6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A14635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A14635">
      <w:pPr>
        <w:jc w:val="both"/>
        <w:rPr>
          <w:sz w:val="22"/>
          <w:szCs w:val="22"/>
        </w:rPr>
      </w:pPr>
      <w:r>
        <w:rPr>
          <w:rStyle w:val="cat-Dategrp-11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A146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A1463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1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A1463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2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A1463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8rplc-13"/>
          <w:sz w:val="22"/>
          <w:szCs w:val="22"/>
        </w:rPr>
        <w:t>...</w:t>
      </w:r>
      <w:r>
        <w:rPr>
          <w:sz w:val="22"/>
          <w:szCs w:val="22"/>
        </w:rPr>
        <w:t xml:space="preserve"> </w:t>
      </w:r>
    </w:p>
    <w:p w:rsidR="00A14635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A1463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</w:t>
      </w:r>
      <w:r>
        <w:rPr>
          <w:sz w:val="22"/>
          <w:szCs w:val="22"/>
        </w:rPr>
        <w:t xml:space="preserve">инженера – электрика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8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2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назначением административного наказания в виде штрафа в размере </w:t>
      </w:r>
      <w:r>
        <w:rPr>
          <w:rStyle w:val="cat-Sumgrp-27rplc-21"/>
          <w:sz w:val="22"/>
          <w:szCs w:val="22"/>
        </w:rPr>
        <w:t>сумма</w:t>
      </w:r>
      <w:r>
        <w:rPr>
          <w:sz w:val="22"/>
          <w:szCs w:val="22"/>
        </w:rPr>
        <w:t>, вступивш</w:t>
      </w:r>
      <w:r>
        <w:rPr>
          <w:sz w:val="22"/>
          <w:szCs w:val="22"/>
        </w:rPr>
        <w:t xml:space="preserve">им в законную силу </w:t>
      </w:r>
      <w:r>
        <w:rPr>
          <w:rStyle w:val="cat-Dategrp-13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</w:t>
      </w:r>
      <w:r>
        <w:rPr>
          <w:sz w:val="22"/>
          <w:szCs w:val="22"/>
        </w:rPr>
        <w:t xml:space="preserve"> КоАП РФ,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3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4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5rplc-25"/>
          <w:sz w:val="22"/>
          <w:szCs w:val="22"/>
        </w:rPr>
        <w:t>дата</w:t>
      </w:r>
      <w:r>
        <w:rPr>
          <w:sz w:val="22"/>
          <w:szCs w:val="22"/>
        </w:rPr>
        <w:t xml:space="preserve">, </w:t>
      </w:r>
      <w:r>
        <w:rPr>
          <w:rStyle w:val="cat-Timegrp-34rplc-26"/>
          <w:sz w:val="22"/>
          <w:szCs w:val="22"/>
        </w:rPr>
        <w:t>время</w:t>
      </w:r>
      <w:r>
        <w:rPr>
          <w:sz w:val="22"/>
          <w:szCs w:val="22"/>
        </w:rPr>
        <w:t xml:space="preserve">.          </w:t>
      </w:r>
    </w:p>
    <w:p w:rsidR="00A1463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3rplc-27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6rplc-28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Российской Федерации от </w:t>
      </w:r>
      <w:r>
        <w:rPr>
          <w:rStyle w:val="cat-Dategrp-17rplc-29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</w:t>
      </w:r>
      <w:r>
        <w:rPr>
          <w:sz w:val="22"/>
          <w:szCs w:val="22"/>
        </w:rPr>
        <w:t xml:space="preserve">просах, возникающих у судов при применении Кодекса Российской Федерации об административных правонарушениях».   </w:t>
      </w:r>
    </w:p>
    <w:p w:rsidR="00A1463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телекоммуникационной сети «Интернет», который имеет откр</w:t>
      </w:r>
      <w:r>
        <w:rPr>
          <w:sz w:val="22"/>
          <w:szCs w:val="22"/>
        </w:rPr>
        <w:t xml:space="preserve">ытый доступ для информирования граждан.  </w:t>
      </w:r>
    </w:p>
    <w:p w:rsidR="00A1463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</w:t>
      </w:r>
      <w:r>
        <w:rPr>
          <w:sz w:val="22"/>
          <w:szCs w:val="22"/>
        </w:rPr>
        <w:t xml:space="preserve"> времени и месте рассмотрения дела, и если от лица не поступило ходатайство об отложении рассмотрения дела. </w:t>
      </w:r>
    </w:p>
    <w:p w:rsidR="00A1463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4rplc-30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отложении дела, и данных, подтверждающих уважите</w:t>
      </w:r>
      <w:r>
        <w:rPr>
          <w:sz w:val="22"/>
          <w:szCs w:val="22"/>
        </w:rPr>
        <w:t xml:space="preserve">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4rplc-31"/>
          <w:sz w:val="22"/>
          <w:szCs w:val="22"/>
        </w:rPr>
        <w:t>фио</w:t>
      </w:r>
    </w:p>
    <w:p w:rsidR="00A1463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 делу доказательства, прихожу к выводу о т</w:t>
      </w:r>
      <w:r>
        <w:rPr>
          <w:sz w:val="22"/>
          <w:szCs w:val="22"/>
        </w:rPr>
        <w:t xml:space="preserve">ом, что в действиях </w:t>
      </w:r>
      <w:r>
        <w:rPr>
          <w:rStyle w:val="cat-FIOgrp-24rplc-32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A146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3rplc-33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предусмотренного ч.1 ст. 20.25 КоАП РФ, подтверж</w:t>
      </w:r>
      <w:r>
        <w:rPr>
          <w:sz w:val="22"/>
          <w:szCs w:val="22"/>
        </w:rPr>
        <w:t xml:space="preserve">дается совокупностью доказательств, имеющихся в материалах дела: протоколом  об административном правонарушении 82 АП № 325428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8rplc-34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3rplc-35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вменным ему правонарушении (л.д.1); </w:t>
      </w:r>
      <w:r>
        <w:rPr>
          <w:sz w:val="22"/>
          <w:szCs w:val="22"/>
        </w:rPr>
        <w:t>копией постановления инже</w:t>
      </w:r>
      <w:r>
        <w:rPr>
          <w:sz w:val="22"/>
          <w:szCs w:val="22"/>
        </w:rPr>
        <w:t xml:space="preserve">нера – электрика ЦАФАП Госавтоинспекции МВД по </w:t>
      </w:r>
      <w:r>
        <w:rPr>
          <w:rStyle w:val="cat-Addressgrp-1rplc-36"/>
          <w:sz w:val="22"/>
          <w:szCs w:val="22"/>
        </w:rPr>
        <w:t>адрес</w:t>
      </w:r>
      <w:r>
        <w:rPr>
          <w:sz w:val="22"/>
          <w:szCs w:val="22"/>
        </w:rPr>
        <w:t xml:space="preserve"> № 188105822505 </w:t>
      </w:r>
      <w:r>
        <w:rPr>
          <w:rStyle w:val="cat-PhoneNumbergrp-38rplc-37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2rplc-38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4rplc-39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750,00 ,</w:t>
      </w:r>
      <w:r>
        <w:rPr>
          <w:rStyle w:val="cat-Sumgrp-28rplc-40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</w:t>
      </w:r>
      <w:r>
        <w:rPr>
          <w:sz w:val="22"/>
          <w:szCs w:val="22"/>
        </w:rPr>
        <w:t xml:space="preserve"> шестидесяти дней со дня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3rplc-41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3rplc-42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A1463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A1463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A1463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3rplc-43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A1463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4rplc-44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A1463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45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A1463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A1463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4rplc-46"/>
          <w:sz w:val="22"/>
          <w:szCs w:val="22"/>
        </w:rPr>
        <w:t>фио</w:t>
      </w:r>
      <w:r>
        <w:rPr>
          <w:sz w:val="22"/>
          <w:szCs w:val="22"/>
        </w:rPr>
        <w:t xml:space="preserve"> по </w:t>
      </w:r>
      <w:r>
        <w:rPr>
          <w:sz w:val="22"/>
          <w:szCs w:val="22"/>
        </w:rPr>
        <w:t xml:space="preserve">ч.1 ст. 20.25 КоАП РФ, как неуплата административного штрафа в срок, предусмотренный Кодексом Российской Федерации об административном правонарушении. </w:t>
      </w:r>
    </w:p>
    <w:p w:rsidR="00A1463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</w:t>
      </w:r>
      <w:r>
        <w:rPr>
          <w:sz w:val="22"/>
          <w:szCs w:val="22"/>
        </w:rPr>
        <w:t xml:space="preserve">венность. </w:t>
      </w:r>
    </w:p>
    <w:p w:rsidR="00A146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4rplc-47"/>
          <w:sz w:val="22"/>
          <w:szCs w:val="22"/>
        </w:rPr>
        <w:t>фио</w:t>
      </w:r>
      <w:r>
        <w:rPr>
          <w:sz w:val="22"/>
          <w:szCs w:val="22"/>
        </w:rPr>
        <w:t>, отсутствие обстоятельств, смягчающих и отягчающих административную ответственность, прихожу к выводу о назначении административного на</w:t>
      </w:r>
      <w:r>
        <w:rPr>
          <w:sz w:val="22"/>
          <w:szCs w:val="22"/>
        </w:rPr>
        <w:t>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A146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                                          </w:t>
      </w:r>
    </w:p>
    <w:p w:rsidR="00A14635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A1463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2rplc-48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административное нака</w:t>
      </w:r>
      <w:r>
        <w:rPr>
          <w:sz w:val="22"/>
          <w:szCs w:val="22"/>
        </w:rPr>
        <w:t xml:space="preserve">зание в виде штрафа в размере </w:t>
      </w:r>
      <w:r>
        <w:rPr>
          <w:rStyle w:val="cat-Sumgrp-29rplc-49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50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A146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A14635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УФК по </w:t>
      </w:r>
      <w:r>
        <w:rPr>
          <w:rStyle w:val="cat-Addressgrp-1rplc-51"/>
          <w:sz w:val="22"/>
          <w:szCs w:val="22"/>
        </w:rPr>
        <w:t>адрес</w:t>
      </w:r>
      <w:r>
        <w:rPr>
          <w:sz w:val="22"/>
          <w:szCs w:val="22"/>
        </w:rPr>
        <w:t xml:space="preserve"> (Министерство юстиции </w:t>
      </w:r>
      <w:r>
        <w:rPr>
          <w:rStyle w:val="cat-Addressgrp-1rplc-52"/>
          <w:sz w:val="22"/>
          <w:szCs w:val="22"/>
        </w:rPr>
        <w:t>адрес</w:t>
      </w:r>
      <w:r>
        <w:rPr>
          <w:sz w:val="22"/>
          <w:szCs w:val="22"/>
        </w:rPr>
        <w:t xml:space="preserve">). Наименование банка: ОКЦ N 7 </w:t>
      </w:r>
      <w:r>
        <w:rPr>
          <w:rStyle w:val="cat-OrganizationNamegrp-33rplc-53"/>
          <w:sz w:val="22"/>
          <w:szCs w:val="22"/>
        </w:rPr>
        <w:t>наименование организации</w:t>
      </w:r>
      <w:r>
        <w:rPr>
          <w:sz w:val="22"/>
          <w:szCs w:val="22"/>
        </w:rPr>
        <w:t xml:space="preserve"> России //УФК по </w:t>
      </w:r>
      <w:r>
        <w:rPr>
          <w:rStyle w:val="cat-Addressgrp-5rplc-54"/>
          <w:sz w:val="22"/>
          <w:szCs w:val="22"/>
        </w:rPr>
        <w:t>адрес</w:t>
      </w:r>
      <w:r>
        <w:rPr>
          <w:sz w:val="22"/>
          <w:szCs w:val="22"/>
        </w:rPr>
        <w:t xml:space="preserve">. ИНН </w:t>
      </w:r>
      <w:r>
        <w:rPr>
          <w:rStyle w:val="cat-PhoneNumbergrp-39rplc-55"/>
          <w:sz w:val="22"/>
          <w:szCs w:val="22"/>
        </w:rPr>
        <w:t>телефон</w:t>
      </w:r>
      <w:r>
        <w:rPr>
          <w:sz w:val="22"/>
          <w:szCs w:val="22"/>
        </w:rPr>
        <w:t xml:space="preserve">. КПП </w:t>
      </w:r>
      <w:r>
        <w:rPr>
          <w:rStyle w:val="cat-PhoneNumbergrp-40rplc-56"/>
          <w:sz w:val="22"/>
          <w:szCs w:val="22"/>
        </w:rPr>
        <w:t>телефон</w:t>
      </w:r>
      <w:r>
        <w:rPr>
          <w:sz w:val="22"/>
          <w:szCs w:val="22"/>
        </w:rPr>
        <w:t xml:space="preserve">. БИК </w:t>
      </w:r>
      <w:r>
        <w:rPr>
          <w:rStyle w:val="cat-PhoneNumbergrp-41rplc-57"/>
          <w:sz w:val="22"/>
          <w:szCs w:val="22"/>
        </w:rPr>
        <w:t>телефон</w:t>
      </w:r>
      <w:r>
        <w:rPr>
          <w:sz w:val="22"/>
          <w:szCs w:val="22"/>
        </w:rPr>
        <w:t>. Единый казначейский счет</w:t>
      </w:r>
      <w:r>
        <w:rPr>
          <w:sz w:val="22"/>
          <w:szCs w:val="22"/>
        </w:rPr>
        <w:t>. Казначейский счет</w:t>
      </w:r>
      <w:r>
        <w:rPr>
          <w:sz w:val="22"/>
          <w:szCs w:val="22"/>
        </w:rPr>
        <w:t xml:space="preserve">. Лицевой счет </w:t>
      </w:r>
      <w:r>
        <w:rPr>
          <w:rStyle w:val="cat-PhoneNumbergrp-42rplc-58"/>
          <w:sz w:val="22"/>
          <w:szCs w:val="22"/>
        </w:rPr>
        <w:t>телефон</w:t>
      </w:r>
      <w:r>
        <w:rPr>
          <w:sz w:val="22"/>
          <w:szCs w:val="22"/>
        </w:rPr>
        <w:t xml:space="preserve"> в УФК по </w:t>
      </w:r>
      <w:r>
        <w:rPr>
          <w:rStyle w:val="cat-Addressgrp-1rplc-59"/>
          <w:sz w:val="22"/>
          <w:szCs w:val="22"/>
        </w:rPr>
        <w:t>адрес</w:t>
      </w:r>
      <w:r>
        <w:rPr>
          <w:sz w:val="22"/>
          <w:szCs w:val="22"/>
        </w:rPr>
        <w:t xml:space="preserve">. Код Сводного реестра </w:t>
      </w:r>
      <w:r>
        <w:rPr>
          <w:rStyle w:val="cat-PhoneNumbergrp-43rplc-60"/>
          <w:sz w:val="22"/>
          <w:szCs w:val="22"/>
        </w:rPr>
        <w:t>телефон</w:t>
      </w:r>
      <w:r>
        <w:rPr>
          <w:sz w:val="22"/>
          <w:szCs w:val="22"/>
        </w:rPr>
        <w:t xml:space="preserve">. ОКТМО </w:t>
      </w:r>
      <w:r>
        <w:rPr>
          <w:rStyle w:val="cat-PhoneNumbergrp-44rplc-61"/>
          <w:sz w:val="22"/>
          <w:szCs w:val="22"/>
        </w:rPr>
        <w:t>телефон</w:t>
      </w:r>
      <w:r>
        <w:rPr>
          <w:sz w:val="22"/>
          <w:szCs w:val="22"/>
        </w:rPr>
        <w:t>. УИН</w:t>
      </w:r>
      <w:r>
        <w:rPr>
          <w:sz w:val="22"/>
          <w:szCs w:val="22"/>
        </w:rPr>
        <w:t xml:space="preserve">, КБК </w:t>
      </w:r>
      <w:r>
        <w:rPr>
          <w:rStyle w:val="cat-PhoneNumbergrp-45rplc-62"/>
          <w:sz w:val="22"/>
          <w:szCs w:val="22"/>
        </w:rPr>
        <w:t>телефон</w:t>
      </w:r>
      <w:r>
        <w:rPr>
          <w:sz w:val="22"/>
          <w:szCs w:val="22"/>
        </w:rPr>
        <w:t xml:space="preserve"> </w:t>
      </w:r>
      <w:r>
        <w:rPr>
          <w:rStyle w:val="cat-PhoneNumbergrp-46rplc-63"/>
          <w:sz w:val="22"/>
          <w:szCs w:val="22"/>
        </w:rPr>
        <w:t>телефон</w:t>
      </w:r>
      <w:r>
        <w:rPr>
          <w:sz w:val="22"/>
          <w:szCs w:val="22"/>
        </w:rPr>
        <w:t xml:space="preserve">.   </w:t>
      </w:r>
    </w:p>
    <w:p w:rsidR="00A146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</w:t>
      </w:r>
      <w:r>
        <w:rPr>
          <w:sz w:val="22"/>
          <w:szCs w:val="22"/>
        </w:rPr>
        <w:t>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146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</w:t>
      </w:r>
      <w:r>
        <w:rPr>
          <w:sz w:val="22"/>
          <w:szCs w:val="22"/>
        </w:rPr>
        <w:t>ить, что документ, подтверждающий уплату штрафа (оригинал квитанции), необходимо предоставить в судебный участок № 28 Бахчисарайского судебного района (</w:t>
      </w:r>
      <w:r>
        <w:rPr>
          <w:rStyle w:val="cat-Addressgrp-2rplc-6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5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6"/>
          <w:sz w:val="22"/>
          <w:szCs w:val="22"/>
        </w:rPr>
        <w:t>адрес</w:t>
      </w:r>
      <w:r>
        <w:rPr>
          <w:sz w:val="22"/>
          <w:szCs w:val="22"/>
        </w:rPr>
        <w:t>) в указанный срок.</w:t>
      </w:r>
      <w:r>
        <w:rPr>
          <w:sz w:val="22"/>
          <w:szCs w:val="22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</w:t>
      </w:r>
      <w:r>
        <w:rPr>
          <w:sz w:val="22"/>
          <w:szCs w:val="22"/>
        </w:rPr>
        <w:t>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A146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дня вручения или получения копии постановления </w:t>
      </w:r>
      <w:r>
        <w:rPr>
          <w:sz w:val="22"/>
          <w:szCs w:val="22"/>
        </w:rPr>
        <w:t xml:space="preserve">в Бахчисарайский районный суд </w:t>
      </w:r>
      <w:r>
        <w:rPr>
          <w:rStyle w:val="cat-Addressgrp-1rplc-67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8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9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A14635">
      <w:pPr>
        <w:jc w:val="both"/>
        <w:rPr>
          <w:sz w:val="22"/>
          <w:szCs w:val="22"/>
        </w:rPr>
      </w:pPr>
    </w:p>
    <w:p w:rsidR="00A14635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>Мировой судья                      /подпись/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5rplc-70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A14635">
      <w:pPr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Копия верна: Мировой судья </w:t>
      </w:r>
    </w:p>
    <w:p w:rsidR="00A14635">
      <w:pPr>
        <w:tabs>
          <w:tab w:val="left" w:pos="2987"/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35"/>
    <w:rsid w:val="00A14635"/>
    <w:rsid w:val="00FE7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5rplc-0">
    <w:name w:val="cat-PhoneNumber grp-35 rplc-0"/>
    <w:basedOn w:val="DefaultParagraphFont"/>
  </w:style>
  <w:style w:type="character" w:customStyle="1" w:styleId="cat-PhoneNumbergrp-36rplc-1">
    <w:name w:val="cat-PhoneNumber grp-36 rplc-1"/>
    <w:basedOn w:val="DefaultParagraphFont"/>
  </w:style>
  <w:style w:type="character" w:customStyle="1" w:styleId="cat-Dategrp-11rplc-2">
    <w:name w:val="cat-Date grp-11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1rplc-6">
    <w:name w:val="cat-FIO grp-21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2rplc-8">
    <w:name w:val="cat-FIO grp-22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8rplc-13">
    <w:name w:val="cat-ExternalSystemDefined grp-48 rplc-13"/>
    <w:basedOn w:val="DefaultParagraphFont"/>
  </w:style>
  <w:style w:type="character" w:customStyle="1" w:styleId="cat-PhoneNumbergrp-37rplc-14">
    <w:name w:val="cat-PhoneNumber grp-37 rplc-14"/>
    <w:basedOn w:val="DefaultParagraphFont"/>
  </w:style>
  <w:style w:type="character" w:customStyle="1" w:styleId="cat-FIOgrp-23rplc-15">
    <w:name w:val="cat-FIO grp-23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8rplc-19">
    <w:name w:val="cat-PhoneNumber grp-38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Sumgrp-27rplc-21">
    <w:name w:val="cat-Sum grp-27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Dategrp-15rplc-25">
    <w:name w:val="cat-Date grp-15 rplc-25"/>
    <w:basedOn w:val="DefaultParagraphFont"/>
  </w:style>
  <w:style w:type="character" w:customStyle="1" w:styleId="cat-Timegrp-34rplc-26">
    <w:name w:val="cat-Time grp-34 rplc-26"/>
    <w:basedOn w:val="DefaultParagraphFont"/>
  </w:style>
  <w:style w:type="character" w:customStyle="1" w:styleId="cat-FIOgrp-23rplc-27">
    <w:name w:val="cat-FIO grp-23 rplc-27"/>
    <w:basedOn w:val="DefaultParagraphFont"/>
  </w:style>
  <w:style w:type="character" w:customStyle="1" w:styleId="cat-Dategrp-16rplc-28">
    <w:name w:val="cat-Date grp-16 rplc-28"/>
    <w:basedOn w:val="DefaultParagraphFont"/>
  </w:style>
  <w:style w:type="character" w:customStyle="1" w:styleId="cat-Dategrp-17rplc-29">
    <w:name w:val="cat-Date grp-17 rplc-29"/>
    <w:basedOn w:val="DefaultParagraphFont"/>
  </w:style>
  <w:style w:type="character" w:customStyle="1" w:styleId="cat-FIOgrp-24rplc-30">
    <w:name w:val="cat-FIO grp-24 rplc-30"/>
    <w:basedOn w:val="DefaultParagraphFont"/>
  </w:style>
  <w:style w:type="character" w:customStyle="1" w:styleId="cat-FIOgrp-24rplc-31">
    <w:name w:val="cat-FIO grp-24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FIOgrp-23rplc-33">
    <w:name w:val="cat-FIO grp-23 rplc-33"/>
    <w:basedOn w:val="DefaultParagraphFont"/>
  </w:style>
  <w:style w:type="character" w:customStyle="1" w:styleId="cat-Dategrp-18rplc-34">
    <w:name w:val="cat-Date grp-18 rplc-34"/>
    <w:basedOn w:val="DefaultParagraphFont"/>
  </w:style>
  <w:style w:type="character" w:customStyle="1" w:styleId="cat-FIOgrp-23rplc-35">
    <w:name w:val="cat-FIO grp-23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38rplc-37">
    <w:name w:val="cat-PhoneNumber grp-38 rplc-37"/>
    <w:basedOn w:val="DefaultParagraphFont"/>
  </w:style>
  <w:style w:type="character" w:customStyle="1" w:styleId="cat-Dategrp-12rplc-38">
    <w:name w:val="cat-Date grp-12 rplc-38"/>
    <w:basedOn w:val="DefaultParagraphFont"/>
  </w:style>
  <w:style w:type="character" w:customStyle="1" w:styleId="cat-FIOgrp-24rplc-39">
    <w:name w:val="cat-FIO grp-24 rplc-39"/>
    <w:basedOn w:val="DefaultParagraphFont"/>
  </w:style>
  <w:style w:type="character" w:customStyle="1" w:styleId="cat-Sumgrp-28rplc-40">
    <w:name w:val="cat-Sum grp-28 rplc-40"/>
    <w:basedOn w:val="DefaultParagraphFont"/>
  </w:style>
  <w:style w:type="character" w:customStyle="1" w:styleId="cat-FIOgrp-23rplc-41">
    <w:name w:val="cat-FIO grp-23 rplc-41"/>
    <w:basedOn w:val="DefaultParagraphFont"/>
  </w:style>
  <w:style w:type="character" w:customStyle="1" w:styleId="cat-Dategrp-13rplc-42">
    <w:name w:val="cat-Date grp-13 rplc-42"/>
    <w:basedOn w:val="DefaultParagraphFont"/>
  </w:style>
  <w:style w:type="character" w:customStyle="1" w:styleId="cat-FIOgrp-23rplc-43">
    <w:name w:val="cat-FIO grp-23 rplc-43"/>
    <w:basedOn w:val="DefaultParagraphFont"/>
  </w:style>
  <w:style w:type="character" w:customStyle="1" w:styleId="cat-FIOgrp-24rplc-44">
    <w:name w:val="cat-FIO grp-24 rplc-44"/>
    <w:basedOn w:val="DefaultParagraphFont"/>
  </w:style>
  <w:style w:type="character" w:customStyle="1" w:styleId="cat-Dategrp-19rplc-45">
    <w:name w:val="cat-Date grp-19 rplc-45"/>
    <w:basedOn w:val="DefaultParagraphFont"/>
  </w:style>
  <w:style w:type="character" w:customStyle="1" w:styleId="cat-FIOgrp-24rplc-46">
    <w:name w:val="cat-FIO grp-24 rplc-46"/>
    <w:basedOn w:val="DefaultParagraphFont"/>
  </w:style>
  <w:style w:type="character" w:customStyle="1" w:styleId="cat-FIOgrp-24rplc-47">
    <w:name w:val="cat-FIO grp-24 rplc-47"/>
    <w:basedOn w:val="DefaultParagraphFont"/>
  </w:style>
  <w:style w:type="character" w:customStyle="1" w:styleId="cat-FIOgrp-22rplc-48">
    <w:name w:val="cat-FIO grp-22 rplc-48"/>
    <w:basedOn w:val="DefaultParagraphFont"/>
  </w:style>
  <w:style w:type="character" w:customStyle="1" w:styleId="cat-Sumgrp-29rplc-49">
    <w:name w:val="cat-Sum grp-29 rplc-49"/>
    <w:basedOn w:val="DefaultParagraphFont"/>
  </w:style>
  <w:style w:type="character" w:customStyle="1" w:styleId="cat-SumInWordsgrp-30rplc-50">
    <w:name w:val="cat-SumInWords grp-30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OrganizationNamegrp-33rplc-53">
    <w:name w:val="cat-OrganizationName grp-33 rplc-53"/>
    <w:basedOn w:val="DefaultParagraphFont"/>
  </w:style>
  <w:style w:type="character" w:customStyle="1" w:styleId="cat-Addressgrp-5rplc-54">
    <w:name w:val="cat-Address grp-5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PhoneNumbergrp-42rplc-58">
    <w:name w:val="cat-PhoneNumber grp-42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PhoneNumbergrp-46rplc-63">
    <w:name w:val="cat-PhoneNumber grp-46 rplc-63"/>
    <w:basedOn w:val="DefaultParagraphFont"/>
  </w:style>
  <w:style w:type="character" w:customStyle="1" w:styleId="cat-Addressgrp-2rplc-64">
    <w:name w:val="cat-Address grp-2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Addressgrp-6rplc-66">
    <w:name w:val="cat-Address grp-6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Addressgrp-2rplc-68">
    <w:name w:val="cat-Address grp-2 rplc-68"/>
    <w:basedOn w:val="DefaultParagraphFont"/>
  </w:style>
  <w:style w:type="character" w:customStyle="1" w:styleId="cat-Addressgrp-1rplc-69">
    <w:name w:val="cat-Address grp-1 rplc-69"/>
    <w:basedOn w:val="DefaultParagraphFont"/>
  </w:style>
  <w:style w:type="character" w:customStyle="1" w:styleId="cat-FIOgrp-25rplc-70">
    <w:name w:val="cat-FIO grp-25 rplc-70"/>
    <w:basedOn w:val="DefaultParagraphFont"/>
  </w:style>
  <w:style w:type="character" w:customStyle="1" w:styleId="cat-Addressgrp-7rplc-71">
    <w:name w:val="cat-Address grp-7 rplc-71"/>
    <w:basedOn w:val="DefaultParagraphFont"/>
  </w:style>
  <w:style w:type="character" w:customStyle="1" w:styleId="cat-Addressgrp-2rplc-72">
    <w:name w:val="cat-Address grp-2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Addressgrp-8rplc-74">
    <w:name w:val="cat-Address grp-8 rplc-74"/>
    <w:basedOn w:val="DefaultParagraphFont"/>
  </w:style>
  <w:style w:type="character" w:customStyle="1" w:styleId="cat-Addressgrp-0rplc-75">
    <w:name w:val="cat-Address grp-0 rplc-75"/>
    <w:basedOn w:val="DefaultParagraphFont"/>
  </w:style>
  <w:style w:type="character" w:customStyle="1" w:styleId="cat-Addressgrp-1rplc-76">
    <w:name w:val="cat-Address grp-1 rplc-76"/>
    <w:basedOn w:val="DefaultParagraphFont"/>
  </w:style>
  <w:style w:type="character" w:customStyle="1" w:styleId="cat-PhoneNumbergrp-47rplc-77">
    <w:name w:val="cat-PhoneNumber grp-47 rplc-77"/>
    <w:basedOn w:val="DefaultParagraphFont"/>
  </w:style>
  <w:style w:type="character" w:customStyle="1" w:styleId="cat-Addressgrp-2rplc-78">
    <w:name w:val="cat-Address grp-2 rplc-78"/>
    <w:basedOn w:val="DefaultParagraphFont"/>
  </w:style>
  <w:style w:type="character" w:customStyle="1" w:styleId="cat-Addressgrp-9rplc-79">
    <w:name w:val="cat-Address grp-9 rplc-79"/>
    <w:basedOn w:val="DefaultParagraphFont"/>
  </w:style>
  <w:style w:type="character" w:customStyle="1" w:styleId="cat-Addressgrp-10rplc-80">
    <w:name w:val="cat-Address grp-10 rplc-80"/>
    <w:basedOn w:val="DefaultParagraphFont"/>
  </w:style>
  <w:style w:type="character" w:customStyle="1" w:styleId="cat-PhoneNumbergrp-47rplc-81">
    <w:name w:val="cat-PhoneNumber grp-47 rplc-81"/>
    <w:basedOn w:val="DefaultParagraphFont"/>
  </w:style>
  <w:style w:type="character" w:customStyle="1" w:styleId="cat-FIOgrp-26rplc-82">
    <w:name w:val="cat-FIO grp-26 rplc-82"/>
    <w:basedOn w:val="DefaultParagraphFont"/>
  </w:style>
  <w:style w:type="character" w:customStyle="1" w:styleId="cat-Addressgrp-3rplc-83">
    <w:name w:val="cat-Address grp-3 rplc-83"/>
    <w:basedOn w:val="DefaultParagraphFont"/>
  </w:style>
  <w:style w:type="character" w:customStyle="1" w:styleId="cat-Addressgrp-4rplc-84">
    <w:name w:val="cat-Address grp-4 rplc-84"/>
    <w:basedOn w:val="DefaultParagraphFont"/>
  </w:style>
  <w:style w:type="character" w:customStyle="1" w:styleId="cat-Dategrp-11rplc-85">
    <w:name w:val="cat-Date grp-11 rplc-85"/>
    <w:basedOn w:val="DefaultParagraphFont"/>
  </w:style>
  <w:style w:type="character" w:customStyle="1" w:styleId="cat-Addressgrp-1rplc-86">
    <w:name w:val="cat-Address grp-1 rplc-86"/>
    <w:basedOn w:val="DefaultParagraphFont"/>
  </w:style>
  <w:style w:type="character" w:customStyle="1" w:styleId="cat-Addressgrp-2rplc-87">
    <w:name w:val="cat-Address grp-2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Addressgrp-1rplc-89">
    <w:name w:val="cat-Address grp-1 rplc-89"/>
    <w:basedOn w:val="DefaultParagraphFont"/>
  </w:style>
  <w:style w:type="character" w:customStyle="1" w:styleId="cat-Dategrp-20rplc-90">
    <w:name w:val="cat-Date grp-20 rplc-90"/>
    <w:basedOn w:val="DefaultParagraphFont"/>
  </w:style>
  <w:style w:type="character" w:customStyle="1" w:styleId="cat-FIOgrp-25rplc-91">
    <w:name w:val="cat-FIO grp-25 rplc-9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