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97660" w:rsidRPr="002405D8" w:rsidP="005E1293">
      <w:pPr>
        <w:ind w:right="23"/>
        <w:jc w:val="right"/>
        <w:rPr>
          <w:lang w:val="ru-RU"/>
        </w:rPr>
      </w:pPr>
      <w:r w:rsidRPr="002405D8">
        <w:rPr>
          <w:lang w:val="ru-RU"/>
        </w:rPr>
        <w:t>Дело № 05-</w:t>
      </w:r>
      <w:r w:rsidRPr="002405D8" w:rsidR="00F74FF5">
        <w:rPr>
          <w:lang w:val="ru-RU"/>
        </w:rPr>
        <w:t>0</w:t>
      </w:r>
      <w:r w:rsidR="005E1293">
        <w:rPr>
          <w:lang w:val="ru-RU"/>
        </w:rPr>
        <w:t>245</w:t>
      </w:r>
      <w:r w:rsidRPr="002405D8">
        <w:rPr>
          <w:lang w:val="ru-RU"/>
        </w:rPr>
        <w:t>/28/2018</w:t>
      </w:r>
    </w:p>
    <w:p w:rsidR="00386D7A" w:rsidRPr="002405D8" w:rsidP="005F778D">
      <w:pPr>
        <w:ind w:right="23"/>
        <w:jc w:val="right"/>
        <w:rPr>
          <w:sz w:val="26"/>
          <w:szCs w:val="26"/>
          <w:lang w:val="ru-RU"/>
        </w:rPr>
      </w:pPr>
    </w:p>
    <w:p w:rsidR="00671185" w:rsidRPr="0040025A" w:rsidP="00761C92">
      <w:pPr>
        <w:ind w:right="23"/>
        <w:jc w:val="center"/>
        <w:rPr>
          <w:bCs/>
          <w:sz w:val="26"/>
          <w:szCs w:val="26"/>
          <w:lang w:val="ru-RU"/>
        </w:rPr>
      </w:pPr>
      <w:r w:rsidRPr="0040025A">
        <w:rPr>
          <w:bCs/>
          <w:sz w:val="26"/>
          <w:szCs w:val="26"/>
          <w:lang w:val="ru-RU"/>
        </w:rPr>
        <w:t>ПОСТАНОВЛЕНИЕ</w:t>
      </w:r>
    </w:p>
    <w:p w:rsidR="00671185" w:rsidRPr="0040025A" w:rsidP="00761C92">
      <w:pPr>
        <w:autoSpaceDE w:val="0"/>
        <w:autoSpaceDN w:val="0"/>
        <w:adjustRightInd w:val="0"/>
        <w:jc w:val="center"/>
        <w:rPr>
          <w:bCs/>
          <w:sz w:val="26"/>
          <w:szCs w:val="26"/>
          <w:lang w:val="ru-RU"/>
        </w:rPr>
      </w:pPr>
      <w:r w:rsidRPr="0040025A">
        <w:rPr>
          <w:bCs/>
          <w:sz w:val="26"/>
          <w:szCs w:val="26"/>
          <w:lang w:val="ru-RU"/>
        </w:rPr>
        <w:t>по делу об административном правонарушении</w:t>
      </w:r>
    </w:p>
    <w:p w:rsidR="00D5259B" w:rsidRPr="0040025A" w:rsidP="00761C92">
      <w:pPr>
        <w:pStyle w:val="BodyTextIndent"/>
        <w:ind w:left="0" w:right="23"/>
        <w:jc w:val="left"/>
        <w:rPr>
          <w:bCs/>
          <w:sz w:val="26"/>
          <w:szCs w:val="26"/>
          <w:lang w:val="ru-RU" w:eastAsia="ru-RU"/>
        </w:rPr>
      </w:pPr>
    </w:p>
    <w:p w:rsidR="005F778D" w:rsidRPr="0040025A" w:rsidP="005E1293">
      <w:pPr>
        <w:pStyle w:val="BodyTextIndent"/>
        <w:ind w:right="23"/>
        <w:jc w:val="left"/>
        <w:rPr>
          <w:sz w:val="26"/>
          <w:szCs w:val="26"/>
          <w:lang w:val="ru-RU"/>
        </w:rPr>
      </w:pPr>
      <w:r w:rsidRPr="0040025A">
        <w:rPr>
          <w:sz w:val="26"/>
          <w:szCs w:val="26"/>
          <w:lang w:val="ru-RU"/>
        </w:rPr>
        <w:t>27 апреля</w:t>
      </w:r>
      <w:r w:rsidRPr="0040025A" w:rsidR="00597660">
        <w:rPr>
          <w:sz w:val="26"/>
          <w:szCs w:val="26"/>
          <w:lang w:val="ru-RU"/>
        </w:rPr>
        <w:t xml:space="preserve"> 2018</w:t>
      </w:r>
      <w:r w:rsidRPr="0040025A">
        <w:rPr>
          <w:sz w:val="26"/>
          <w:szCs w:val="26"/>
          <w:lang w:val="ru-RU"/>
        </w:rPr>
        <w:t xml:space="preserve"> года                                                 </w:t>
      </w:r>
      <w:r w:rsidRPr="0040025A" w:rsidR="00E60C82">
        <w:rPr>
          <w:sz w:val="26"/>
          <w:szCs w:val="26"/>
          <w:lang w:val="ru-RU"/>
        </w:rPr>
        <w:t xml:space="preserve">        </w:t>
      </w:r>
      <w:r w:rsidRPr="0040025A">
        <w:rPr>
          <w:sz w:val="26"/>
          <w:szCs w:val="26"/>
          <w:lang w:val="ru-RU"/>
        </w:rPr>
        <w:t>г. Бахчисарай</w:t>
      </w:r>
    </w:p>
    <w:p w:rsidR="005F778D" w:rsidRPr="0040025A" w:rsidP="00761C92">
      <w:pPr>
        <w:pStyle w:val="BodyTextIndent"/>
        <w:tabs>
          <w:tab w:val="center" w:pos="4686"/>
        </w:tabs>
        <w:ind w:left="0" w:right="23"/>
        <w:rPr>
          <w:sz w:val="26"/>
          <w:szCs w:val="26"/>
          <w:lang w:val="ru-RU"/>
        </w:rPr>
      </w:pPr>
    </w:p>
    <w:p w:rsidR="005E1293" w:rsidRPr="0040025A" w:rsidP="00761C92">
      <w:pPr>
        <w:autoSpaceDE w:val="0"/>
        <w:autoSpaceDN w:val="0"/>
        <w:adjustRightInd w:val="0"/>
        <w:ind w:firstLine="709"/>
        <w:jc w:val="both"/>
        <w:rPr>
          <w:rFonts w:eastAsia="Newton-Regular"/>
          <w:sz w:val="26"/>
          <w:szCs w:val="26"/>
          <w:lang w:val="ru-RU" w:eastAsia="en-US"/>
        </w:rPr>
      </w:pPr>
      <w:r w:rsidRPr="0040025A">
        <w:rPr>
          <w:rFonts w:eastAsia="Newton-Regular"/>
          <w:sz w:val="26"/>
          <w:szCs w:val="26"/>
          <w:lang w:val="ru-RU" w:eastAsia="en-US"/>
        </w:rPr>
        <w:t>И.о</w:t>
      </w:r>
      <w:r w:rsidRPr="0040025A">
        <w:rPr>
          <w:rFonts w:eastAsia="Newton-Regular"/>
          <w:sz w:val="26"/>
          <w:szCs w:val="26"/>
          <w:lang w:val="ru-RU" w:eastAsia="en-US"/>
        </w:rPr>
        <w:t>. м</w:t>
      </w:r>
      <w:r w:rsidRPr="0040025A" w:rsidR="005F778D">
        <w:rPr>
          <w:rFonts w:eastAsia="Newton-Regular"/>
          <w:sz w:val="26"/>
          <w:szCs w:val="26"/>
          <w:lang w:val="ru-RU" w:eastAsia="en-US"/>
        </w:rPr>
        <w:t>ирово</w:t>
      </w:r>
      <w:r w:rsidRPr="0040025A">
        <w:rPr>
          <w:rFonts w:eastAsia="Newton-Regular"/>
          <w:sz w:val="26"/>
          <w:szCs w:val="26"/>
          <w:lang w:val="ru-RU" w:eastAsia="en-US"/>
        </w:rPr>
        <w:t>го</w:t>
      </w:r>
      <w:r w:rsidRPr="0040025A" w:rsidR="005F778D">
        <w:rPr>
          <w:rFonts w:eastAsia="Newton-Regular"/>
          <w:sz w:val="26"/>
          <w:szCs w:val="26"/>
          <w:lang w:val="ru-RU" w:eastAsia="en-US"/>
        </w:rPr>
        <w:t xml:space="preserve"> судь</w:t>
      </w:r>
      <w:r w:rsidRPr="0040025A">
        <w:rPr>
          <w:rFonts w:eastAsia="Newton-Regular"/>
          <w:sz w:val="26"/>
          <w:szCs w:val="26"/>
          <w:lang w:val="ru-RU" w:eastAsia="en-US"/>
        </w:rPr>
        <w:t>и</w:t>
      </w:r>
      <w:r w:rsidRPr="0040025A" w:rsidR="005F778D">
        <w:rPr>
          <w:rFonts w:eastAsia="Newton-Regular"/>
          <w:sz w:val="26"/>
          <w:szCs w:val="26"/>
          <w:lang w:val="ru-RU" w:eastAsia="en-US"/>
        </w:rPr>
        <w:t xml:space="preserve"> судебного участка № 28 Бахчисарайского судебного района (Бахчисарайский муниципальный район) Республики Крым </w:t>
      </w:r>
      <w:r w:rsidRPr="0040025A">
        <w:rPr>
          <w:rFonts w:eastAsia="Newton-Regular"/>
          <w:sz w:val="26"/>
          <w:szCs w:val="26"/>
          <w:lang w:val="ru-RU" w:eastAsia="en-US"/>
        </w:rPr>
        <w:t>мировой судья судебного участка № 2</w:t>
      </w:r>
      <w:r w:rsidRPr="0040025A" w:rsidR="00522344">
        <w:rPr>
          <w:rFonts w:eastAsia="Newton-Regular"/>
          <w:sz w:val="26"/>
          <w:szCs w:val="26"/>
          <w:lang w:val="ru-RU" w:eastAsia="en-US"/>
        </w:rPr>
        <w:t>6</w:t>
      </w:r>
      <w:r w:rsidRPr="0040025A">
        <w:rPr>
          <w:rFonts w:eastAsia="Newton-Regular"/>
          <w:sz w:val="26"/>
          <w:szCs w:val="26"/>
          <w:lang w:val="ru-RU" w:eastAsia="en-US"/>
        </w:rPr>
        <w:t xml:space="preserve"> Бахчисарайского судебного района (Бахчисарайский муниципальный район) Республики Крым </w:t>
      </w:r>
      <w:r w:rsidRPr="0040025A" w:rsidR="00522344">
        <w:rPr>
          <w:rFonts w:eastAsia="Newton-Regular"/>
          <w:sz w:val="26"/>
          <w:szCs w:val="26"/>
          <w:lang w:val="ru-RU" w:eastAsia="en-US"/>
        </w:rPr>
        <w:t>Андрухова</w:t>
      </w:r>
      <w:r w:rsidRPr="0040025A" w:rsidR="00522344">
        <w:rPr>
          <w:rFonts w:eastAsia="Newton-Regular"/>
          <w:sz w:val="26"/>
          <w:szCs w:val="26"/>
          <w:lang w:val="ru-RU" w:eastAsia="en-US"/>
        </w:rPr>
        <w:t xml:space="preserve"> Е.</w:t>
      </w:r>
      <w:r w:rsidRPr="0040025A" w:rsidR="0078723D">
        <w:rPr>
          <w:rFonts w:eastAsia="Newton-Regular"/>
          <w:sz w:val="26"/>
          <w:szCs w:val="26"/>
          <w:lang w:val="ru-RU" w:eastAsia="en-US"/>
        </w:rPr>
        <w:t>Н</w:t>
      </w:r>
      <w:r w:rsidRPr="0040025A" w:rsidR="00522344">
        <w:rPr>
          <w:rFonts w:eastAsia="Newton-Regular"/>
          <w:sz w:val="26"/>
          <w:szCs w:val="26"/>
          <w:lang w:val="ru-RU" w:eastAsia="en-US"/>
        </w:rPr>
        <w:t>.</w:t>
      </w:r>
      <w:r w:rsidRPr="0040025A" w:rsidR="0078723D">
        <w:rPr>
          <w:rFonts w:eastAsia="Newton-Regular"/>
          <w:sz w:val="26"/>
          <w:szCs w:val="26"/>
          <w:lang w:val="ru-RU" w:eastAsia="en-US"/>
        </w:rPr>
        <w:t xml:space="preserve"> </w:t>
      </w:r>
      <w:r w:rsidRPr="0040025A" w:rsidR="005F778D">
        <w:rPr>
          <w:rFonts w:eastAsia="Newton-Regular"/>
          <w:sz w:val="26"/>
          <w:szCs w:val="26"/>
          <w:lang w:val="ru-RU" w:eastAsia="en-US"/>
        </w:rPr>
        <w:t xml:space="preserve">(298400, г. Бахчисарай, ул. Фрунзе, </w:t>
      </w:r>
      <w:r w:rsidRPr="0040025A" w:rsidR="00F318F4">
        <w:rPr>
          <w:rFonts w:eastAsia="Newton-Regular"/>
          <w:sz w:val="26"/>
          <w:szCs w:val="26"/>
          <w:lang w:val="ru-RU" w:eastAsia="en-US"/>
        </w:rPr>
        <w:t>д.</w:t>
      </w:r>
      <w:r w:rsidRPr="0040025A" w:rsidR="005F778D">
        <w:rPr>
          <w:rFonts w:eastAsia="Newton-Regular"/>
          <w:sz w:val="26"/>
          <w:szCs w:val="26"/>
          <w:lang w:val="ru-RU" w:eastAsia="en-US"/>
        </w:rPr>
        <w:t>36в), рассмотрев дел</w:t>
      </w:r>
      <w:r w:rsidRPr="0040025A" w:rsidR="00C80333">
        <w:rPr>
          <w:rFonts w:eastAsia="Newton-Regular"/>
          <w:sz w:val="26"/>
          <w:szCs w:val="26"/>
          <w:lang w:val="ru-RU" w:eastAsia="en-US"/>
        </w:rPr>
        <w:t>о</w:t>
      </w:r>
      <w:r w:rsidRPr="0040025A" w:rsidR="005F778D">
        <w:rPr>
          <w:rFonts w:eastAsia="Newton-Regular"/>
          <w:sz w:val="26"/>
          <w:szCs w:val="26"/>
          <w:lang w:val="ru-RU" w:eastAsia="en-US"/>
        </w:rPr>
        <w:t xml:space="preserve"> об административ</w:t>
      </w:r>
      <w:r w:rsidRPr="0040025A" w:rsidR="00CC2E5A">
        <w:rPr>
          <w:rFonts w:eastAsia="Newton-Regular"/>
          <w:sz w:val="26"/>
          <w:szCs w:val="26"/>
          <w:lang w:val="ru-RU" w:eastAsia="en-US"/>
        </w:rPr>
        <w:t>ном правонаруше</w:t>
      </w:r>
      <w:r w:rsidRPr="0040025A" w:rsidR="00CC2E5A">
        <w:rPr>
          <w:rFonts w:eastAsia="Newton-Regular"/>
          <w:sz w:val="26"/>
          <w:szCs w:val="26"/>
          <w:lang w:val="ru-RU" w:eastAsia="en-US"/>
        </w:rPr>
        <w:t>нии  в отношении</w:t>
      </w:r>
      <w:r w:rsidRPr="0040025A">
        <w:rPr>
          <w:rFonts w:eastAsia="Newton-Regular"/>
          <w:sz w:val="26"/>
          <w:szCs w:val="26"/>
          <w:lang w:val="ru-RU" w:eastAsia="en-US"/>
        </w:rPr>
        <w:t>:</w:t>
      </w:r>
    </w:p>
    <w:p w:rsidR="005F778D" w:rsidRPr="0040025A" w:rsidP="00761C92">
      <w:pPr>
        <w:autoSpaceDE w:val="0"/>
        <w:autoSpaceDN w:val="0"/>
        <w:adjustRightInd w:val="0"/>
        <w:ind w:firstLine="709"/>
        <w:jc w:val="both"/>
        <w:rPr>
          <w:rFonts w:eastAsia="Newton-Regular"/>
          <w:sz w:val="26"/>
          <w:szCs w:val="26"/>
          <w:lang w:val="ru-RU" w:eastAsia="en-US"/>
        </w:rPr>
      </w:pPr>
      <w:r w:rsidRPr="0040025A">
        <w:rPr>
          <w:rFonts w:eastAsia="Newton-Regular"/>
          <w:sz w:val="26"/>
          <w:szCs w:val="26"/>
          <w:lang w:val="ru-RU" w:eastAsia="en-US"/>
        </w:rPr>
        <w:t xml:space="preserve"> </w:t>
      </w:r>
      <w:r w:rsidRPr="0040025A" w:rsidR="005E1293">
        <w:rPr>
          <w:rFonts w:eastAsia="Newton-Regular"/>
          <w:sz w:val="26"/>
          <w:szCs w:val="26"/>
          <w:lang w:val="ru-RU" w:eastAsia="en-US"/>
        </w:rPr>
        <w:t xml:space="preserve">Таирова </w:t>
      </w:r>
      <w:r w:rsidRPr="0040025A" w:rsidR="0040025A">
        <w:rPr>
          <w:rFonts w:eastAsia="Newton-Regular"/>
          <w:sz w:val="26"/>
          <w:szCs w:val="26"/>
          <w:lang w:val="ru-RU" w:eastAsia="en-US"/>
        </w:rPr>
        <w:t>С.М.</w:t>
      </w:r>
      <w:r w:rsidRPr="0040025A" w:rsidR="00F74FF5">
        <w:rPr>
          <w:rFonts w:eastAsia="Newton-Regular"/>
          <w:sz w:val="26"/>
          <w:szCs w:val="26"/>
          <w:lang w:val="ru-RU" w:eastAsia="en-US"/>
        </w:rPr>
        <w:t>,</w:t>
      </w:r>
      <w:r w:rsidRPr="0040025A">
        <w:rPr>
          <w:rFonts w:eastAsia="Newton-Regular"/>
          <w:sz w:val="26"/>
          <w:szCs w:val="26"/>
          <w:lang w:val="ru-RU" w:eastAsia="en-US"/>
        </w:rPr>
        <w:t xml:space="preserve"> </w:t>
      </w:r>
      <w:r w:rsidRPr="0040025A" w:rsidR="0040025A">
        <w:rPr>
          <w:rFonts w:eastAsia="Newton-Regular"/>
          <w:sz w:val="26"/>
          <w:szCs w:val="26"/>
          <w:lang w:val="ru-RU" w:eastAsia="en-US"/>
        </w:rPr>
        <w:t>…</w:t>
      </w:r>
      <w:r w:rsidRPr="0040025A">
        <w:rPr>
          <w:rFonts w:eastAsia="Newton-Regular"/>
          <w:sz w:val="26"/>
          <w:szCs w:val="26"/>
          <w:lang w:val="ru-RU" w:eastAsia="en-US"/>
        </w:rPr>
        <w:t xml:space="preserve"> </w:t>
      </w:r>
      <w:r w:rsidRPr="0040025A" w:rsidR="00F74FF5">
        <w:rPr>
          <w:rFonts w:eastAsia="Newton-Regular"/>
          <w:sz w:val="26"/>
          <w:szCs w:val="26"/>
          <w:lang w:val="ru-RU" w:eastAsia="en-US"/>
        </w:rPr>
        <w:t>года рождения,</w:t>
      </w:r>
      <w:r w:rsidRPr="0040025A" w:rsidR="00C80333">
        <w:rPr>
          <w:rFonts w:eastAsia="Newton-Regular"/>
          <w:sz w:val="26"/>
          <w:szCs w:val="26"/>
          <w:lang w:val="ru-RU" w:eastAsia="en-US"/>
        </w:rPr>
        <w:t xml:space="preserve"> уроженца </w:t>
      </w:r>
      <w:r w:rsidRPr="0040025A" w:rsidR="00F74FF5">
        <w:rPr>
          <w:rFonts w:eastAsia="Newton-Regular"/>
          <w:sz w:val="26"/>
          <w:szCs w:val="26"/>
          <w:lang w:val="ru-RU" w:eastAsia="en-US"/>
        </w:rPr>
        <w:t xml:space="preserve"> </w:t>
      </w:r>
      <w:r w:rsidRPr="0040025A" w:rsidR="0040025A">
        <w:rPr>
          <w:rFonts w:eastAsia="Newton-Regular"/>
          <w:sz w:val="26"/>
          <w:szCs w:val="26"/>
          <w:lang w:val="ru-RU" w:eastAsia="en-US"/>
        </w:rPr>
        <w:t>…</w:t>
      </w:r>
      <w:r w:rsidRPr="0040025A" w:rsidR="005E1293">
        <w:rPr>
          <w:rFonts w:eastAsia="Newton-Regular"/>
          <w:sz w:val="26"/>
          <w:szCs w:val="26"/>
          <w:lang w:val="ru-RU" w:eastAsia="en-US"/>
        </w:rPr>
        <w:t xml:space="preserve">, </w:t>
      </w:r>
      <w:r w:rsidRPr="0040025A" w:rsidR="00D777CE">
        <w:rPr>
          <w:rFonts w:eastAsia="Newton-Regular"/>
          <w:sz w:val="26"/>
          <w:szCs w:val="26"/>
          <w:lang w:val="ru-RU" w:eastAsia="en-US"/>
        </w:rPr>
        <w:t xml:space="preserve">гражданина Российской Федерации, </w:t>
      </w:r>
      <w:r w:rsidRPr="0040025A" w:rsidR="005E1293">
        <w:rPr>
          <w:rFonts w:eastAsia="Newton-Regular"/>
          <w:sz w:val="26"/>
          <w:szCs w:val="26"/>
          <w:lang w:val="ru-RU" w:eastAsia="en-US"/>
        </w:rPr>
        <w:t xml:space="preserve">военнообязанного, не трудоустроенного, </w:t>
      </w:r>
      <w:r w:rsidRPr="0040025A" w:rsidR="00456606">
        <w:rPr>
          <w:rFonts w:eastAsia="Newton-Regular"/>
          <w:sz w:val="26"/>
          <w:szCs w:val="26"/>
          <w:lang w:val="ru-RU" w:eastAsia="en-US"/>
        </w:rPr>
        <w:t>женатого,</w:t>
      </w:r>
      <w:r w:rsidRPr="0040025A" w:rsidR="005E1293">
        <w:rPr>
          <w:rFonts w:eastAsia="Newton-Regular"/>
          <w:sz w:val="26"/>
          <w:szCs w:val="26"/>
          <w:lang w:val="ru-RU" w:eastAsia="en-US"/>
        </w:rPr>
        <w:t xml:space="preserve"> имеющего на иждивении трёх несовершеннолетних детей, </w:t>
      </w:r>
      <w:r w:rsidRPr="0040025A" w:rsidR="00456606">
        <w:rPr>
          <w:rFonts w:eastAsia="Newton-Regular"/>
          <w:sz w:val="26"/>
          <w:szCs w:val="26"/>
          <w:lang w:val="ru-RU" w:eastAsia="en-US"/>
        </w:rPr>
        <w:t xml:space="preserve"> </w:t>
      </w:r>
      <w:r w:rsidRPr="0040025A">
        <w:rPr>
          <w:rFonts w:eastAsia="Newton-Regular"/>
          <w:sz w:val="26"/>
          <w:szCs w:val="26"/>
          <w:lang w:val="ru-RU" w:eastAsia="en-US"/>
        </w:rPr>
        <w:t>зарегистрированного</w:t>
      </w:r>
      <w:r w:rsidRPr="0040025A">
        <w:rPr>
          <w:rFonts w:eastAsia="Newton-Regular"/>
          <w:sz w:val="26"/>
          <w:szCs w:val="26"/>
          <w:lang w:val="ru-RU" w:eastAsia="en-US"/>
        </w:rPr>
        <w:t xml:space="preserve"> </w:t>
      </w:r>
      <w:r w:rsidRPr="0040025A">
        <w:rPr>
          <w:rFonts w:eastAsia="Newton-Regular"/>
          <w:sz w:val="26"/>
          <w:szCs w:val="26"/>
          <w:lang w:val="ru-RU" w:eastAsia="en-US"/>
        </w:rPr>
        <w:t xml:space="preserve">по адресу:  </w:t>
      </w:r>
      <w:r w:rsidRPr="0040025A" w:rsidR="0040025A">
        <w:rPr>
          <w:rFonts w:eastAsia="Newton-Regular"/>
          <w:sz w:val="26"/>
          <w:szCs w:val="26"/>
          <w:lang w:val="ru-RU" w:eastAsia="en-US"/>
        </w:rPr>
        <w:t>…</w:t>
      </w:r>
      <w:r w:rsidRPr="0040025A" w:rsidR="00C80333">
        <w:rPr>
          <w:rFonts w:eastAsia="Newton-Regular"/>
          <w:sz w:val="26"/>
          <w:szCs w:val="26"/>
          <w:lang w:val="ru-RU" w:eastAsia="en-US"/>
        </w:rPr>
        <w:t>,</w:t>
      </w:r>
      <w:r w:rsidRPr="0040025A" w:rsidR="005E1293">
        <w:rPr>
          <w:rFonts w:eastAsia="Newton-Regular"/>
          <w:sz w:val="26"/>
          <w:szCs w:val="26"/>
          <w:lang w:val="ru-RU" w:eastAsia="en-US"/>
        </w:rPr>
        <w:t xml:space="preserve"> проживающего по адресу</w:t>
      </w:r>
      <w:r w:rsidRPr="0040025A" w:rsidR="0040025A">
        <w:rPr>
          <w:rFonts w:eastAsia="Newton-Regular"/>
          <w:sz w:val="26"/>
          <w:szCs w:val="26"/>
          <w:lang w:val="ru-RU" w:eastAsia="en-US"/>
        </w:rPr>
        <w:t>…</w:t>
      </w:r>
      <w:r w:rsidRPr="0040025A" w:rsidR="005E1293">
        <w:rPr>
          <w:rFonts w:eastAsia="Newton-Regular"/>
          <w:sz w:val="26"/>
          <w:szCs w:val="26"/>
          <w:lang w:val="ru-RU" w:eastAsia="en-US"/>
        </w:rPr>
        <w:t xml:space="preserve">, </w:t>
      </w:r>
      <w:r w:rsidRPr="0040025A">
        <w:rPr>
          <w:rFonts w:eastAsia="Newton-Regular"/>
          <w:sz w:val="26"/>
          <w:szCs w:val="26"/>
          <w:lang w:val="ru-RU" w:eastAsia="en-US"/>
        </w:rPr>
        <w:t xml:space="preserve"> </w:t>
      </w:r>
      <w:r w:rsidRPr="0040025A" w:rsidR="00336C0C">
        <w:rPr>
          <w:rFonts w:eastAsia="Newton-Regular"/>
          <w:sz w:val="26"/>
          <w:szCs w:val="26"/>
          <w:lang w:val="ru-RU" w:eastAsia="en-US"/>
        </w:rPr>
        <w:t xml:space="preserve">предусмотренного ч. 1 ст. 12.26 </w:t>
      </w:r>
      <w:r w:rsidRPr="0040025A" w:rsidR="00671185">
        <w:rPr>
          <w:rFonts w:eastAsia="Newton-Regular"/>
          <w:sz w:val="26"/>
          <w:szCs w:val="26"/>
          <w:lang w:val="ru-RU"/>
        </w:rPr>
        <w:t>Кодекса Российской Федерации об административных правонарушениях</w:t>
      </w:r>
      <w:r w:rsidRPr="0040025A">
        <w:rPr>
          <w:rFonts w:eastAsia="Newton-Regular"/>
          <w:sz w:val="26"/>
          <w:szCs w:val="26"/>
          <w:lang w:val="ru-RU" w:eastAsia="en-US"/>
        </w:rPr>
        <w:t>,</w:t>
      </w:r>
    </w:p>
    <w:p w:rsidR="005F778D" w:rsidRPr="0040025A" w:rsidP="00761C92">
      <w:pPr>
        <w:pStyle w:val="BodyTextIndent"/>
        <w:ind w:left="0"/>
        <w:jc w:val="both"/>
        <w:rPr>
          <w:sz w:val="26"/>
          <w:szCs w:val="26"/>
          <w:lang w:val="ru-RU"/>
        </w:rPr>
      </w:pPr>
    </w:p>
    <w:p w:rsidR="005F778D" w:rsidRPr="0040025A" w:rsidP="00761C92">
      <w:pPr>
        <w:pStyle w:val="BodyTextIndent"/>
        <w:ind w:left="0"/>
        <w:rPr>
          <w:bCs/>
          <w:sz w:val="26"/>
          <w:szCs w:val="26"/>
          <w:lang w:val="ru-RU"/>
        </w:rPr>
      </w:pPr>
      <w:r w:rsidRPr="0040025A">
        <w:rPr>
          <w:sz w:val="26"/>
          <w:szCs w:val="26"/>
          <w:lang w:val="ru-RU"/>
        </w:rPr>
        <w:t>У С Т А Н О В И Л</w:t>
      </w:r>
      <w:r w:rsidRPr="0040025A">
        <w:rPr>
          <w:bCs/>
          <w:sz w:val="26"/>
          <w:szCs w:val="26"/>
          <w:lang w:val="ru-RU"/>
        </w:rPr>
        <w:t>:</w:t>
      </w:r>
    </w:p>
    <w:p w:rsidR="005F778D" w:rsidRPr="0040025A" w:rsidP="00761C92">
      <w:pPr>
        <w:pStyle w:val="BodyTextIndent"/>
        <w:ind w:left="0"/>
        <w:rPr>
          <w:bCs/>
          <w:sz w:val="26"/>
          <w:szCs w:val="26"/>
          <w:lang w:val="ru-RU"/>
        </w:rPr>
      </w:pPr>
    </w:p>
    <w:p w:rsidR="0030547E" w:rsidRPr="0040025A" w:rsidP="00761C92">
      <w:pPr>
        <w:autoSpaceDE w:val="0"/>
        <w:autoSpaceDN w:val="0"/>
        <w:adjustRightInd w:val="0"/>
        <w:ind w:firstLine="709"/>
        <w:jc w:val="both"/>
        <w:rPr>
          <w:rFonts w:eastAsia="Newton-Regular"/>
          <w:sz w:val="26"/>
          <w:szCs w:val="26"/>
          <w:lang w:val="ru-RU"/>
        </w:rPr>
      </w:pPr>
      <w:r w:rsidRPr="0040025A">
        <w:rPr>
          <w:sz w:val="26"/>
          <w:szCs w:val="26"/>
          <w:lang w:val="ru-RU"/>
        </w:rPr>
        <w:t xml:space="preserve">07.04.2018 г. </w:t>
      </w:r>
      <w:r w:rsidRPr="0040025A" w:rsidR="00581491">
        <w:rPr>
          <w:sz w:val="26"/>
          <w:szCs w:val="26"/>
          <w:lang w:val="ru-RU"/>
        </w:rPr>
        <w:t xml:space="preserve">в </w:t>
      </w:r>
      <w:r w:rsidRPr="0040025A">
        <w:rPr>
          <w:sz w:val="26"/>
          <w:szCs w:val="26"/>
          <w:lang w:val="ru-RU"/>
        </w:rPr>
        <w:t>21</w:t>
      </w:r>
      <w:r w:rsidRPr="0040025A" w:rsidR="00E12D5C">
        <w:rPr>
          <w:sz w:val="26"/>
          <w:szCs w:val="26"/>
          <w:lang w:val="ru-RU"/>
        </w:rPr>
        <w:t xml:space="preserve"> час </w:t>
      </w:r>
      <w:r w:rsidRPr="0040025A">
        <w:rPr>
          <w:sz w:val="26"/>
          <w:szCs w:val="26"/>
          <w:lang w:val="ru-RU"/>
        </w:rPr>
        <w:t>45</w:t>
      </w:r>
      <w:r w:rsidRPr="0040025A" w:rsidR="00E12D5C">
        <w:rPr>
          <w:sz w:val="26"/>
          <w:szCs w:val="26"/>
          <w:lang w:val="ru-RU"/>
        </w:rPr>
        <w:t xml:space="preserve"> минут </w:t>
      </w:r>
      <w:r w:rsidRPr="0040025A">
        <w:rPr>
          <w:sz w:val="26"/>
          <w:szCs w:val="26"/>
          <w:lang w:val="ru-RU"/>
        </w:rPr>
        <w:t xml:space="preserve">на </w:t>
      </w:r>
      <w:r w:rsidRPr="0040025A" w:rsidR="0040025A">
        <w:rPr>
          <w:sz w:val="26"/>
          <w:szCs w:val="26"/>
          <w:lang w:val="ru-RU"/>
        </w:rPr>
        <w:t>…</w:t>
      </w:r>
      <w:r w:rsidRPr="0040025A">
        <w:rPr>
          <w:sz w:val="26"/>
          <w:szCs w:val="26"/>
          <w:lang w:val="ru-RU"/>
        </w:rPr>
        <w:t>+</w:t>
      </w:r>
      <w:r w:rsidRPr="0040025A" w:rsidR="0040025A">
        <w:rPr>
          <w:sz w:val="26"/>
          <w:szCs w:val="26"/>
          <w:lang w:val="ru-RU"/>
        </w:rPr>
        <w:t>…</w:t>
      </w:r>
      <w:r w:rsidRPr="0040025A">
        <w:rPr>
          <w:sz w:val="26"/>
          <w:szCs w:val="26"/>
          <w:lang w:val="ru-RU"/>
        </w:rPr>
        <w:t xml:space="preserve"> а/д </w:t>
      </w:r>
      <w:r w:rsidRPr="0040025A" w:rsidR="0040025A">
        <w:rPr>
          <w:sz w:val="26"/>
          <w:szCs w:val="26"/>
          <w:lang w:val="ru-RU"/>
        </w:rPr>
        <w:t>…</w:t>
      </w:r>
      <w:r w:rsidRPr="0040025A">
        <w:rPr>
          <w:sz w:val="26"/>
          <w:szCs w:val="26"/>
          <w:lang w:val="ru-RU"/>
        </w:rPr>
        <w:t xml:space="preserve">, Таиров С.М., </w:t>
      </w:r>
      <w:r w:rsidRPr="0040025A" w:rsidR="00E12D5C">
        <w:rPr>
          <w:sz w:val="26"/>
          <w:szCs w:val="26"/>
          <w:lang w:val="ru-RU"/>
        </w:rPr>
        <w:t xml:space="preserve">управлял </w:t>
      </w:r>
      <w:r w:rsidRPr="0040025A" w:rsidR="007C00ED">
        <w:rPr>
          <w:sz w:val="26"/>
          <w:szCs w:val="26"/>
          <w:lang w:val="ru-RU"/>
        </w:rPr>
        <w:t>транспортным средством</w:t>
      </w:r>
      <w:r w:rsidRPr="0040025A" w:rsidR="0057333F">
        <w:rPr>
          <w:sz w:val="26"/>
          <w:szCs w:val="26"/>
          <w:lang w:val="ru-RU"/>
        </w:rPr>
        <w:t xml:space="preserve"> – мопедом </w:t>
      </w:r>
      <w:r w:rsidRPr="0040025A" w:rsidR="007C00ED">
        <w:rPr>
          <w:sz w:val="26"/>
          <w:szCs w:val="26"/>
          <w:lang w:val="ru-RU"/>
        </w:rPr>
        <w:t xml:space="preserve"> марки </w:t>
      </w:r>
      <w:r w:rsidRPr="0040025A" w:rsidR="0057333F">
        <w:rPr>
          <w:sz w:val="26"/>
          <w:szCs w:val="26"/>
          <w:lang w:val="ru-RU"/>
        </w:rPr>
        <w:t>«</w:t>
      </w:r>
      <w:r w:rsidRPr="0040025A" w:rsidR="0040025A">
        <w:rPr>
          <w:sz w:val="26"/>
          <w:szCs w:val="26"/>
          <w:lang w:val="ru-RU"/>
        </w:rPr>
        <w:t>…</w:t>
      </w:r>
      <w:r w:rsidRPr="0040025A" w:rsidR="0057333F">
        <w:rPr>
          <w:sz w:val="26"/>
          <w:szCs w:val="26"/>
          <w:lang w:val="ru-RU"/>
        </w:rPr>
        <w:t xml:space="preserve">», </w:t>
      </w:r>
      <w:r w:rsidRPr="0040025A">
        <w:rPr>
          <w:rFonts w:eastAsia="Newton-Regular"/>
          <w:sz w:val="26"/>
          <w:szCs w:val="26"/>
          <w:lang w:val="ru-RU"/>
        </w:rPr>
        <w:t>принадлежащи</w:t>
      </w:r>
      <w:r w:rsidRPr="0040025A" w:rsidR="0057333F">
        <w:rPr>
          <w:rFonts w:eastAsia="Newton-Regular"/>
          <w:sz w:val="26"/>
          <w:szCs w:val="26"/>
          <w:lang w:val="ru-RU"/>
        </w:rPr>
        <w:t>м</w:t>
      </w:r>
      <w:r w:rsidRPr="0040025A">
        <w:rPr>
          <w:rFonts w:eastAsia="Newton-Regular"/>
          <w:sz w:val="26"/>
          <w:szCs w:val="26"/>
          <w:lang w:val="ru-RU"/>
        </w:rPr>
        <w:t xml:space="preserve"> </w:t>
      </w:r>
      <w:r w:rsidRPr="0040025A" w:rsidR="0040025A">
        <w:rPr>
          <w:rFonts w:eastAsia="Newton-Regular"/>
          <w:sz w:val="26"/>
          <w:szCs w:val="26"/>
          <w:lang w:val="ru-RU"/>
        </w:rPr>
        <w:t>…</w:t>
      </w:r>
      <w:r w:rsidRPr="0040025A" w:rsidR="0057333F">
        <w:rPr>
          <w:rFonts w:eastAsia="Newton-Regular"/>
          <w:sz w:val="26"/>
          <w:szCs w:val="26"/>
          <w:lang w:val="ru-RU"/>
        </w:rPr>
        <w:t xml:space="preserve"> (</w:t>
      </w:r>
      <w:r w:rsidRPr="0040025A" w:rsidR="0040025A">
        <w:rPr>
          <w:rFonts w:eastAsia="Newton-Regular"/>
          <w:sz w:val="26"/>
          <w:szCs w:val="26"/>
          <w:lang w:val="ru-RU"/>
        </w:rPr>
        <w:t>…</w:t>
      </w:r>
      <w:r w:rsidRPr="0040025A" w:rsidR="0057333F">
        <w:rPr>
          <w:rFonts w:eastAsia="Newton-Regular"/>
          <w:sz w:val="26"/>
          <w:szCs w:val="26"/>
          <w:lang w:val="ru-RU"/>
        </w:rPr>
        <w:t>)</w:t>
      </w:r>
      <w:r w:rsidRPr="0040025A" w:rsidR="00E60C82">
        <w:rPr>
          <w:rFonts w:eastAsia="Newton-Regular"/>
          <w:sz w:val="26"/>
          <w:szCs w:val="26"/>
          <w:lang w:val="ru-RU"/>
        </w:rPr>
        <w:t xml:space="preserve">, </w:t>
      </w:r>
      <w:r w:rsidRPr="0040025A" w:rsidR="00B41176">
        <w:rPr>
          <w:rFonts w:eastAsia="Newton-Regular"/>
          <w:sz w:val="26"/>
          <w:szCs w:val="26"/>
          <w:lang w:val="ru-RU"/>
        </w:rPr>
        <w:t xml:space="preserve">не выполнил </w:t>
      </w:r>
      <w:r w:rsidRPr="0040025A">
        <w:rPr>
          <w:rFonts w:eastAsia="Newton-Regular"/>
          <w:sz w:val="26"/>
          <w:szCs w:val="26"/>
          <w:lang w:val="ru-RU"/>
        </w:rPr>
        <w:t>законно</w:t>
      </w:r>
      <w:r w:rsidRPr="0040025A" w:rsidR="001E38E9">
        <w:rPr>
          <w:rFonts w:eastAsia="Newton-Regular"/>
          <w:sz w:val="26"/>
          <w:szCs w:val="26"/>
          <w:lang w:val="ru-RU"/>
        </w:rPr>
        <w:t>е требование</w:t>
      </w:r>
      <w:r w:rsidRPr="0040025A">
        <w:rPr>
          <w:rFonts w:eastAsia="Newton-Regular"/>
          <w:sz w:val="26"/>
          <w:szCs w:val="26"/>
          <w:lang w:val="ru-RU"/>
        </w:rPr>
        <w:t xml:space="preserve"> уполномоченного должностного лица – </w:t>
      </w:r>
      <w:r w:rsidRPr="0040025A" w:rsidR="001E38E9">
        <w:rPr>
          <w:rFonts w:eastAsia="Newton-Regular"/>
          <w:sz w:val="26"/>
          <w:szCs w:val="26"/>
          <w:lang w:val="ru-RU"/>
        </w:rPr>
        <w:t>сотрудника полиции</w:t>
      </w:r>
      <w:r w:rsidRPr="0040025A" w:rsidR="007C00ED">
        <w:rPr>
          <w:rFonts w:eastAsia="Newton-Regular"/>
          <w:sz w:val="26"/>
          <w:szCs w:val="26"/>
          <w:lang w:val="ru-RU"/>
        </w:rPr>
        <w:t>,</w:t>
      </w:r>
      <w:r w:rsidRPr="0040025A">
        <w:rPr>
          <w:rFonts w:eastAsia="Newton-Regular"/>
          <w:sz w:val="26"/>
          <w:szCs w:val="26"/>
          <w:lang w:val="ru-RU"/>
        </w:rPr>
        <w:t xml:space="preserve"> о прохождении медицинского освидетельс</w:t>
      </w:r>
      <w:r w:rsidRPr="0040025A" w:rsidR="00581491">
        <w:rPr>
          <w:rFonts w:eastAsia="Newton-Regular"/>
          <w:sz w:val="26"/>
          <w:szCs w:val="26"/>
          <w:lang w:val="ru-RU"/>
        </w:rPr>
        <w:t>твования на состояни</w:t>
      </w:r>
      <w:r w:rsidRPr="0040025A" w:rsidR="001E38E9">
        <w:rPr>
          <w:rFonts w:eastAsia="Newton-Regular"/>
          <w:sz w:val="26"/>
          <w:szCs w:val="26"/>
          <w:lang w:val="ru-RU"/>
        </w:rPr>
        <w:t>е опьянения</w:t>
      </w:r>
      <w:r w:rsidRPr="0040025A" w:rsidR="00522344">
        <w:rPr>
          <w:rFonts w:eastAsia="Newton-Regular"/>
          <w:sz w:val="26"/>
          <w:szCs w:val="26"/>
          <w:lang w:val="ru-RU"/>
        </w:rPr>
        <w:t xml:space="preserve"> на месте и в медицинском учреждении в установленном законом порядке,</w:t>
      </w:r>
      <w:r w:rsidRPr="0040025A" w:rsidR="001E38E9">
        <w:rPr>
          <w:rFonts w:eastAsia="Newton-Regular"/>
          <w:sz w:val="26"/>
          <w:szCs w:val="26"/>
          <w:lang w:val="ru-RU"/>
        </w:rPr>
        <w:t xml:space="preserve"> </w:t>
      </w:r>
      <w:r w:rsidRPr="0040025A">
        <w:rPr>
          <w:rFonts w:eastAsia="Newton-Regular"/>
          <w:sz w:val="26"/>
          <w:szCs w:val="26"/>
          <w:lang w:val="ru-RU"/>
        </w:rPr>
        <w:t xml:space="preserve">чем нарушил п. 2.3.2 Правил дорожного движения Российской Федерации, </w:t>
      </w:r>
      <w:r w:rsidRPr="0040025A">
        <w:rPr>
          <w:rFonts w:eastAsia="Newton-Regular"/>
          <w:sz w:val="26"/>
          <w:szCs w:val="26"/>
          <w:lang w:val="ru-RU"/>
        </w:rPr>
        <w:t>утвержденных</w:t>
      </w:r>
      <w:r w:rsidRPr="0040025A">
        <w:rPr>
          <w:rFonts w:eastAsia="Newton-Regular"/>
          <w:sz w:val="26"/>
          <w:szCs w:val="26"/>
          <w:lang w:val="ru-RU"/>
        </w:rPr>
        <w:t xml:space="preserve"> Постановлением Совета Министров - Правительства РФ</w:t>
      </w:r>
      <w:r w:rsidRPr="0040025A">
        <w:rPr>
          <w:rFonts w:eastAsia="Newton-Regular"/>
          <w:sz w:val="26"/>
          <w:szCs w:val="26"/>
          <w:lang w:val="ru-RU"/>
        </w:rPr>
        <w:t xml:space="preserve"> от 23 октября 1993 г. № 1090.  </w:t>
      </w:r>
    </w:p>
    <w:p w:rsidR="00B41176" w:rsidRPr="0040025A" w:rsidP="00B41176">
      <w:pPr>
        <w:autoSpaceDE w:val="0"/>
        <w:autoSpaceDN w:val="0"/>
        <w:adjustRightInd w:val="0"/>
        <w:ind w:firstLine="709"/>
        <w:jc w:val="both"/>
        <w:rPr>
          <w:sz w:val="26"/>
          <w:szCs w:val="26"/>
          <w:lang w:val="ru-RU" w:eastAsia="ar-SA"/>
        </w:rPr>
      </w:pPr>
      <w:r w:rsidRPr="0040025A">
        <w:rPr>
          <w:sz w:val="26"/>
          <w:szCs w:val="26"/>
          <w:lang w:val="ru-RU" w:eastAsia="ar-SA"/>
        </w:rPr>
        <w:t xml:space="preserve">Протокол об административном правонарушении </w:t>
      </w:r>
      <w:r w:rsidRPr="0040025A" w:rsidR="00856F1C">
        <w:rPr>
          <w:sz w:val="26"/>
          <w:szCs w:val="26"/>
          <w:lang w:val="ru-RU" w:eastAsia="ar-SA"/>
        </w:rPr>
        <w:t xml:space="preserve">составлен </w:t>
      </w:r>
      <w:r w:rsidRPr="0040025A">
        <w:rPr>
          <w:sz w:val="26"/>
          <w:szCs w:val="26"/>
          <w:lang w:val="ru-RU" w:eastAsia="ar-SA"/>
        </w:rPr>
        <w:t xml:space="preserve">инспектором ДПС </w:t>
      </w:r>
      <w:r w:rsidRPr="0040025A" w:rsidR="00A91479">
        <w:rPr>
          <w:sz w:val="26"/>
          <w:szCs w:val="26"/>
          <w:lang w:val="ru-RU" w:eastAsia="ar-SA"/>
        </w:rPr>
        <w:t xml:space="preserve">группы ДПС </w:t>
      </w:r>
      <w:r w:rsidRPr="0040025A">
        <w:rPr>
          <w:sz w:val="26"/>
          <w:szCs w:val="26"/>
          <w:lang w:val="ru-RU" w:eastAsia="ar-SA"/>
        </w:rPr>
        <w:t xml:space="preserve"> ГИБДД ОМВД России по </w:t>
      </w:r>
      <w:r w:rsidRPr="0040025A" w:rsidR="00A91479">
        <w:rPr>
          <w:sz w:val="26"/>
          <w:szCs w:val="26"/>
          <w:lang w:val="ru-RU" w:eastAsia="ar-SA"/>
        </w:rPr>
        <w:t>Бахчисарайскому району Р</w:t>
      </w:r>
      <w:r w:rsidRPr="0040025A">
        <w:rPr>
          <w:sz w:val="26"/>
          <w:szCs w:val="26"/>
          <w:lang w:val="ru-RU" w:eastAsia="ar-SA"/>
        </w:rPr>
        <w:t>еспублике Крым</w:t>
      </w:r>
      <w:r w:rsidRPr="0040025A">
        <w:rPr>
          <w:sz w:val="26"/>
          <w:szCs w:val="26"/>
          <w:lang w:val="ru-RU" w:eastAsia="ar-SA"/>
        </w:rPr>
        <w:t xml:space="preserve"> </w:t>
      </w:r>
      <w:r w:rsidRPr="0040025A" w:rsidR="00E549B6">
        <w:rPr>
          <w:sz w:val="26"/>
          <w:szCs w:val="26"/>
          <w:lang w:val="ru-RU" w:eastAsia="ar-SA"/>
        </w:rPr>
        <w:t xml:space="preserve">лейтенантом </w:t>
      </w:r>
      <w:r w:rsidRPr="0040025A">
        <w:rPr>
          <w:sz w:val="26"/>
          <w:szCs w:val="26"/>
          <w:lang w:val="ru-RU" w:eastAsia="ar-SA"/>
        </w:rPr>
        <w:t xml:space="preserve">полиции </w:t>
      </w:r>
      <w:r w:rsidRPr="0040025A" w:rsidR="0040025A">
        <w:rPr>
          <w:sz w:val="26"/>
          <w:szCs w:val="26"/>
          <w:lang w:val="ru-RU" w:eastAsia="ar-SA"/>
        </w:rPr>
        <w:t>…</w:t>
      </w:r>
    </w:p>
    <w:p w:rsidR="00176009" w:rsidRPr="0040025A" w:rsidP="00856F1C">
      <w:pPr>
        <w:autoSpaceDE w:val="0"/>
        <w:autoSpaceDN w:val="0"/>
        <w:adjustRightInd w:val="0"/>
        <w:ind w:firstLine="709"/>
        <w:jc w:val="both"/>
        <w:rPr>
          <w:rFonts w:eastAsia="Newton-Regular"/>
          <w:sz w:val="26"/>
          <w:szCs w:val="26"/>
          <w:lang w:val="ru-RU"/>
        </w:rPr>
      </w:pPr>
      <w:r w:rsidRPr="0040025A">
        <w:rPr>
          <w:rFonts w:eastAsia="Newton-Regular"/>
          <w:sz w:val="26"/>
          <w:szCs w:val="26"/>
          <w:lang w:val="ru-RU"/>
        </w:rPr>
        <w:t xml:space="preserve">При рассмотрении дела </w:t>
      </w:r>
      <w:r w:rsidRPr="0040025A" w:rsidR="00E549B6">
        <w:rPr>
          <w:rFonts w:eastAsia="Newton-Regular"/>
          <w:sz w:val="26"/>
          <w:szCs w:val="26"/>
          <w:lang w:val="ru-RU"/>
        </w:rPr>
        <w:t>27</w:t>
      </w:r>
      <w:r w:rsidRPr="0040025A" w:rsidR="00522344">
        <w:rPr>
          <w:rFonts w:eastAsia="Newton-Regular"/>
          <w:sz w:val="26"/>
          <w:szCs w:val="26"/>
          <w:lang w:val="ru-RU"/>
        </w:rPr>
        <w:t>.04</w:t>
      </w:r>
      <w:r w:rsidRPr="0040025A">
        <w:rPr>
          <w:rFonts w:eastAsia="Newton-Regular"/>
          <w:sz w:val="26"/>
          <w:szCs w:val="26"/>
          <w:lang w:val="ru-RU"/>
        </w:rPr>
        <w:t xml:space="preserve">.2018 г. </w:t>
      </w:r>
      <w:r w:rsidRPr="0040025A" w:rsidR="00E549B6">
        <w:rPr>
          <w:rFonts w:eastAsia="Newton-Regular"/>
          <w:sz w:val="26"/>
          <w:szCs w:val="26"/>
          <w:lang w:val="ru-RU"/>
        </w:rPr>
        <w:t>Таиров С.М.</w:t>
      </w:r>
      <w:r w:rsidRPr="0040025A" w:rsidR="00522344">
        <w:rPr>
          <w:sz w:val="26"/>
          <w:szCs w:val="26"/>
          <w:lang w:val="ru-RU"/>
        </w:rPr>
        <w:t xml:space="preserve"> </w:t>
      </w:r>
      <w:r w:rsidRPr="0040025A" w:rsidR="00522344">
        <w:rPr>
          <w:rFonts w:eastAsia="Newton-Regular"/>
          <w:sz w:val="26"/>
          <w:szCs w:val="26"/>
          <w:lang w:val="ru-RU"/>
        </w:rPr>
        <w:t>вину признал,</w:t>
      </w:r>
      <w:r w:rsidRPr="0040025A">
        <w:rPr>
          <w:rFonts w:eastAsia="Newton-Regular"/>
          <w:sz w:val="26"/>
          <w:szCs w:val="26"/>
          <w:lang w:val="ru-RU"/>
        </w:rPr>
        <w:t xml:space="preserve"> в содеянном раскаялся,</w:t>
      </w:r>
      <w:r w:rsidRPr="0040025A" w:rsidR="00522344">
        <w:rPr>
          <w:rFonts w:eastAsia="Newton-Regular"/>
          <w:sz w:val="26"/>
          <w:szCs w:val="26"/>
          <w:lang w:val="ru-RU"/>
        </w:rPr>
        <w:t xml:space="preserve"> просил назначить минимальное наказание.</w:t>
      </w:r>
      <w:r w:rsidRPr="0040025A" w:rsidR="00522344">
        <w:rPr>
          <w:rFonts w:eastAsia="Newton-Regular"/>
          <w:sz w:val="26"/>
          <w:szCs w:val="26"/>
          <w:lang w:val="ru-RU"/>
        </w:rPr>
        <w:t xml:space="preserve"> Заявлений мировому судье от него не поступало.</w:t>
      </w:r>
    </w:p>
    <w:p w:rsidR="00A4321A" w:rsidRPr="0040025A" w:rsidP="00856F1C">
      <w:pPr>
        <w:autoSpaceDE w:val="0"/>
        <w:autoSpaceDN w:val="0"/>
        <w:adjustRightInd w:val="0"/>
        <w:ind w:firstLine="709"/>
        <w:jc w:val="both"/>
        <w:rPr>
          <w:rFonts w:eastAsia="Newton-Regular"/>
          <w:sz w:val="26"/>
          <w:szCs w:val="26"/>
          <w:lang w:val="ru-RU"/>
        </w:rPr>
      </w:pPr>
      <w:r w:rsidRPr="0040025A">
        <w:rPr>
          <w:rFonts w:eastAsia="Newton-Regular"/>
          <w:sz w:val="26"/>
          <w:szCs w:val="26"/>
          <w:lang w:val="ru-RU"/>
        </w:rPr>
        <w:t xml:space="preserve">Заслушав объяснения </w:t>
      </w:r>
      <w:r w:rsidRPr="0040025A" w:rsidR="00E549B6">
        <w:rPr>
          <w:rFonts w:eastAsia="Newton-Regular"/>
          <w:sz w:val="26"/>
          <w:szCs w:val="26"/>
          <w:lang w:val="ru-RU"/>
        </w:rPr>
        <w:t>Таирова С.М.</w:t>
      </w:r>
      <w:r w:rsidRPr="0040025A" w:rsidR="00E549B6">
        <w:rPr>
          <w:sz w:val="26"/>
          <w:szCs w:val="26"/>
          <w:lang w:val="ru-RU"/>
        </w:rPr>
        <w:t xml:space="preserve"> </w:t>
      </w:r>
      <w:r w:rsidRPr="0040025A">
        <w:rPr>
          <w:rFonts w:eastAsia="Newton-Regular"/>
          <w:sz w:val="26"/>
          <w:szCs w:val="26"/>
          <w:lang w:val="ru-RU"/>
        </w:rPr>
        <w:t>и</w:t>
      </w:r>
      <w:r w:rsidRPr="0040025A">
        <w:rPr>
          <w:rFonts w:eastAsia="Newton-Regular"/>
          <w:sz w:val="26"/>
          <w:szCs w:val="26"/>
          <w:lang w:val="ru-RU"/>
        </w:rPr>
        <w:t xml:space="preserve">сследовав материалы дела, мировой судья приходит к выводу о виновности </w:t>
      </w:r>
      <w:r w:rsidRPr="0040025A" w:rsidR="00E549B6">
        <w:rPr>
          <w:rFonts w:eastAsia="Newton-Regular"/>
          <w:sz w:val="26"/>
          <w:szCs w:val="26"/>
          <w:lang w:val="ru-RU"/>
        </w:rPr>
        <w:t>Таирова С.М.</w:t>
      </w:r>
      <w:r w:rsidRPr="0040025A" w:rsidR="00E549B6">
        <w:rPr>
          <w:sz w:val="26"/>
          <w:szCs w:val="26"/>
          <w:lang w:val="ru-RU"/>
        </w:rPr>
        <w:t xml:space="preserve"> </w:t>
      </w:r>
      <w:r w:rsidRPr="0040025A">
        <w:rPr>
          <w:rFonts w:eastAsia="Newton-Regular"/>
          <w:sz w:val="26"/>
          <w:szCs w:val="26"/>
          <w:lang w:val="ru-RU"/>
        </w:rPr>
        <w:t>в совершении административного правонарушения</w:t>
      </w:r>
      <w:r w:rsidRPr="0040025A" w:rsidR="00C80333">
        <w:rPr>
          <w:rFonts w:eastAsia="Newton-Regular"/>
          <w:sz w:val="26"/>
          <w:szCs w:val="26"/>
          <w:lang w:val="ru-RU"/>
        </w:rPr>
        <w:t xml:space="preserve"> предусмотренного ч. 1 ст. 12.26 Кодекса Российской Федерации об административных правонарушениях </w:t>
      </w:r>
      <w:r w:rsidRPr="0040025A">
        <w:rPr>
          <w:rFonts w:eastAsia="Newton-Regular"/>
          <w:sz w:val="26"/>
          <w:szCs w:val="26"/>
          <w:lang w:val="ru-RU"/>
        </w:rPr>
        <w:t xml:space="preserve"> по следующим основаниям.</w:t>
      </w:r>
    </w:p>
    <w:p w:rsidR="00A4321A" w:rsidRPr="0040025A" w:rsidP="00761C92">
      <w:pPr>
        <w:ind w:firstLine="709"/>
        <w:jc w:val="both"/>
        <w:rPr>
          <w:rFonts w:eastAsia="Newton-Regular"/>
          <w:sz w:val="26"/>
          <w:szCs w:val="26"/>
          <w:lang w:val="ru-RU"/>
        </w:rPr>
      </w:pPr>
      <w:r w:rsidRPr="0040025A">
        <w:rPr>
          <w:rFonts w:eastAsia="Newton-Regular"/>
          <w:sz w:val="26"/>
          <w:szCs w:val="26"/>
          <w:lang w:val="ru-RU"/>
        </w:rPr>
        <w:t xml:space="preserve">В соответствии с </w:t>
      </w:r>
      <w:r>
        <w:fldChar w:fldCharType="begin"/>
      </w:r>
      <w:r>
        <w:instrText xml:space="preserve"> HYPERLINK "consultantplus://offline/ref=35954E5EA381EA0BD23F5113050D062D8FBB6ED4BC04879FA051EC5ADE8DE8440A34BC2AE9A7n1l3L" </w:instrText>
      </w:r>
      <w:r>
        <w:fldChar w:fldCharType="separate"/>
      </w:r>
      <w:r w:rsidRPr="0040025A">
        <w:rPr>
          <w:rFonts w:eastAsia="Newton-Regular"/>
          <w:sz w:val="26"/>
          <w:szCs w:val="26"/>
          <w:lang w:val="ru-RU"/>
        </w:rPr>
        <w:t>частью 1 статьи 12.26</w:t>
      </w:r>
      <w:r>
        <w:fldChar w:fldCharType="end"/>
      </w:r>
      <w:r w:rsidRPr="0040025A">
        <w:rPr>
          <w:rFonts w:eastAsia="Newton-Regular"/>
          <w:sz w:val="26"/>
          <w:szCs w:val="26"/>
          <w:lang w:val="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w:t>
      </w:r>
      <w:r w:rsidRPr="0040025A">
        <w:rPr>
          <w:rFonts w:eastAsia="Newton-Regular"/>
          <w:sz w:val="26"/>
          <w:szCs w:val="26"/>
          <w:lang w:val="ru-RU"/>
        </w:rPr>
        <w:t>влечет</w:t>
      </w:r>
      <w:r w:rsidRPr="0040025A">
        <w:rPr>
          <w:rFonts w:eastAsia="Newton-Regular"/>
          <w:sz w:val="26"/>
          <w:szCs w:val="26"/>
          <w:lang w:val="ru-RU"/>
        </w:rPr>
        <w:t xml:space="preserve">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4321A" w:rsidRPr="0040025A" w:rsidP="00761C92">
      <w:pPr>
        <w:ind w:firstLine="709"/>
        <w:jc w:val="both"/>
        <w:rPr>
          <w:rFonts w:eastAsia="Newton-Regular"/>
          <w:sz w:val="26"/>
          <w:szCs w:val="26"/>
          <w:lang w:val="ru-RU"/>
        </w:rPr>
      </w:pPr>
      <w:r w:rsidRPr="0040025A">
        <w:rPr>
          <w:rFonts w:eastAsia="Newton-Regular"/>
          <w:sz w:val="26"/>
          <w:szCs w:val="26"/>
          <w:lang w:val="ru-RU"/>
        </w:rPr>
        <w:t xml:space="preserve">Пунктом 2.3.2. Постановления Совета Министров - Правительства РФ от 23 октября 1993 г. № 1090 "О правилах дорожного движения" предусмотрено, что по </w:t>
      </w:r>
      <w:r w:rsidRPr="0040025A">
        <w:rPr>
          <w:rFonts w:eastAsia="Newton-Regular"/>
          <w:sz w:val="26"/>
          <w:szCs w:val="26"/>
          <w:lang w:val="ru-RU"/>
        </w:rPr>
        <w:t xml:space="preserve">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sidRPr="0040025A">
        <w:rPr>
          <w:rFonts w:eastAsia="Newton-Regular"/>
          <w:sz w:val="26"/>
          <w:szCs w:val="26"/>
          <w:lang w:val="ru-RU"/>
        </w:rPr>
        <w:t>Согласно пункта</w:t>
      </w:r>
      <w:r w:rsidRPr="0040025A">
        <w:rPr>
          <w:rFonts w:eastAsia="Newton-Regular"/>
          <w:sz w:val="26"/>
          <w:szCs w:val="26"/>
          <w:lang w:val="ru-RU"/>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w:t>
      </w:r>
      <w:r w:rsidRPr="0040025A">
        <w:rPr>
          <w:rFonts w:eastAsia="Newton-Regular"/>
          <w:sz w:val="26"/>
          <w:szCs w:val="26"/>
          <w:lang w:val="ru-RU"/>
        </w:rPr>
        <w:t>утомленном</w:t>
      </w:r>
      <w:r w:rsidRPr="0040025A">
        <w:rPr>
          <w:rFonts w:eastAsia="Newton-Regular"/>
          <w:sz w:val="26"/>
          <w:szCs w:val="26"/>
          <w:lang w:val="ru-RU"/>
        </w:rPr>
        <w:t xml:space="preserve"> состоянии, ставящем под угрозу безопасность движения.</w:t>
      </w:r>
    </w:p>
    <w:p w:rsidR="00A4321A" w:rsidRPr="0040025A" w:rsidP="00761C92">
      <w:pPr>
        <w:ind w:firstLine="709"/>
        <w:jc w:val="both"/>
        <w:rPr>
          <w:rFonts w:eastAsia="Newton-Regular"/>
          <w:sz w:val="26"/>
          <w:szCs w:val="26"/>
          <w:lang w:val="ru-RU"/>
        </w:rPr>
      </w:pPr>
      <w:r>
        <w:fldChar w:fldCharType="begin"/>
      </w:r>
      <w:r>
        <w:instrText xml:space="preserve"> HYPERLINK "consultantplus://offline/ref=35954E5EA381EA0BD23F5113050D062D8CB26AD5B104879FA051EC5ADE8DE8440A34BC28EEA4n1l6L" </w:instrText>
      </w:r>
      <w:r>
        <w:fldChar w:fldCharType="separate"/>
      </w:r>
      <w:r w:rsidRPr="0040025A">
        <w:rPr>
          <w:rFonts w:eastAsia="Newton-Regular"/>
          <w:sz w:val="26"/>
          <w:szCs w:val="26"/>
          <w:lang w:val="ru-RU"/>
        </w:rPr>
        <w:t>Частью 1.1 статьи 27.12</w:t>
      </w:r>
      <w:r>
        <w:fldChar w:fldCharType="end"/>
      </w:r>
      <w:r w:rsidRPr="0040025A">
        <w:rPr>
          <w:rFonts w:eastAsia="Newton-Regular"/>
          <w:sz w:val="26"/>
          <w:szCs w:val="26"/>
          <w:lang w:val="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"consultantplus://offline/ref=35954E5EA381EA0BD23F5113050D062D8CB26AD5B104879FA051EC5ADE8DE8440A34BC29EDnAl2L" </w:instrText>
      </w:r>
      <w:r>
        <w:fldChar w:fldCharType="separate"/>
      </w:r>
      <w:r w:rsidRPr="0040025A">
        <w:rPr>
          <w:rFonts w:eastAsia="Newton-Regular"/>
          <w:sz w:val="26"/>
          <w:szCs w:val="26"/>
          <w:lang w:val="ru-RU"/>
        </w:rPr>
        <w:t>статьей</w:t>
      </w:r>
      <w:r w:rsidRPr="0040025A">
        <w:rPr>
          <w:rFonts w:eastAsia="Newton-Regular"/>
          <w:sz w:val="26"/>
          <w:szCs w:val="26"/>
          <w:lang w:val="ru-RU"/>
        </w:rPr>
        <w:t xml:space="preserve"> 12.24</w:t>
      </w:r>
      <w:r>
        <w:fldChar w:fldCharType="end"/>
      </w:r>
      <w:r w:rsidRPr="0040025A">
        <w:rPr>
          <w:rFonts w:eastAsia="Newton-Regular"/>
          <w:sz w:val="26"/>
          <w:szCs w:val="26"/>
          <w:lang w:val="ru-RU"/>
        </w:rPr>
        <w:t xml:space="preserve"> настоящего Кодекса, подлежит освидетельствованию на состояние алкогольного опьянения в соответствии</w:t>
      </w:r>
      <w:r w:rsidRPr="0040025A">
        <w:rPr>
          <w:rFonts w:eastAsia="Newton-Regular"/>
          <w:sz w:val="26"/>
          <w:szCs w:val="26"/>
          <w:lang w:val="ru-RU"/>
        </w:rPr>
        <w:t xml:space="preserve"> </w:t>
      </w:r>
      <w:r w:rsidRPr="0040025A">
        <w:rPr>
          <w:rFonts w:eastAsia="Newton-Regular"/>
          <w:sz w:val="26"/>
          <w:szCs w:val="26"/>
          <w:lang w:val="ru-RU"/>
        </w:rPr>
        <w:t xml:space="preserve">с </w:t>
      </w:r>
      <w:r>
        <w:fldChar w:fldCharType="begin"/>
      </w:r>
      <w:r>
        <w:instrText xml:space="preserve"> HYPERLINK "consultantplus://offline/ref=35954E5EA381EA0BD23F5113050D062D8CB26AD5B104879FA051EC5ADE8DE8440A34BC28EAA3n1l2L" </w:instrText>
      </w:r>
      <w:r>
        <w:fldChar w:fldCharType="separate"/>
      </w:r>
      <w:r w:rsidRPr="0040025A">
        <w:rPr>
          <w:rFonts w:eastAsia="Newton-Regular"/>
          <w:sz w:val="26"/>
          <w:szCs w:val="26"/>
          <w:lang w:val="ru-RU"/>
        </w:rPr>
        <w:t>частью 6 настоящей статьи</w:t>
      </w:r>
      <w:r>
        <w:fldChar w:fldCharType="end"/>
      </w:r>
      <w:r w:rsidRPr="0040025A">
        <w:rPr>
          <w:rFonts w:eastAsia="Newton-Regular"/>
          <w:sz w:val="26"/>
          <w:szCs w:val="26"/>
          <w:lang w:val="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4321A" w:rsidRPr="0040025A" w:rsidP="00761C92">
      <w:pPr>
        <w:pStyle w:val="ConsPlusNormal"/>
        <w:ind w:firstLine="709"/>
        <w:jc w:val="both"/>
        <w:rPr>
          <w:rFonts w:ascii="Times New Roman" w:hAnsi="Times New Roman" w:cs="Times New Roman"/>
          <w:sz w:val="26"/>
          <w:szCs w:val="26"/>
        </w:rPr>
      </w:pPr>
      <w:r w:rsidRPr="0040025A">
        <w:rPr>
          <w:rFonts w:ascii="Times New Roman" w:hAnsi="Times New Roman" w:cs="Times New Roman"/>
          <w:sz w:val="26"/>
          <w:szCs w:val="26"/>
        </w:rPr>
        <w:t xml:space="preserve">В соответствии с </w:t>
      </w:r>
      <w:r w:rsidRPr="0040025A">
        <w:rPr>
          <w:rFonts w:ascii="Times New Roman" w:hAnsi="Times New Roman" w:cs="Times New Roman"/>
          <w:sz w:val="26"/>
          <w:szCs w:val="26"/>
        </w:rPr>
        <w:t>подпунктом</w:t>
      </w:r>
      <w:r w:rsidRPr="0040025A">
        <w:rPr>
          <w:rFonts w:ascii="Times New Roman" w:hAnsi="Times New Roman" w:cs="Times New Roman"/>
          <w:sz w:val="26"/>
          <w:szCs w:val="26"/>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4321A" w:rsidRPr="0040025A" w:rsidP="00761C92">
      <w:pPr>
        <w:pStyle w:val="ConsPlusNormal"/>
        <w:ind w:firstLine="709"/>
        <w:jc w:val="both"/>
        <w:rPr>
          <w:rFonts w:ascii="Times New Roman" w:hAnsi="Times New Roman" w:cs="Times New Roman"/>
          <w:sz w:val="26"/>
          <w:szCs w:val="26"/>
        </w:rPr>
      </w:pPr>
      <w:r w:rsidRPr="0040025A">
        <w:rPr>
          <w:rFonts w:ascii="Times New Roman" w:hAnsi="Times New Roman" w:cs="Times New Roman"/>
          <w:sz w:val="26"/>
          <w:szCs w:val="26"/>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w:t>
      </w:r>
      <w:r w:rsidRPr="0040025A" w:rsidR="009A69AB">
        <w:rPr>
          <w:rFonts w:ascii="Times New Roman" w:hAnsi="Times New Roman" w:cs="Times New Roman"/>
          <w:sz w:val="26"/>
          <w:szCs w:val="26"/>
        </w:rPr>
        <w:t>кожных покровов лица; поведение</w:t>
      </w:r>
      <w:r w:rsidRPr="0040025A">
        <w:rPr>
          <w:rFonts w:ascii="Times New Roman" w:hAnsi="Times New Roman" w:cs="Times New Roman"/>
          <w:sz w:val="26"/>
          <w:szCs w:val="26"/>
        </w:rPr>
        <w:t xml:space="preserve"> не соответствующее обстановке.</w:t>
      </w:r>
    </w:p>
    <w:p w:rsidR="00A4321A" w:rsidRPr="0040025A" w:rsidP="00761C92">
      <w:pPr>
        <w:autoSpaceDE w:val="0"/>
        <w:autoSpaceDN w:val="0"/>
        <w:adjustRightInd w:val="0"/>
        <w:ind w:firstLine="709"/>
        <w:jc w:val="both"/>
        <w:rPr>
          <w:rFonts w:eastAsia="Newton-Regular"/>
          <w:sz w:val="26"/>
          <w:szCs w:val="26"/>
          <w:lang w:val="ru-RU"/>
        </w:rPr>
      </w:pPr>
      <w:r w:rsidRPr="0040025A">
        <w:rPr>
          <w:rFonts w:eastAsia="Newton-Regular"/>
          <w:sz w:val="26"/>
          <w:szCs w:val="26"/>
          <w:lang w:val="ru-RU"/>
        </w:rPr>
        <w:t xml:space="preserve">В соответствии с подпунктом «а» пункта 10 указанных Правил </w:t>
      </w:r>
      <w:r w:rsidRPr="0040025A">
        <w:rPr>
          <w:sz w:val="26"/>
          <w:szCs w:val="26"/>
          <w:lang w:val="ru-RU"/>
        </w:rPr>
        <w:t xml:space="preserve">освидетельствования лица, которое управляет транспортным средством, на состояние алкогольного </w:t>
      </w:r>
      <w:r w:rsidRPr="0040025A">
        <w:rPr>
          <w:rFonts w:eastAsia="Newton-Regular"/>
          <w:sz w:val="26"/>
          <w:szCs w:val="26"/>
          <w:lang w:val="ru-RU"/>
        </w:rPr>
        <w:t>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40025A">
        <w:rPr>
          <w:rFonts w:eastAsia="Newton-Regular"/>
          <w:sz w:val="26"/>
          <w:szCs w:val="26"/>
          <w:lang w:val="ru-RU"/>
        </w:rPr>
        <w:t xml:space="preserve"> состояние опьянения лица, которое управляет транспортным средством" направлению на медицинское освидетельствование на </w:t>
      </w:r>
      <w:r w:rsidRPr="0040025A">
        <w:rPr>
          <w:rFonts w:eastAsia="Newton-Regular"/>
          <w:sz w:val="26"/>
          <w:szCs w:val="26"/>
          <w:lang w:val="ru-RU"/>
        </w:rPr>
        <w:t>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5F778D" w:rsidRPr="0040025A" w:rsidP="00761C92">
      <w:pPr>
        <w:autoSpaceDE w:val="0"/>
        <w:autoSpaceDN w:val="0"/>
        <w:adjustRightInd w:val="0"/>
        <w:ind w:firstLine="709"/>
        <w:jc w:val="both"/>
        <w:rPr>
          <w:rFonts w:eastAsiaTheme="minorHAnsi"/>
          <w:sz w:val="26"/>
          <w:szCs w:val="26"/>
          <w:lang w:val="ru-RU" w:eastAsia="en-US"/>
        </w:rPr>
      </w:pPr>
      <w:r w:rsidRPr="0040025A">
        <w:rPr>
          <w:color w:val="000000"/>
          <w:sz w:val="26"/>
          <w:szCs w:val="26"/>
          <w:lang w:val="ru-RU"/>
        </w:rPr>
        <w:t xml:space="preserve">Вина </w:t>
      </w:r>
      <w:r w:rsidRPr="0040025A" w:rsidR="00E549B6">
        <w:rPr>
          <w:sz w:val="26"/>
          <w:szCs w:val="26"/>
          <w:lang w:val="ru-RU"/>
        </w:rPr>
        <w:t xml:space="preserve">Таирова С.М. </w:t>
      </w:r>
      <w:r w:rsidRPr="0040025A">
        <w:rPr>
          <w:color w:val="000000"/>
          <w:sz w:val="26"/>
          <w:szCs w:val="26"/>
          <w:lang w:val="ru-RU"/>
        </w:rPr>
        <w:t xml:space="preserve">в совершении административного правонарушения, предусмотренного ч. 1 ст. 12.26 КоАП РФ, </w:t>
      </w:r>
      <w:r w:rsidRPr="0040025A" w:rsidR="00522344">
        <w:rPr>
          <w:color w:val="000000"/>
          <w:sz w:val="26"/>
          <w:szCs w:val="26"/>
          <w:lang w:val="ru-RU"/>
        </w:rPr>
        <w:t xml:space="preserve">кроме признания им вины, так же </w:t>
      </w:r>
      <w:r w:rsidRPr="0040025A">
        <w:rPr>
          <w:color w:val="000000"/>
          <w:sz w:val="26"/>
          <w:szCs w:val="26"/>
          <w:lang w:val="ru-RU"/>
        </w:rPr>
        <w:t xml:space="preserve">подтверждается письменными материалами  дела, которые оценены </w:t>
      </w:r>
      <w:r w:rsidRPr="0040025A" w:rsidR="00856F1C">
        <w:rPr>
          <w:color w:val="000000"/>
          <w:sz w:val="26"/>
          <w:szCs w:val="26"/>
          <w:lang w:val="ru-RU"/>
        </w:rPr>
        <w:t xml:space="preserve">мировым </w:t>
      </w:r>
      <w:r w:rsidRPr="0040025A" w:rsidR="00856F1C">
        <w:rPr>
          <w:color w:val="000000"/>
          <w:sz w:val="26"/>
          <w:szCs w:val="26"/>
          <w:lang w:val="ru-RU"/>
        </w:rPr>
        <w:t>судьей</w:t>
      </w:r>
      <w:r w:rsidRPr="0040025A">
        <w:rPr>
          <w:color w:val="000000"/>
          <w:sz w:val="26"/>
          <w:szCs w:val="26"/>
          <w:lang w:val="ru-RU"/>
        </w:rPr>
        <w:t xml:space="preserve"> в их совокупности и принимаются в качестве доказательств его вины, а именно: </w:t>
      </w:r>
    </w:p>
    <w:p w:rsidR="005F778D" w:rsidRPr="0040025A" w:rsidP="00761C92">
      <w:pPr>
        <w:pStyle w:val="BodyTextIndent"/>
        <w:ind w:left="0" w:firstLine="851"/>
        <w:jc w:val="both"/>
        <w:rPr>
          <w:color w:val="000000"/>
          <w:sz w:val="26"/>
          <w:szCs w:val="26"/>
          <w:lang w:val="ru-RU"/>
        </w:rPr>
      </w:pPr>
      <w:r w:rsidRPr="0040025A">
        <w:rPr>
          <w:color w:val="000000"/>
          <w:sz w:val="26"/>
          <w:szCs w:val="26"/>
          <w:lang w:val="ru-RU"/>
        </w:rPr>
        <w:t xml:space="preserve">- протоколом об административном правонарушении серии </w:t>
      </w:r>
      <w:r w:rsidRPr="0040025A" w:rsidR="00E549B6">
        <w:rPr>
          <w:color w:val="000000"/>
          <w:sz w:val="26"/>
          <w:szCs w:val="26"/>
          <w:lang w:val="ru-RU"/>
        </w:rPr>
        <w:t>61 АГ</w:t>
      </w:r>
      <w:r w:rsidRPr="0040025A" w:rsidR="003B24C6">
        <w:rPr>
          <w:color w:val="000000"/>
          <w:sz w:val="26"/>
          <w:szCs w:val="26"/>
          <w:lang w:val="ru-RU"/>
        </w:rPr>
        <w:t xml:space="preserve"> </w:t>
      </w:r>
      <w:r w:rsidRPr="0040025A" w:rsidR="00E549B6">
        <w:rPr>
          <w:color w:val="000000"/>
          <w:sz w:val="26"/>
          <w:szCs w:val="26"/>
          <w:lang w:val="ru-RU"/>
        </w:rPr>
        <w:t xml:space="preserve">                   </w:t>
      </w:r>
      <w:r w:rsidRPr="0040025A" w:rsidR="00522344">
        <w:rPr>
          <w:color w:val="000000"/>
          <w:sz w:val="26"/>
          <w:szCs w:val="26"/>
          <w:lang w:val="ru-RU"/>
        </w:rPr>
        <w:t xml:space="preserve">№ </w:t>
      </w:r>
      <w:r w:rsidRPr="0040025A" w:rsidR="00E549B6">
        <w:rPr>
          <w:color w:val="000000"/>
          <w:sz w:val="26"/>
          <w:szCs w:val="26"/>
          <w:lang w:val="ru-RU"/>
        </w:rPr>
        <w:t>354087</w:t>
      </w:r>
      <w:r w:rsidRPr="0040025A">
        <w:rPr>
          <w:color w:val="000000"/>
          <w:sz w:val="26"/>
          <w:szCs w:val="26"/>
          <w:lang w:val="ru-RU"/>
        </w:rPr>
        <w:t xml:space="preserve"> от </w:t>
      </w:r>
      <w:r w:rsidRPr="0040025A" w:rsidR="00E549B6">
        <w:rPr>
          <w:color w:val="000000"/>
          <w:sz w:val="26"/>
          <w:szCs w:val="26"/>
          <w:lang w:val="ru-RU"/>
        </w:rPr>
        <w:t>08.04.2018</w:t>
      </w:r>
      <w:r w:rsidRPr="0040025A">
        <w:rPr>
          <w:color w:val="000000"/>
          <w:sz w:val="26"/>
          <w:szCs w:val="26"/>
          <w:lang w:val="ru-RU"/>
        </w:rPr>
        <w:t xml:space="preserve">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w:t>
      </w:r>
      <w:r w:rsidRPr="0040025A">
        <w:rPr>
          <w:color w:val="000000"/>
          <w:sz w:val="26"/>
          <w:szCs w:val="26"/>
          <w:lang w:val="ru-RU"/>
        </w:rPr>
        <w:t xml:space="preserve">Кроме того, из протокола следует, что </w:t>
      </w:r>
      <w:r w:rsidRPr="0040025A" w:rsidR="00E549B6">
        <w:rPr>
          <w:rFonts w:eastAsia="Newton-Regular"/>
          <w:sz w:val="26"/>
          <w:szCs w:val="26"/>
          <w:lang w:val="ru-RU"/>
        </w:rPr>
        <w:t>Таирову С.М.</w:t>
      </w:r>
      <w:r w:rsidRPr="0040025A" w:rsidR="00E549B6">
        <w:rPr>
          <w:sz w:val="26"/>
          <w:szCs w:val="26"/>
          <w:lang w:val="ru-RU"/>
        </w:rPr>
        <w:t xml:space="preserve"> </w:t>
      </w:r>
      <w:r w:rsidRPr="0040025A">
        <w:rPr>
          <w:color w:val="000000"/>
          <w:sz w:val="26"/>
          <w:szCs w:val="26"/>
          <w:lang w:val="ru-RU"/>
        </w:rPr>
        <w:t>права, предусмотренные ст.25.1 КоАП РФ, ст.51 Конституции РФ, были разъяснены, копию протокола получил</w:t>
      </w:r>
      <w:r w:rsidRPr="0040025A" w:rsidR="00456606">
        <w:rPr>
          <w:color w:val="000000"/>
          <w:sz w:val="26"/>
          <w:szCs w:val="26"/>
          <w:lang w:val="ru-RU"/>
        </w:rPr>
        <w:t>, в протоколе им собственноручно написано «</w:t>
      </w:r>
      <w:r w:rsidRPr="0040025A" w:rsidR="00E549B6">
        <w:rPr>
          <w:color w:val="000000"/>
          <w:sz w:val="26"/>
          <w:szCs w:val="26"/>
          <w:lang w:val="ru-RU"/>
        </w:rPr>
        <w:t>с нарушением согласен, объяснения прилагаю на отдельном бланке, от освидетельствования на состояние опьянения в установленном порядке отказываюсь, так как  перед выездом на мопеде выпил пиво</w:t>
      </w:r>
      <w:r w:rsidRPr="0040025A" w:rsidR="00456606">
        <w:rPr>
          <w:color w:val="000000"/>
          <w:sz w:val="26"/>
          <w:szCs w:val="26"/>
          <w:lang w:val="ru-RU"/>
        </w:rPr>
        <w:t>»</w:t>
      </w:r>
      <w:r w:rsidRPr="0040025A" w:rsidR="00522344">
        <w:rPr>
          <w:color w:val="000000"/>
          <w:sz w:val="26"/>
          <w:szCs w:val="26"/>
          <w:lang w:val="ru-RU"/>
        </w:rPr>
        <w:t xml:space="preserve">  </w:t>
      </w:r>
      <w:r w:rsidRPr="0040025A">
        <w:rPr>
          <w:color w:val="000000"/>
          <w:sz w:val="26"/>
          <w:szCs w:val="26"/>
          <w:lang w:val="ru-RU"/>
        </w:rPr>
        <w:t xml:space="preserve">(л.д.1); </w:t>
      </w:r>
    </w:p>
    <w:p w:rsidR="008E2F64" w:rsidRPr="0040025A" w:rsidP="008E2F64">
      <w:pPr>
        <w:pStyle w:val="BodyTextIndent"/>
        <w:ind w:left="0" w:firstLine="851"/>
        <w:jc w:val="both"/>
        <w:rPr>
          <w:color w:val="000000"/>
          <w:sz w:val="26"/>
          <w:szCs w:val="26"/>
          <w:lang w:val="ru-RU"/>
        </w:rPr>
      </w:pPr>
      <w:r w:rsidRPr="0040025A">
        <w:rPr>
          <w:color w:val="000000"/>
          <w:sz w:val="26"/>
          <w:szCs w:val="26"/>
          <w:lang w:val="ru-RU"/>
        </w:rPr>
        <w:t xml:space="preserve">- протоколом об отстранении от управления транспортным серии 61 АМ </w:t>
      </w:r>
      <w:r w:rsidRPr="0040025A" w:rsidR="00456606">
        <w:rPr>
          <w:color w:val="000000"/>
          <w:sz w:val="26"/>
          <w:szCs w:val="26"/>
          <w:lang w:val="ru-RU"/>
        </w:rPr>
        <w:t xml:space="preserve">№ </w:t>
      </w:r>
      <w:r w:rsidRPr="0040025A" w:rsidR="00E549B6">
        <w:rPr>
          <w:color w:val="000000"/>
          <w:sz w:val="26"/>
          <w:szCs w:val="26"/>
          <w:lang w:val="ru-RU"/>
        </w:rPr>
        <w:t>396271</w:t>
      </w:r>
      <w:r w:rsidRPr="0040025A">
        <w:rPr>
          <w:color w:val="000000"/>
          <w:sz w:val="26"/>
          <w:szCs w:val="26"/>
          <w:lang w:val="ru-RU"/>
        </w:rPr>
        <w:t xml:space="preserve"> от </w:t>
      </w:r>
      <w:r w:rsidRPr="0040025A" w:rsidR="00E549B6">
        <w:rPr>
          <w:color w:val="000000"/>
          <w:sz w:val="26"/>
          <w:szCs w:val="26"/>
          <w:lang w:val="ru-RU"/>
        </w:rPr>
        <w:t xml:space="preserve">07.04.2018 </w:t>
      </w:r>
      <w:r w:rsidRPr="0040025A">
        <w:rPr>
          <w:color w:val="000000"/>
          <w:sz w:val="26"/>
          <w:szCs w:val="26"/>
          <w:lang w:val="ru-RU"/>
        </w:rPr>
        <w:t>года</w:t>
      </w:r>
      <w:r w:rsidRPr="0040025A" w:rsidR="00856F1C">
        <w:rPr>
          <w:color w:val="000000"/>
          <w:sz w:val="26"/>
          <w:szCs w:val="26"/>
          <w:lang w:val="ru-RU"/>
        </w:rPr>
        <w:t>. Указанное процессуальное действие выполнено</w:t>
      </w:r>
      <w:r w:rsidRPr="0040025A" w:rsidR="00035430">
        <w:rPr>
          <w:color w:val="000000"/>
          <w:sz w:val="26"/>
          <w:szCs w:val="26"/>
          <w:lang w:val="ru-RU"/>
        </w:rPr>
        <w:t xml:space="preserve"> </w:t>
      </w:r>
      <w:r w:rsidRPr="0040025A" w:rsidR="00456606">
        <w:rPr>
          <w:color w:val="000000"/>
          <w:sz w:val="26"/>
          <w:szCs w:val="26"/>
          <w:lang w:val="ru-RU"/>
        </w:rPr>
        <w:t xml:space="preserve">при помощи </w:t>
      </w:r>
      <w:r w:rsidRPr="0040025A" w:rsidR="00456606">
        <w:rPr>
          <w:color w:val="000000"/>
          <w:sz w:val="26"/>
          <w:szCs w:val="26"/>
          <w:lang w:val="ru-RU"/>
        </w:rPr>
        <w:t>видеофиксации</w:t>
      </w:r>
      <w:r w:rsidRPr="0040025A" w:rsidR="00035430">
        <w:rPr>
          <w:color w:val="000000"/>
          <w:sz w:val="26"/>
          <w:szCs w:val="26"/>
          <w:lang w:val="ru-RU"/>
        </w:rPr>
        <w:t xml:space="preserve"> </w:t>
      </w:r>
      <w:r w:rsidRPr="0040025A">
        <w:rPr>
          <w:color w:val="000000"/>
          <w:sz w:val="26"/>
          <w:szCs w:val="26"/>
          <w:lang w:val="ru-RU"/>
        </w:rPr>
        <w:t>(л.д.2);</w:t>
      </w:r>
    </w:p>
    <w:p w:rsidR="008E2F64" w:rsidRPr="0040025A" w:rsidP="00761C92">
      <w:pPr>
        <w:pStyle w:val="BodyTextIndent"/>
        <w:ind w:left="0" w:firstLine="851"/>
        <w:jc w:val="both"/>
        <w:rPr>
          <w:color w:val="000000"/>
          <w:sz w:val="26"/>
          <w:szCs w:val="26"/>
          <w:lang w:val="ru-RU"/>
        </w:rPr>
      </w:pPr>
      <w:r w:rsidRPr="0040025A">
        <w:rPr>
          <w:color w:val="000000"/>
          <w:sz w:val="26"/>
          <w:szCs w:val="26"/>
          <w:lang w:val="ru-RU"/>
        </w:rPr>
        <w:t xml:space="preserve">- актом освидетельствования на состояние опьянения серии 61 АА </w:t>
      </w:r>
      <w:r w:rsidRPr="0040025A" w:rsidR="00176009">
        <w:rPr>
          <w:color w:val="000000"/>
          <w:sz w:val="26"/>
          <w:szCs w:val="26"/>
          <w:lang w:val="ru-RU"/>
        </w:rPr>
        <w:t>№</w:t>
      </w:r>
      <w:r w:rsidRPr="0040025A" w:rsidR="00035430">
        <w:rPr>
          <w:color w:val="000000"/>
          <w:sz w:val="26"/>
          <w:szCs w:val="26"/>
          <w:lang w:val="ru-RU"/>
        </w:rPr>
        <w:t xml:space="preserve"> </w:t>
      </w:r>
      <w:r w:rsidRPr="0040025A" w:rsidR="00456606">
        <w:rPr>
          <w:color w:val="000000"/>
          <w:sz w:val="26"/>
          <w:szCs w:val="26"/>
          <w:lang w:val="ru-RU"/>
        </w:rPr>
        <w:t>127</w:t>
      </w:r>
      <w:r w:rsidRPr="0040025A" w:rsidR="00E549B6">
        <w:rPr>
          <w:color w:val="000000"/>
          <w:sz w:val="26"/>
          <w:szCs w:val="26"/>
          <w:lang w:val="ru-RU"/>
        </w:rPr>
        <w:t>273</w:t>
      </w:r>
      <w:r w:rsidRPr="0040025A">
        <w:rPr>
          <w:color w:val="000000"/>
          <w:sz w:val="26"/>
          <w:szCs w:val="26"/>
          <w:lang w:val="ru-RU"/>
        </w:rPr>
        <w:t xml:space="preserve"> от </w:t>
      </w:r>
      <w:r w:rsidRPr="0040025A" w:rsidR="00E549B6">
        <w:rPr>
          <w:color w:val="000000"/>
          <w:sz w:val="26"/>
          <w:szCs w:val="26"/>
          <w:lang w:val="ru-RU"/>
        </w:rPr>
        <w:t>07.04.2018</w:t>
      </w:r>
      <w:r w:rsidRPr="0040025A">
        <w:rPr>
          <w:color w:val="000000"/>
          <w:sz w:val="26"/>
          <w:szCs w:val="26"/>
          <w:lang w:val="ru-RU"/>
        </w:rPr>
        <w:t xml:space="preserve"> г.</w:t>
      </w:r>
      <w:r w:rsidRPr="0040025A" w:rsidR="00F5035D">
        <w:rPr>
          <w:color w:val="000000"/>
          <w:sz w:val="26"/>
          <w:szCs w:val="26"/>
          <w:lang w:val="ru-RU"/>
        </w:rPr>
        <w:t xml:space="preserve">, согласно которому </w:t>
      </w:r>
      <w:r w:rsidRPr="0040025A" w:rsidR="00E549B6">
        <w:rPr>
          <w:color w:val="000000"/>
          <w:sz w:val="26"/>
          <w:szCs w:val="26"/>
          <w:lang w:val="ru-RU"/>
        </w:rPr>
        <w:t>Таиров С.М.</w:t>
      </w:r>
      <w:r w:rsidRPr="0040025A" w:rsidR="00035430">
        <w:rPr>
          <w:color w:val="000000"/>
          <w:sz w:val="26"/>
          <w:szCs w:val="26"/>
          <w:lang w:val="ru-RU"/>
        </w:rPr>
        <w:t xml:space="preserve"> </w:t>
      </w:r>
      <w:r w:rsidRPr="0040025A" w:rsidR="00F5035D">
        <w:rPr>
          <w:color w:val="000000"/>
          <w:sz w:val="26"/>
          <w:szCs w:val="26"/>
          <w:lang w:val="ru-RU"/>
        </w:rPr>
        <w:t>от прохождения медицинского освидетельствования отказался, о чем в протоколе им собственноручно написано «</w:t>
      </w:r>
      <w:r w:rsidRPr="0040025A" w:rsidR="00E549B6">
        <w:rPr>
          <w:color w:val="000000"/>
          <w:sz w:val="26"/>
          <w:szCs w:val="26"/>
          <w:lang w:val="ru-RU"/>
        </w:rPr>
        <w:t>продувать прибо</w:t>
      </w:r>
      <w:r w:rsidRPr="0040025A" w:rsidR="00E60C82">
        <w:rPr>
          <w:color w:val="000000"/>
          <w:sz w:val="26"/>
          <w:szCs w:val="26"/>
          <w:lang w:val="ru-RU"/>
        </w:rPr>
        <w:t>р</w:t>
      </w:r>
      <w:r w:rsidRPr="0040025A" w:rsidR="00E549B6">
        <w:rPr>
          <w:color w:val="000000"/>
          <w:sz w:val="26"/>
          <w:szCs w:val="26"/>
          <w:lang w:val="ru-RU"/>
        </w:rPr>
        <w:t xml:space="preserve"> отказываюсь, так как с нарушением согласен</w:t>
      </w:r>
      <w:r w:rsidRPr="0040025A" w:rsidR="00F5035D">
        <w:rPr>
          <w:color w:val="000000"/>
          <w:sz w:val="26"/>
          <w:szCs w:val="26"/>
          <w:lang w:val="ru-RU"/>
        </w:rPr>
        <w:t>»</w:t>
      </w:r>
      <w:r w:rsidRPr="0040025A" w:rsidR="00035430">
        <w:rPr>
          <w:color w:val="000000"/>
          <w:sz w:val="26"/>
          <w:szCs w:val="26"/>
          <w:lang w:val="ru-RU"/>
        </w:rPr>
        <w:t xml:space="preserve">. </w:t>
      </w:r>
      <w:r w:rsidRPr="0040025A" w:rsidR="00456606">
        <w:rPr>
          <w:color w:val="000000"/>
          <w:sz w:val="26"/>
          <w:szCs w:val="26"/>
          <w:lang w:val="ru-RU"/>
        </w:rPr>
        <w:t xml:space="preserve">Указанное процессуальное действие выполнено при помощи </w:t>
      </w:r>
      <w:r w:rsidRPr="0040025A" w:rsidR="00456606">
        <w:rPr>
          <w:color w:val="000000"/>
          <w:sz w:val="26"/>
          <w:szCs w:val="26"/>
          <w:lang w:val="ru-RU"/>
        </w:rPr>
        <w:t>видеофиксации</w:t>
      </w:r>
      <w:r w:rsidRPr="0040025A" w:rsidR="00F5035D">
        <w:rPr>
          <w:color w:val="000000"/>
          <w:sz w:val="26"/>
          <w:szCs w:val="26"/>
          <w:lang w:val="ru-RU"/>
        </w:rPr>
        <w:t xml:space="preserve"> </w:t>
      </w:r>
      <w:r w:rsidRPr="0040025A">
        <w:rPr>
          <w:color w:val="000000"/>
          <w:sz w:val="26"/>
          <w:szCs w:val="26"/>
          <w:lang w:val="ru-RU"/>
        </w:rPr>
        <w:t>(</w:t>
      </w:r>
      <w:r w:rsidRPr="0040025A">
        <w:rPr>
          <w:color w:val="000000"/>
          <w:sz w:val="26"/>
          <w:szCs w:val="26"/>
          <w:lang w:val="ru-RU"/>
        </w:rPr>
        <w:t>л.д</w:t>
      </w:r>
      <w:r w:rsidRPr="0040025A">
        <w:rPr>
          <w:color w:val="000000"/>
          <w:sz w:val="26"/>
          <w:szCs w:val="26"/>
          <w:lang w:val="ru-RU"/>
        </w:rPr>
        <w:t>. 3);</w:t>
      </w:r>
    </w:p>
    <w:p w:rsidR="005F778D" w:rsidRPr="0040025A" w:rsidP="00761C92">
      <w:pPr>
        <w:pStyle w:val="BodyTextIndent"/>
        <w:ind w:left="0" w:firstLine="851"/>
        <w:jc w:val="both"/>
        <w:rPr>
          <w:color w:val="000000"/>
          <w:sz w:val="26"/>
          <w:szCs w:val="26"/>
          <w:lang w:val="ru-RU"/>
        </w:rPr>
      </w:pPr>
      <w:r w:rsidRPr="0040025A">
        <w:rPr>
          <w:color w:val="000000"/>
          <w:sz w:val="26"/>
          <w:szCs w:val="26"/>
          <w:lang w:val="ru-RU"/>
        </w:rPr>
        <w:t xml:space="preserve">- протоколом о направлении на медицинское освидетельствование на состояние опьянения серии 61 АК № </w:t>
      </w:r>
      <w:r w:rsidRPr="0040025A" w:rsidR="00E36874">
        <w:rPr>
          <w:color w:val="000000"/>
          <w:sz w:val="26"/>
          <w:szCs w:val="26"/>
          <w:lang w:val="ru-RU"/>
        </w:rPr>
        <w:t>595983</w:t>
      </w:r>
      <w:r w:rsidRPr="0040025A" w:rsidR="008E2F64">
        <w:rPr>
          <w:color w:val="000000"/>
          <w:sz w:val="26"/>
          <w:szCs w:val="26"/>
          <w:lang w:val="ru-RU"/>
        </w:rPr>
        <w:t xml:space="preserve"> </w:t>
      </w:r>
      <w:r w:rsidRPr="0040025A">
        <w:rPr>
          <w:color w:val="000000"/>
          <w:sz w:val="26"/>
          <w:szCs w:val="26"/>
          <w:lang w:val="ru-RU"/>
        </w:rPr>
        <w:t xml:space="preserve">от </w:t>
      </w:r>
      <w:r w:rsidRPr="0040025A" w:rsidR="00E36874">
        <w:rPr>
          <w:color w:val="000000"/>
          <w:sz w:val="26"/>
          <w:szCs w:val="26"/>
          <w:lang w:val="ru-RU"/>
        </w:rPr>
        <w:t>07.04.2018</w:t>
      </w:r>
      <w:r w:rsidRPr="0040025A" w:rsidR="00794242">
        <w:rPr>
          <w:color w:val="000000"/>
          <w:sz w:val="26"/>
          <w:szCs w:val="26"/>
          <w:lang w:val="ru-RU"/>
        </w:rPr>
        <w:t xml:space="preserve"> </w:t>
      </w:r>
      <w:r w:rsidRPr="0040025A">
        <w:rPr>
          <w:color w:val="000000"/>
          <w:sz w:val="26"/>
          <w:szCs w:val="26"/>
          <w:lang w:val="ru-RU"/>
        </w:rPr>
        <w:t xml:space="preserve">года, согласно которому </w:t>
      </w:r>
      <w:r w:rsidRPr="0040025A" w:rsidR="007E559A">
        <w:rPr>
          <w:color w:val="000000"/>
          <w:sz w:val="26"/>
          <w:szCs w:val="26"/>
          <w:lang w:val="ru-RU"/>
        </w:rPr>
        <w:t xml:space="preserve"> </w:t>
      </w:r>
      <w:r w:rsidRPr="0040025A" w:rsidR="00E36874">
        <w:rPr>
          <w:sz w:val="26"/>
          <w:szCs w:val="26"/>
          <w:lang w:val="ru-RU"/>
        </w:rPr>
        <w:t>Таиров С.М.</w:t>
      </w:r>
      <w:r w:rsidRPr="0040025A" w:rsidR="00035430">
        <w:rPr>
          <w:sz w:val="26"/>
          <w:szCs w:val="26"/>
          <w:lang w:val="ru-RU"/>
        </w:rPr>
        <w:t xml:space="preserve"> </w:t>
      </w:r>
      <w:r w:rsidRPr="0040025A">
        <w:rPr>
          <w:color w:val="000000"/>
          <w:sz w:val="26"/>
          <w:szCs w:val="26"/>
          <w:lang w:val="ru-RU"/>
        </w:rPr>
        <w:t>пройти медицинское освидетельствование на с</w:t>
      </w:r>
      <w:r w:rsidRPr="0040025A" w:rsidR="009D4AFE">
        <w:rPr>
          <w:color w:val="000000"/>
          <w:sz w:val="26"/>
          <w:szCs w:val="26"/>
          <w:lang w:val="ru-RU"/>
        </w:rPr>
        <w:t>остояние опьянения отказался</w:t>
      </w:r>
      <w:r w:rsidRPr="0040025A" w:rsidR="00F5035D">
        <w:rPr>
          <w:color w:val="000000"/>
          <w:sz w:val="26"/>
          <w:szCs w:val="26"/>
          <w:lang w:val="ru-RU"/>
        </w:rPr>
        <w:t xml:space="preserve">, о чем имеется его собственноручная запись и подпись, копия протокола им получена, что подтверждается его подписью </w:t>
      </w:r>
      <w:r w:rsidRPr="0040025A">
        <w:rPr>
          <w:color w:val="000000"/>
          <w:sz w:val="26"/>
          <w:szCs w:val="26"/>
          <w:lang w:val="ru-RU"/>
        </w:rPr>
        <w:t xml:space="preserve"> (л.д.4);</w:t>
      </w:r>
    </w:p>
    <w:p w:rsidR="00E36874" w:rsidRPr="0040025A" w:rsidP="00761C92">
      <w:pPr>
        <w:pStyle w:val="BodyTextIndent"/>
        <w:ind w:left="0" w:firstLine="851"/>
        <w:jc w:val="both"/>
        <w:rPr>
          <w:sz w:val="26"/>
          <w:szCs w:val="26"/>
          <w:lang w:val="ru-RU"/>
        </w:rPr>
      </w:pPr>
      <w:r w:rsidRPr="0040025A">
        <w:rPr>
          <w:color w:val="000000"/>
          <w:sz w:val="26"/>
          <w:szCs w:val="26"/>
          <w:lang w:val="ru-RU"/>
        </w:rPr>
        <w:t xml:space="preserve">- протоколом серии 82 ПЗ № 002455 от 07.04.2018 г. о задержании транспортного средства </w:t>
      </w:r>
      <w:r w:rsidRPr="0040025A">
        <w:rPr>
          <w:sz w:val="26"/>
          <w:szCs w:val="26"/>
          <w:lang w:val="ru-RU"/>
        </w:rPr>
        <w:t>мопедом  марки «</w:t>
      </w:r>
      <w:r w:rsidRPr="0040025A" w:rsidR="0040025A">
        <w:rPr>
          <w:sz w:val="26"/>
          <w:szCs w:val="26"/>
          <w:lang w:val="ru-RU"/>
        </w:rPr>
        <w:t>…</w:t>
      </w:r>
      <w:r w:rsidRPr="0040025A">
        <w:rPr>
          <w:sz w:val="26"/>
          <w:szCs w:val="26"/>
          <w:lang w:val="ru-RU"/>
        </w:rPr>
        <w:t>» (</w:t>
      </w:r>
      <w:r w:rsidRPr="0040025A">
        <w:rPr>
          <w:sz w:val="26"/>
          <w:szCs w:val="26"/>
          <w:lang w:val="ru-RU"/>
        </w:rPr>
        <w:t>л.д</w:t>
      </w:r>
      <w:r w:rsidRPr="0040025A">
        <w:rPr>
          <w:sz w:val="26"/>
          <w:szCs w:val="26"/>
          <w:lang w:val="ru-RU"/>
        </w:rPr>
        <w:t xml:space="preserve">. 5); </w:t>
      </w:r>
    </w:p>
    <w:p w:rsidR="00E36874" w:rsidRPr="0040025A" w:rsidP="00761C92">
      <w:pPr>
        <w:pStyle w:val="BodyTextIndent"/>
        <w:ind w:left="0" w:firstLine="851"/>
        <w:jc w:val="both"/>
        <w:rPr>
          <w:sz w:val="26"/>
          <w:szCs w:val="26"/>
          <w:lang w:val="ru-RU"/>
        </w:rPr>
      </w:pPr>
      <w:r w:rsidRPr="0040025A">
        <w:rPr>
          <w:sz w:val="26"/>
          <w:szCs w:val="26"/>
          <w:lang w:val="ru-RU"/>
        </w:rPr>
        <w:t>- протоколом серии 61 ЕР № 014230 от 07.04.2018 г. о доставлении Таирова С.М. (</w:t>
      </w:r>
      <w:r w:rsidRPr="0040025A">
        <w:rPr>
          <w:sz w:val="26"/>
          <w:szCs w:val="26"/>
          <w:lang w:val="ru-RU"/>
        </w:rPr>
        <w:t>л.д</w:t>
      </w:r>
      <w:r w:rsidRPr="0040025A">
        <w:rPr>
          <w:sz w:val="26"/>
          <w:szCs w:val="26"/>
          <w:lang w:val="ru-RU"/>
        </w:rPr>
        <w:t xml:space="preserve">. 6); </w:t>
      </w:r>
    </w:p>
    <w:p w:rsidR="00E36874" w:rsidRPr="0040025A" w:rsidP="00761C92">
      <w:pPr>
        <w:pStyle w:val="BodyTextIndent"/>
        <w:ind w:left="0" w:firstLine="851"/>
        <w:jc w:val="both"/>
        <w:rPr>
          <w:sz w:val="26"/>
          <w:szCs w:val="26"/>
          <w:lang w:val="ru-RU"/>
        </w:rPr>
      </w:pPr>
      <w:r w:rsidRPr="0040025A">
        <w:rPr>
          <w:sz w:val="26"/>
          <w:szCs w:val="26"/>
          <w:lang w:val="ru-RU"/>
        </w:rPr>
        <w:t>- протоколом серии 50 АХ № 064168 от 07.04.2018 г. об административном задержании Таирова С.М. (</w:t>
      </w:r>
      <w:r w:rsidRPr="0040025A">
        <w:rPr>
          <w:sz w:val="26"/>
          <w:szCs w:val="26"/>
          <w:lang w:val="ru-RU"/>
        </w:rPr>
        <w:t>л.д</w:t>
      </w:r>
      <w:r w:rsidRPr="0040025A">
        <w:rPr>
          <w:sz w:val="26"/>
          <w:szCs w:val="26"/>
          <w:lang w:val="ru-RU"/>
        </w:rPr>
        <w:t>. 7);</w:t>
      </w:r>
    </w:p>
    <w:p w:rsidR="00E36874" w:rsidRPr="0040025A" w:rsidP="00761C92">
      <w:pPr>
        <w:pStyle w:val="BodyTextIndent"/>
        <w:ind w:left="0" w:firstLine="851"/>
        <w:jc w:val="both"/>
        <w:rPr>
          <w:sz w:val="26"/>
          <w:szCs w:val="26"/>
          <w:lang w:val="ru-RU"/>
        </w:rPr>
      </w:pPr>
      <w:r w:rsidRPr="0040025A">
        <w:rPr>
          <w:sz w:val="26"/>
          <w:szCs w:val="26"/>
          <w:lang w:val="ru-RU"/>
        </w:rPr>
        <w:t>- объяснением Таирова С.М. от 07.04.2018 г.  (</w:t>
      </w:r>
      <w:r w:rsidRPr="0040025A">
        <w:rPr>
          <w:sz w:val="26"/>
          <w:szCs w:val="26"/>
          <w:lang w:val="ru-RU"/>
        </w:rPr>
        <w:t>л.д</w:t>
      </w:r>
      <w:r w:rsidRPr="0040025A">
        <w:rPr>
          <w:sz w:val="26"/>
          <w:szCs w:val="26"/>
          <w:lang w:val="ru-RU"/>
        </w:rPr>
        <w:t>. 8);</w:t>
      </w:r>
    </w:p>
    <w:p w:rsidR="00E36874" w:rsidRPr="0040025A" w:rsidP="00761C92">
      <w:pPr>
        <w:pStyle w:val="BodyTextIndent"/>
        <w:ind w:left="0" w:firstLine="851"/>
        <w:jc w:val="both"/>
        <w:rPr>
          <w:color w:val="000000"/>
          <w:sz w:val="26"/>
          <w:szCs w:val="26"/>
          <w:lang w:val="ru-RU"/>
        </w:rPr>
      </w:pPr>
      <w:r w:rsidRPr="0040025A">
        <w:rPr>
          <w:sz w:val="26"/>
          <w:szCs w:val="26"/>
          <w:lang w:val="ru-RU"/>
        </w:rPr>
        <w:t xml:space="preserve">- рапортом сотрудника полиции </w:t>
      </w:r>
      <w:r w:rsidRPr="0040025A" w:rsidR="0040025A">
        <w:rPr>
          <w:sz w:val="26"/>
          <w:szCs w:val="26"/>
          <w:lang w:val="ru-RU"/>
        </w:rPr>
        <w:t>…</w:t>
      </w:r>
      <w:r w:rsidRPr="0040025A">
        <w:rPr>
          <w:sz w:val="26"/>
          <w:szCs w:val="26"/>
          <w:lang w:val="ru-RU"/>
        </w:rPr>
        <w:t xml:space="preserve"> (</w:t>
      </w:r>
      <w:r w:rsidRPr="0040025A">
        <w:rPr>
          <w:sz w:val="26"/>
          <w:szCs w:val="26"/>
          <w:lang w:val="ru-RU"/>
        </w:rPr>
        <w:t>л.д</w:t>
      </w:r>
      <w:r w:rsidRPr="0040025A">
        <w:rPr>
          <w:sz w:val="26"/>
          <w:szCs w:val="26"/>
          <w:lang w:val="ru-RU"/>
        </w:rPr>
        <w:t>. 9);</w:t>
      </w:r>
    </w:p>
    <w:p w:rsidR="008E2F64" w:rsidRPr="0040025A" w:rsidP="008E2F64">
      <w:pPr>
        <w:pStyle w:val="BodyTextIndent"/>
        <w:ind w:left="0" w:firstLine="851"/>
        <w:jc w:val="both"/>
        <w:rPr>
          <w:color w:val="000000"/>
          <w:sz w:val="26"/>
          <w:szCs w:val="26"/>
          <w:lang w:val="ru-RU"/>
        </w:rPr>
      </w:pPr>
      <w:r w:rsidRPr="0040025A">
        <w:rPr>
          <w:color w:val="000000"/>
          <w:sz w:val="26"/>
          <w:szCs w:val="26"/>
          <w:lang w:val="ru-RU"/>
        </w:rPr>
        <w:t>- видеозаписью (</w:t>
      </w:r>
      <w:r w:rsidRPr="0040025A">
        <w:rPr>
          <w:color w:val="000000"/>
          <w:sz w:val="26"/>
          <w:szCs w:val="26"/>
          <w:lang w:val="ru-RU"/>
        </w:rPr>
        <w:t>л.д</w:t>
      </w:r>
      <w:r w:rsidRPr="0040025A">
        <w:rPr>
          <w:color w:val="000000"/>
          <w:sz w:val="26"/>
          <w:szCs w:val="26"/>
          <w:lang w:val="ru-RU"/>
        </w:rPr>
        <w:t>. 11</w:t>
      </w:r>
      <w:r w:rsidRPr="0040025A" w:rsidR="00002699">
        <w:rPr>
          <w:color w:val="000000"/>
          <w:sz w:val="26"/>
          <w:szCs w:val="26"/>
          <w:lang w:val="ru-RU"/>
        </w:rPr>
        <w:t>)</w:t>
      </w:r>
    </w:p>
    <w:p w:rsidR="00CE3686" w:rsidRPr="0040025A" w:rsidP="00761C92">
      <w:pPr>
        <w:autoSpaceDE w:val="0"/>
        <w:autoSpaceDN w:val="0"/>
        <w:adjustRightInd w:val="0"/>
        <w:ind w:firstLine="709"/>
        <w:jc w:val="both"/>
        <w:rPr>
          <w:rFonts w:eastAsia="Newton-Regular"/>
          <w:sz w:val="26"/>
          <w:szCs w:val="26"/>
          <w:lang w:val="ru-RU"/>
        </w:rPr>
      </w:pPr>
      <w:r w:rsidRPr="0040025A">
        <w:rPr>
          <w:sz w:val="26"/>
          <w:szCs w:val="26"/>
          <w:lang w:val="ru-RU"/>
        </w:rPr>
        <w:t xml:space="preserve">Из материалов дела усматривается, что все процессуальные действия в отношении </w:t>
      </w:r>
      <w:r w:rsidRPr="0040025A" w:rsidR="00E36874">
        <w:rPr>
          <w:sz w:val="26"/>
          <w:szCs w:val="26"/>
          <w:lang w:val="ru-RU"/>
        </w:rPr>
        <w:t xml:space="preserve">Таирова С.М. </w:t>
      </w:r>
      <w:r w:rsidRPr="0040025A" w:rsidR="00035430">
        <w:rPr>
          <w:color w:val="000000"/>
          <w:sz w:val="26"/>
          <w:szCs w:val="26"/>
          <w:lang w:val="ru-RU"/>
        </w:rPr>
        <w:t>проведены в строгом</w:t>
      </w:r>
      <w:r w:rsidRPr="0040025A" w:rsidR="008E2F64">
        <w:rPr>
          <w:color w:val="000000"/>
          <w:sz w:val="26"/>
          <w:szCs w:val="26"/>
          <w:lang w:val="ru-RU"/>
        </w:rPr>
        <w:t xml:space="preserve"> </w:t>
      </w:r>
      <w:r w:rsidRPr="0040025A" w:rsidR="002405D8">
        <w:rPr>
          <w:color w:val="000000"/>
          <w:sz w:val="26"/>
          <w:szCs w:val="26"/>
          <w:lang w:val="ru-RU"/>
        </w:rPr>
        <w:t xml:space="preserve">соответствии с нормами КоАП РФ. </w:t>
      </w:r>
    </w:p>
    <w:p w:rsidR="00CE3686" w:rsidRPr="0040025A" w:rsidP="00761C92">
      <w:pPr>
        <w:autoSpaceDE w:val="0"/>
        <w:autoSpaceDN w:val="0"/>
        <w:adjustRightInd w:val="0"/>
        <w:ind w:firstLine="709"/>
        <w:jc w:val="both"/>
        <w:rPr>
          <w:rFonts w:eastAsia="Newton-Regular"/>
          <w:sz w:val="26"/>
          <w:szCs w:val="26"/>
          <w:lang w:val="ru-RU"/>
        </w:rPr>
      </w:pPr>
      <w:r w:rsidRPr="0040025A">
        <w:rPr>
          <w:rFonts w:eastAsia="Newton-Regular"/>
          <w:sz w:val="26"/>
          <w:szCs w:val="26"/>
          <w:lang w:val="ru-RU"/>
        </w:rPr>
        <w:t xml:space="preserve">Мировой судья не усматривает оснований не доверять протоколу, составленному в отношении </w:t>
      </w:r>
      <w:r w:rsidRPr="0040025A" w:rsidR="00E36874">
        <w:rPr>
          <w:sz w:val="26"/>
          <w:szCs w:val="26"/>
          <w:lang w:val="ru-RU"/>
        </w:rPr>
        <w:t xml:space="preserve">Таирова С.М. </w:t>
      </w:r>
      <w:r w:rsidRPr="0040025A">
        <w:rPr>
          <w:rFonts w:eastAsia="Newton-Regular"/>
          <w:sz w:val="26"/>
          <w:szCs w:val="26"/>
          <w:lang w:val="ru-RU"/>
        </w:rPr>
        <w:t xml:space="preserve">и иным документам, поскольку они составлены по установленной форме и уполномоченным должностным лицом, правильность </w:t>
      </w:r>
      <w:r w:rsidRPr="0040025A">
        <w:rPr>
          <w:rFonts w:eastAsia="Newton-Regular"/>
          <w:sz w:val="26"/>
          <w:szCs w:val="26"/>
          <w:lang w:val="ru-RU"/>
        </w:rPr>
        <w:t>внесенных</w:t>
      </w:r>
      <w:r w:rsidRPr="0040025A">
        <w:rPr>
          <w:rFonts w:eastAsia="Newton-Regular"/>
          <w:sz w:val="26"/>
          <w:szCs w:val="26"/>
          <w:lang w:val="ru-RU"/>
        </w:rPr>
        <w:t xml:space="preserve"> в протокол записей удостоверена должностным лицом в соответствующих графах.</w:t>
      </w:r>
    </w:p>
    <w:p w:rsidR="00CE3686" w:rsidRPr="0040025A" w:rsidP="00761C92">
      <w:pPr>
        <w:autoSpaceDE w:val="0"/>
        <w:autoSpaceDN w:val="0"/>
        <w:adjustRightInd w:val="0"/>
        <w:ind w:firstLine="709"/>
        <w:jc w:val="both"/>
        <w:rPr>
          <w:rFonts w:eastAsia="Newton-Regular"/>
          <w:sz w:val="26"/>
          <w:szCs w:val="26"/>
          <w:lang w:val="ru-RU"/>
        </w:rPr>
      </w:pPr>
      <w:r w:rsidRPr="0040025A">
        <w:rPr>
          <w:rFonts w:eastAsia="Newton-Regular"/>
          <w:sz w:val="26"/>
          <w:szCs w:val="26"/>
          <w:lang w:val="ru-RU"/>
        </w:rPr>
        <w:t>Исходя</w:t>
      </w:r>
      <w:r w:rsidRPr="0040025A">
        <w:rPr>
          <w:rFonts w:eastAsia="Newton-Regular"/>
          <w:sz w:val="26"/>
          <w:szCs w:val="26"/>
          <w:lang w:val="ru-RU"/>
        </w:rPr>
        <w:t xml:space="preserve"> из положений ч. 1 ст. 12.26 Кодекса Российской Федерации об административных правонарушениях, правонарушение </w:t>
      </w:r>
      <w:r w:rsidRPr="0040025A" w:rsidR="00E556ED">
        <w:rPr>
          <w:rFonts w:eastAsia="Newton-Regular"/>
          <w:sz w:val="26"/>
          <w:szCs w:val="26"/>
          <w:lang w:val="ru-RU"/>
        </w:rPr>
        <w:t>Т</w:t>
      </w:r>
      <w:r w:rsidRPr="0040025A" w:rsidR="00E556ED">
        <w:rPr>
          <w:color w:val="000000"/>
          <w:sz w:val="26"/>
          <w:szCs w:val="26"/>
          <w:lang w:val="ru-RU"/>
        </w:rPr>
        <w:t>аирова С.М.</w:t>
      </w:r>
      <w:r w:rsidRPr="0040025A" w:rsidR="00035430">
        <w:rPr>
          <w:color w:val="000000"/>
          <w:sz w:val="26"/>
          <w:szCs w:val="26"/>
          <w:lang w:val="ru-RU"/>
        </w:rPr>
        <w:t xml:space="preserve"> </w:t>
      </w:r>
      <w:r w:rsidRPr="0040025A">
        <w:rPr>
          <w:rFonts w:eastAsia="Newton-Regular"/>
          <w:sz w:val="26"/>
          <w:szCs w:val="26"/>
          <w:lang w:val="ru-RU"/>
        </w:rPr>
        <w:t xml:space="preserve">состоит именно в отказе им как водителем от выполнения законного требования </w:t>
      </w:r>
      <w:r w:rsidRPr="0040025A">
        <w:rPr>
          <w:rFonts w:eastAsia="Newton-Regular"/>
          <w:sz w:val="26"/>
          <w:szCs w:val="26"/>
          <w:lang w:val="ru-RU"/>
        </w:rPr>
        <w:t>уполномоченного должностного лица о прохождении медицинского освидетельствования на состояние опьянения, а не управлением им транспортным средством в состоянии опьянения, ввиду чего причины такого управления правового значения не имеют.</w:t>
      </w:r>
      <w:r w:rsidRPr="0040025A">
        <w:rPr>
          <w:rFonts w:eastAsia="Newton-Regular"/>
          <w:sz w:val="26"/>
          <w:szCs w:val="26"/>
          <w:lang w:val="ru-RU"/>
        </w:rPr>
        <w:t xml:space="preserve"> Оснований полагать, что указанное правонарушение </w:t>
      </w:r>
      <w:r w:rsidRPr="0040025A">
        <w:rPr>
          <w:rFonts w:eastAsia="Newton-Regular"/>
          <w:sz w:val="26"/>
          <w:szCs w:val="26"/>
          <w:lang w:val="ru-RU"/>
        </w:rPr>
        <w:t xml:space="preserve">совершено в состоянии крайней необходимости при рассмотрении дела мировым </w:t>
      </w:r>
      <w:r w:rsidRPr="0040025A">
        <w:rPr>
          <w:rFonts w:eastAsia="Newton-Regular"/>
          <w:sz w:val="26"/>
          <w:szCs w:val="26"/>
          <w:lang w:val="ru-RU"/>
        </w:rPr>
        <w:t>судьей</w:t>
      </w:r>
      <w:r w:rsidRPr="0040025A">
        <w:rPr>
          <w:rFonts w:eastAsia="Newton-Regular"/>
          <w:sz w:val="26"/>
          <w:szCs w:val="26"/>
          <w:lang w:val="ru-RU"/>
        </w:rPr>
        <w:t xml:space="preserve"> не установлено</w:t>
      </w:r>
      <w:r w:rsidRPr="0040025A">
        <w:rPr>
          <w:rFonts w:eastAsia="Newton-Regular"/>
          <w:sz w:val="26"/>
          <w:szCs w:val="26"/>
          <w:lang w:val="ru-RU"/>
        </w:rPr>
        <w:t>.</w:t>
      </w:r>
    </w:p>
    <w:p w:rsidR="0078723D" w:rsidRPr="0040025A" w:rsidP="0078723D">
      <w:pPr>
        <w:autoSpaceDE w:val="0"/>
        <w:autoSpaceDN w:val="0"/>
        <w:adjustRightInd w:val="0"/>
        <w:ind w:firstLine="709"/>
        <w:jc w:val="both"/>
        <w:rPr>
          <w:rFonts w:eastAsia="Newton-Regular"/>
          <w:sz w:val="26"/>
          <w:szCs w:val="26"/>
          <w:lang w:val="ru-RU"/>
        </w:rPr>
      </w:pPr>
      <w:r w:rsidRPr="0040025A">
        <w:rPr>
          <w:rFonts w:eastAsia="Newton-Regular"/>
          <w:sz w:val="26"/>
          <w:szCs w:val="26"/>
          <w:lang w:val="ru-RU"/>
        </w:rPr>
        <w:t xml:space="preserve">Обстоятельствами смягчающими  административную ответственность </w:t>
      </w:r>
      <w:r w:rsidRPr="0040025A" w:rsidR="00E36874">
        <w:rPr>
          <w:rFonts w:eastAsia="Newton-Regular"/>
          <w:sz w:val="26"/>
          <w:szCs w:val="26"/>
          <w:lang w:val="ru-RU"/>
        </w:rPr>
        <w:t xml:space="preserve">Таирова С.М. </w:t>
      </w:r>
      <w:r w:rsidRPr="0040025A" w:rsidR="00002699">
        <w:rPr>
          <w:rFonts w:eastAsia="Newton-Regular"/>
          <w:sz w:val="26"/>
          <w:szCs w:val="26"/>
          <w:lang w:val="ru-RU"/>
        </w:rPr>
        <w:t xml:space="preserve">является признание вины, раскаяние в </w:t>
      </w:r>
      <w:r w:rsidRPr="0040025A" w:rsidR="00002699">
        <w:rPr>
          <w:rFonts w:eastAsia="Newton-Regular"/>
          <w:sz w:val="26"/>
          <w:szCs w:val="26"/>
          <w:lang w:val="ru-RU"/>
        </w:rPr>
        <w:t>содеянном</w:t>
      </w:r>
      <w:r w:rsidRPr="0040025A" w:rsidR="00002699">
        <w:rPr>
          <w:rFonts w:eastAsia="Newton-Regular"/>
          <w:sz w:val="26"/>
          <w:szCs w:val="26"/>
          <w:lang w:val="ru-RU"/>
        </w:rPr>
        <w:t>.</w:t>
      </w:r>
    </w:p>
    <w:p w:rsidR="0078723D" w:rsidRPr="0040025A" w:rsidP="0078723D">
      <w:pPr>
        <w:autoSpaceDE w:val="0"/>
        <w:autoSpaceDN w:val="0"/>
        <w:adjustRightInd w:val="0"/>
        <w:ind w:firstLine="709"/>
        <w:jc w:val="both"/>
        <w:rPr>
          <w:rFonts w:eastAsia="Newton-Regular"/>
          <w:sz w:val="26"/>
          <w:szCs w:val="26"/>
          <w:lang w:val="ru-RU"/>
        </w:rPr>
      </w:pPr>
      <w:r w:rsidRPr="0040025A">
        <w:rPr>
          <w:rFonts w:eastAsia="Newton-Regular"/>
          <w:sz w:val="26"/>
          <w:szCs w:val="26"/>
          <w:lang w:val="ru-RU"/>
        </w:rPr>
        <w:t xml:space="preserve">Обстоятельств, отягчающих административную ответственность </w:t>
      </w:r>
      <w:r w:rsidRPr="0040025A" w:rsidR="00E36874">
        <w:rPr>
          <w:rFonts w:eastAsia="Newton-Regular"/>
          <w:sz w:val="26"/>
          <w:szCs w:val="26"/>
          <w:lang w:val="ru-RU"/>
        </w:rPr>
        <w:t xml:space="preserve">Таирова С.М. </w:t>
      </w:r>
      <w:r w:rsidRPr="0040025A">
        <w:rPr>
          <w:rFonts w:eastAsia="Newton-Regular"/>
          <w:sz w:val="26"/>
          <w:szCs w:val="26"/>
          <w:lang w:val="ru-RU"/>
        </w:rPr>
        <w:t>мировым судьёй  не установлено</w:t>
      </w:r>
      <w:r w:rsidRPr="0040025A">
        <w:rPr>
          <w:rFonts w:eastAsia="Newton-Regular"/>
          <w:sz w:val="26"/>
          <w:szCs w:val="26"/>
          <w:lang w:val="ru-RU"/>
        </w:rPr>
        <w:t>.</w:t>
      </w:r>
    </w:p>
    <w:p w:rsidR="0078723D" w:rsidRPr="0040025A" w:rsidP="0078723D">
      <w:pPr>
        <w:autoSpaceDE w:val="0"/>
        <w:autoSpaceDN w:val="0"/>
        <w:adjustRightInd w:val="0"/>
        <w:ind w:firstLine="709"/>
        <w:jc w:val="both"/>
        <w:rPr>
          <w:rFonts w:eastAsia="Newton-Regular"/>
          <w:sz w:val="26"/>
          <w:szCs w:val="26"/>
          <w:lang w:val="ru-RU"/>
        </w:rPr>
      </w:pPr>
      <w:r w:rsidRPr="0040025A">
        <w:rPr>
          <w:rFonts w:eastAsia="Newton-Regular"/>
          <w:sz w:val="26"/>
          <w:szCs w:val="26"/>
          <w:lang w:val="ru-RU"/>
        </w:rPr>
        <w:t xml:space="preserve">При назначении административного наказания мировой судья принимает во внимание характер совершенного </w:t>
      </w:r>
      <w:r w:rsidRPr="0040025A" w:rsidR="00E60C82">
        <w:rPr>
          <w:rFonts w:eastAsia="Newton-Regular"/>
          <w:sz w:val="26"/>
          <w:szCs w:val="26"/>
          <w:lang w:val="ru-RU"/>
        </w:rPr>
        <w:t xml:space="preserve">Таировым С.М. </w:t>
      </w:r>
      <w:r w:rsidRPr="0040025A">
        <w:rPr>
          <w:rFonts w:eastAsia="Newton-Regular"/>
          <w:sz w:val="26"/>
          <w:szCs w:val="26"/>
          <w:lang w:val="ru-RU"/>
        </w:rPr>
        <w:t>административного правонарушения, которое является грубым нарушением правил дорожного движения, а также личность пр</w:t>
      </w:r>
      <w:r w:rsidRPr="0040025A" w:rsidR="00002699">
        <w:rPr>
          <w:rFonts w:eastAsia="Newton-Regular"/>
          <w:sz w:val="26"/>
          <w:szCs w:val="26"/>
          <w:lang w:val="ru-RU"/>
        </w:rPr>
        <w:t>авонарушителя, его  материальное и семейное</w:t>
      </w:r>
      <w:r w:rsidRPr="0040025A">
        <w:rPr>
          <w:rFonts w:eastAsia="Newton-Regular"/>
          <w:sz w:val="26"/>
          <w:szCs w:val="26"/>
          <w:lang w:val="ru-RU"/>
        </w:rPr>
        <w:t xml:space="preserve"> положение, наличие обстоятельств смягчающих и отсутствие отягчающих обстоятельств, административную ответственность.</w:t>
      </w:r>
    </w:p>
    <w:p w:rsidR="0078723D" w:rsidRPr="0040025A" w:rsidP="0078723D">
      <w:pPr>
        <w:autoSpaceDE w:val="0"/>
        <w:autoSpaceDN w:val="0"/>
        <w:adjustRightInd w:val="0"/>
        <w:ind w:firstLine="709"/>
        <w:jc w:val="both"/>
        <w:rPr>
          <w:rFonts w:eastAsia="Newton-Regular"/>
          <w:sz w:val="26"/>
          <w:szCs w:val="26"/>
          <w:lang w:val="ru-RU"/>
        </w:rPr>
      </w:pPr>
      <w:r w:rsidRPr="0040025A">
        <w:rPr>
          <w:rFonts w:eastAsia="Newton-Regular"/>
          <w:sz w:val="26"/>
          <w:szCs w:val="26"/>
          <w:lang w:val="ru-RU"/>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w:t>
      </w:r>
      <w:r w:rsidRPr="0040025A">
        <w:rPr>
          <w:rFonts w:eastAsia="Newton-Regular"/>
          <w:sz w:val="26"/>
          <w:szCs w:val="26"/>
          <w:lang w:val="ru-RU"/>
        </w:rPr>
        <w:t>правонарушений</w:t>
      </w:r>
      <w:r w:rsidRPr="0040025A">
        <w:rPr>
          <w:rFonts w:eastAsia="Newton-Regular"/>
          <w:sz w:val="26"/>
          <w:szCs w:val="26"/>
          <w:lang w:val="ru-RU"/>
        </w:rPr>
        <w:t xml:space="preserve"> как самим правонарушителем, так и другими лицами, необходимо назначить </w:t>
      </w:r>
      <w:r w:rsidRPr="0040025A" w:rsidR="00E60C82">
        <w:rPr>
          <w:sz w:val="26"/>
          <w:szCs w:val="26"/>
          <w:lang w:val="ru-RU"/>
        </w:rPr>
        <w:t xml:space="preserve">Таирову С.М. </w:t>
      </w:r>
      <w:r w:rsidRPr="0040025A">
        <w:rPr>
          <w:rFonts w:eastAsia="Newton-Regular"/>
          <w:sz w:val="26"/>
          <w:szCs w:val="26"/>
          <w:lang w:val="ru-RU"/>
        </w:rPr>
        <w:t>административное наказание в виде штрафа с лишением права управления транспортными средствами, предусмотренных ч.1 ст.12.26 Кодекса Российской Федерации об административных правонарушениях.</w:t>
      </w:r>
    </w:p>
    <w:p w:rsidR="005F778D" w:rsidRPr="0040025A" w:rsidP="0078723D">
      <w:pPr>
        <w:autoSpaceDE w:val="0"/>
        <w:autoSpaceDN w:val="0"/>
        <w:adjustRightInd w:val="0"/>
        <w:ind w:firstLine="709"/>
        <w:jc w:val="both"/>
        <w:rPr>
          <w:rFonts w:eastAsia="Newton-Regular"/>
          <w:sz w:val="26"/>
          <w:szCs w:val="26"/>
          <w:lang w:val="ru-RU"/>
        </w:rPr>
      </w:pPr>
      <w:r w:rsidRPr="0040025A">
        <w:rPr>
          <w:rFonts w:eastAsia="Newton-Regular"/>
          <w:sz w:val="26"/>
          <w:szCs w:val="26"/>
          <w:lang w:val="ru-RU"/>
        </w:rPr>
        <w:t xml:space="preserve">Руководствуясь ч.1 ст. 12.26, ст.ст.29.9, 29.10, 29.11 </w:t>
      </w:r>
      <w:r w:rsidRPr="0040025A" w:rsidR="00CE3686">
        <w:rPr>
          <w:rFonts w:eastAsia="Newton-Regular"/>
          <w:sz w:val="26"/>
          <w:szCs w:val="26"/>
          <w:lang w:val="ru-RU"/>
        </w:rPr>
        <w:t>Кодекса Российской Федерации об административных правонарушениях</w:t>
      </w:r>
      <w:r w:rsidRPr="0040025A">
        <w:rPr>
          <w:rFonts w:eastAsia="Newton-Regular"/>
          <w:sz w:val="26"/>
          <w:szCs w:val="26"/>
          <w:lang w:val="ru-RU"/>
        </w:rPr>
        <w:t>, мировой судья</w:t>
      </w:r>
    </w:p>
    <w:p w:rsidR="006E2033" w:rsidRPr="0040025A" w:rsidP="00761C92">
      <w:pPr>
        <w:pStyle w:val="BodyTextIndent"/>
        <w:tabs>
          <w:tab w:val="left" w:pos="8228"/>
        </w:tabs>
        <w:ind w:left="0" w:right="23"/>
        <w:jc w:val="both"/>
        <w:rPr>
          <w:color w:val="000000"/>
          <w:sz w:val="26"/>
          <w:szCs w:val="26"/>
          <w:lang w:val="ru-RU"/>
        </w:rPr>
      </w:pPr>
    </w:p>
    <w:p w:rsidR="005F778D" w:rsidRPr="0040025A" w:rsidP="00761C92">
      <w:pPr>
        <w:pStyle w:val="BodyTextIndent"/>
        <w:tabs>
          <w:tab w:val="left" w:pos="8228"/>
        </w:tabs>
        <w:ind w:left="0" w:right="23" w:firstLine="851"/>
        <w:rPr>
          <w:bCs/>
          <w:color w:val="000000"/>
          <w:sz w:val="26"/>
          <w:szCs w:val="26"/>
          <w:lang w:val="ru-RU"/>
        </w:rPr>
      </w:pPr>
      <w:r w:rsidRPr="0040025A">
        <w:rPr>
          <w:bCs/>
          <w:color w:val="000000"/>
          <w:sz w:val="26"/>
          <w:szCs w:val="26"/>
          <w:lang w:val="ru-RU"/>
        </w:rPr>
        <w:t>П</w:t>
      </w:r>
      <w:r w:rsidRPr="0040025A">
        <w:rPr>
          <w:bCs/>
          <w:color w:val="000000"/>
          <w:sz w:val="26"/>
          <w:szCs w:val="26"/>
          <w:lang w:val="ru-RU"/>
        </w:rPr>
        <w:t xml:space="preserve"> О С Т А Н О В И Л:</w:t>
      </w:r>
    </w:p>
    <w:p w:rsidR="006E2033" w:rsidRPr="0040025A" w:rsidP="00761C92">
      <w:pPr>
        <w:pStyle w:val="BodyTextIndent"/>
        <w:tabs>
          <w:tab w:val="left" w:pos="8228"/>
        </w:tabs>
        <w:ind w:left="0" w:right="23" w:firstLine="851"/>
        <w:rPr>
          <w:bCs/>
          <w:color w:val="000000"/>
          <w:sz w:val="26"/>
          <w:szCs w:val="26"/>
          <w:lang w:val="ru-RU"/>
        </w:rPr>
      </w:pPr>
    </w:p>
    <w:p w:rsidR="002962C3" w:rsidRPr="0040025A" w:rsidP="00761C92">
      <w:pPr>
        <w:pStyle w:val="BodyTextIndent"/>
        <w:ind w:left="0" w:right="23" w:firstLine="709"/>
        <w:jc w:val="both"/>
        <w:rPr>
          <w:color w:val="000000"/>
          <w:sz w:val="26"/>
          <w:szCs w:val="26"/>
          <w:lang w:val="ru-RU" w:eastAsia="uk-UA"/>
        </w:rPr>
      </w:pPr>
      <w:r w:rsidRPr="0040025A">
        <w:rPr>
          <w:rFonts w:eastAsia="Newton-Regular"/>
          <w:sz w:val="26"/>
          <w:szCs w:val="26"/>
          <w:lang w:val="ru-RU" w:eastAsia="en-US"/>
        </w:rPr>
        <w:t xml:space="preserve">Таирова </w:t>
      </w:r>
      <w:r w:rsidRPr="0040025A" w:rsidR="0040025A">
        <w:rPr>
          <w:rFonts w:eastAsia="Newton-Regular"/>
          <w:sz w:val="26"/>
          <w:szCs w:val="26"/>
          <w:lang w:val="ru-RU" w:eastAsia="en-US"/>
        </w:rPr>
        <w:t>С.М.</w:t>
      </w:r>
      <w:r w:rsidRPr="0040025A">
        <w:rPr>
          <w:rFonts w:eastAsia="Newton-Regular"/>
          <w:sz w:val="26"/>
          <w:szCs w:val="26"/>
          <w:lang w:val="ru-RU" w:eastAsia="en-US"/>
        </w:rPr>
        <w:t xml:space="preserve">, </w:t>
      </w:r>
      <w:r w:rsidRPr="0040025A" w:rsidR="0040025A">
        <w:rPr>
          <w:rFonts w:eastAsia="Newton-Regular"/>
          <w:sz w:val="26"/>
          <w:szCs w:val="26"/>
          <w:lang w:val="ru-RU" w:eastAsia="en-US"/>
        </w:rPr>
        <w:t>…</w:t>
      </w:r>
      <w:r w:rsidRPr="0040025A">
        <w:rPr>
          <w:rFonts w:eastAsia="Newton-Regular"/>
          <w:sz w:val="26"/>
          <w:szCs w:val="26"/>
          <w:lang w:val="ru-RU" w:eastAsia="en-US"/>
        </w:rPr>
        <w:t xml:space="preserve"> </w:t>
      </w:r>
      <w:r w:rsidRPr="0040025A" w:rsidR="00996747">
        <w:rPr>
          <w:rFonts w:eastAsia="Newton-Regular"/>
          <w:sz w:val="26"/>
          <w:szCs w:val="26"/>
          <w:lang w:val="ru-RU" w:eastAsia="en-US"/>
        </w:rPr>
        <w:t>года рождения</w:t>
      </w:r>
      <w:r w:rsidRPr="0040025A" w:rsidR="008D0AC2">
        <w:rPr>
          <w:rFonts w:eastAsia="Newton-Regular"/>
          <w:sz w:val="26"/>
          <w:szCs w:val="26"/>
          <w:lang w:val="ru-RU" w:eastAsia="en-US"/>
        </w:rPr>
        <w:t>,</w:t>
      </w:r>
      <w:r w:rsidRPr="0040025A" w:rsidR="005F778D">
        <w:rPr>
          <w:color w:val="000000"/>
          <w:sz w:val="26"/>
          <w:szCs w:val="26"/>
          <w:lang w:val="ru-RU" w:eastAsia="uk-UA"/>
        </w:rPr>
        <w:t xml:space="preserve"> признать виновным в совершении административного правонарушения, предусмотренного ч. 1 ст. 12.26 </w:t>
      </w:r>
      <w:r w:rsidRPr="0040025A" w:rsidR="0030547E">
        <w:rPr>
          <w:color w:val="000000"/>
          <w:sz w:val="26"/>
          <w:szCs w:val="26"/>
          <w:lang w:val="ru-RU"/>
        </w:rPr>
        <w:t>Кодекса Российской Федерации об административных правонарушениях</w:t>
      </w:r>
      <w:r w:rsidRPr="0040025A" w:rsidR="005F778D">
        <w:rPr>
          <w:color w:val="000000"/>
          <w:sz w:val="26"/>
          <w:szCs w:val="26"/>
          <w:lang w:val="ru-RU" w:eastAsia="uk-UA"/>
        </w:rPr>
        <w:t xml:space="preserve">,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  </w:t>
      </w:r>
    </w:p>
    <w:p w:rsidR="005F778D" w:rsidRPr="0040025A" w:rsidP="00E60C82">
      <w:pPr>
        <w:pStyle w:val="BodyTextIndent"/>
        <w:tabs>
          <w:tab w:val="left" w:pos="8228"/>
        </w:tabs>
        <w:ind w:left="0" w:right="23" w:firstLine="851"/>
        <w:jc w:val="both"/>
        <w:rPr>
          <w:rFonts w:eastAsia="Newton-Regular"/>
          <w:sz w:val="26"/>
          <w:szCs w:val="26"/>
          <w:lang w:val="ru-RU" w:eastAsia="en-US"/>
        </w:rPr>
      </w:pPr>
      <w:r w:rsidRPr="0040025A">
        <w:rPr>
          <w:color w:val="000000"/>
          <w:sz w:val="26"/>
          <w:szCs w:val="26"/>
          <w:lang w:val="ru-RU" w:eastAsia="uk-UA"/>
        </w:rPr>
        <w:t xml:space="preserve">Административный штраф должен быть уплачен лицом, </w:t>
      </w:r>
      <w:r w:rsidRPr="0040025A">
        <w:rPr>
          <w:color w:val="000000"/>
          <w:sz w:val="26"/>
          <w:szCs w:val="26"/>
          <w:lang w:val="ru-RU" w:eastAsia="uk-UA"/>
        </w:rPr>
        <w:t>привлеченным</w:t>
      </w:r>
      <w:r w:rsidRPr="0040025A">
        <w:rPr>
          <w:color w:val="000000"/>
          <w:sz w:val="26"/>
          <w:szCs w:val="26"/>
          <w:lang w:val="ru-RU" w:eastAsia="uk-UA"/>
        </w:rPr>
        <w:t xml:space="preserve"> к административной ответственности, не позднее шестидесяти дней со дня вступления постановления о наложении административного штрафа  в законную силу, ш</w:t>
      </w:r>
      <w:r w:rsidRPr="0040025A" w:rsidR="004E640F">
        <w:rPr>
          <w:color w:val="000000"/>
          <w:sz w:val="26"/>
          <w:szCs w:val="26"/>
          <w:lang w:val="ru-RU" w:eastAsia="uk-UA"/>
        </w:rPr>
        <w:t xml:space="preserve">траф перечислять по следующим реквизитам: отделение по Республике Крым ЮГУ ЦБ РФ; </w:t>
      </w:r>
      <w:r w:rsidRPr="0040025A" w:rsidR="004E640F">
        <w:rPr>
          <w:color w:val="000000"/>
          <w:sz w:val="26"/>
          <w:szCs w:val="26"/>
          <w:lang w:val="ru-RU" w:eastAsia="uk-UA"/>
        </w:rPr>
        <w:t>р</w:t>
      </w:r>
      <w:r w:rsidRPr="0040025A" w:rsidR="004E640F">
        <w:rPr>
          <w:color w:val="000000"/>
          <w:sz w:val="26"/>
          <w:szCs w:val="26"/>
          <w:lang w:val="ru-RU" w:eastAsia="uk-UA"/>
        </w:rPr>
        <w:t xml:space="preserve">/с 40101810335100010001; </w:t>
      </w:r>
      <w:r w:rsidRPr="0040025A" w:rsidR="004E640F">
        <w:rPr>
          <w:sz w:val="26"/>
          <w:szCs w:val="26"/>
          <w:lang w:val="ru-RU"/>
        </w:rPr>
        <w:t>получатель – УФК (</w:t>
      </w:r>
      <w:r w:rsidRPr="0040025A" w:rsidR="00A91479">
        <w:rPr>
          <w:sz w:val="26"/>
          <w:szCs w:val="26"/>
          <w:lang w:val="ru-RU"/>
        </w:rPr>
        <w:t>ОМВД России по Бахчисарайскому району</w:t>
      </w:r>
      <w:r w:rsidRPr="0040025A" w:rsidR="004E640F">
        <w:rPr>
          <w:sz w:val="26"/>
          <w:szCs w:val="26"/>
          <w:lang w:val="ru-RU"/>
        </w:rPr>
        <w:t xml:space="preserve">), БИК 043510001, КПП </w:t>
      </w:r>
      <w:r w:rsidRPr="0040025A" w:rsidR="00A91479">
        <w:rPr>
          <w:sz w:val="26"/>
          <w:szCs w:val="26"/>
          <w:lang w:val="ru-RU"/>
        </w:rPr>
        <w:t>910401001</w:t>
      </w:r>
      <w:r w:rsidRPr="0040025A" w:rsidR="004E640F">
        <w:rPr>
          <w:sz w:val="26"/>
          <w:szCs w:val="26"/>
          <w:lang w:val="ru-RU"/>
        </w:rPr>
        <w:t xml:space="preserve">, ОКТМО </w:t>
      </w:r>
      <w:r w:rsidRPr="0040025A" w:rsidR="00A91479">
        <w:rPr>
          <w:sz w:val="26"/>
          <w:szCs w:val="26"/>
          <w:lang w:val="ru-RU"/>
        </w:rPr>
        <w:t>35604000</w:t>
      </w:r>
      <w:r w:rsidRPr="0040025A" w:rsidR="004E640F">
        <w:rPr>
          <w:sz w:val="26"/>
          <w:szCs w:val="26"/>
          <w:lang w:val="ru-RU"/>
        </w:rPr>
        <w:t xml:space="preserve">, ИНН </w:t>
      </w:r>
      <w:r w:rsidRPr="0040025A" w:rsidR="00A91479">
        <w:rPr>
          <w:sz w:val="26"/>
          <w:szCs w:val="26"/>
          <w:lang w:val="ru-RU"/>
        </w:rPr>
        <w:t>9104000072</w:t>
      </w:r>
      <w:r w:rsidRPr="0040025A" w:rsidR="004E640F">
        <w:rPr>
          <w:sz w:val="26"/>
          <w:szCs w:val="26"/>
          <w:lang w:val="ru-RU"/>
        </w:rPr>
        <w:t>, КБК</w:t>
      </w:r>
      <w:r w:rsidRPr="0040025A" w:rsidR="004E640F">
        <w:rPr>
          <w:spacing w:val="-10"/>
          <w:sz w:val="26"/>
          <w:szCs w:val="26"/>
          <w:lang w:val="ru-RU"/>
        </w:rPr>
        <w:t xml:space="preserve"> </w:t>
      </w:r>
      <w:r w:rsidRPr="0040025A" w:rsidR="00A91479">
        <w:rPr>
          <w:spacing w:val="-10"/>
          <w:sz w:val="26"/>
          <w:szCs w:val="26"/>
          <w:lang w:val="ru-RU"/>
        </w:rPr>
        <w:t>1881163002001600140</w:t>
      </w:r>
      <w:r w:rsidRPr="0040025A" w:rsidR="004E640F">
        <w:rPr>
          <w:spacing w:val="-10"/>
          <w:sz w:val="26"/>
          <w:szCs w:val="26"/>
          <w:lang w:val="ru-RU"/>
        </w:rPr>
        <w:t>; У</w:t>
      </w:r>
      <w:r w:rsidRPr="0040025A" w:rsidR="004E640F">
        <w:rPr>
          <w:color w:val="000000"/>
          <w:sz w:val="26"/>
          <w:szCs w:val="26"/>
          <w:lang w:val="ru-RU" w:eastAsia="uk-UA"/>
        </w:rPr>
        <w:t xml:space="preserve">ИН </w:t>
      </w:r>
      <w:r w:rsidRPr="0040025A" w:rsidR="0078723D">
        <w:rPr>
          <w:color w:val="000000"/>
          <w:sz w:val="26"/>
          <w:szCs w:val="26"/>
          <w:lang w:val="ru-RU" w:eastAsia="uk-UA"/>
        </w:rPr>
        <w:t>1881049118160000</w:t>
      </w:r>
      <w:r w:rsidRPr="0040025A" w:rsidR="0040025A">
        <w:rPr>
          <w:color w:val="000000"/>
          <w:sz w:val="26"/>
          <w:szCs w:val="26"/>
          <w:lang w:val="ru-RU" w:eastAsia="uk-UA"/>
        </w:rPr>
        <w:t>…</w:t>
      </w:r>
      <w:r w:rsidRPr="0040025A">
        <w:rPr>
          <w:color w:val="000000"/>
          <w:sz w:val="26"/>
          <w:szCs w:val="26"/>
          <w:lang w:val="ru-RU" w:eastAsia="uk-UA"/>
        </w:rPr>
        <w:t xml:space="preserve">.    </w:t>
      </w:r>
    </w:p>
    <w:p w:rsidR="00002699" w:rsidRPr="0040025A" w:rsidP="00761C92">
      <w:pPr>
        <w:pStyle w:val="BodyTextIndent"/>
        <w:tabs>
          <w:tab w:val="left" w:pos="8228"/>
        </w:tabs>
        <w:ind w:left="0" w:right="23" w:firstLine="851"/>
        <w:jc w:val="both"/>
        <w:rPr>
          <w:sz w:val="26"/>
          <w:szCs w:val="26"/>
          <w:lang w:val="ru-RU"/>
        </w:rPr>
      </w:pPr>
      <w:r w:rsidRPr="0040025A">
        <w:rPr>
          <w:sz w:val="26"/>
          <w:szCs w:val="26"/>
          <w:lang w:val="ru-RU"/>
        </w:rPr>
        <w:t xml:space="preserve">Разъяснить </w:t>
      </w:r>
      <w:r w:rsidRPr="0040025A" w:rsidR="00E60C82">
        <w:rPr>
          <w:sz w:val="26"/>
          <w:szCs w:val="26"/>
          <w:lang w:val="ru-RU"/>
        </w:rPr>
        <w:t>Таирова</w:t>
      </w:r>
      <w:r w:rsidRPr="0040025A" w:rsidR="00E60C82">
        <w:rPr>
          <w:sz w:val="26"/>
          <w:szCs w:val="26"/>
          <w:lang w:val="ru-RU"/>
        </w:rPr>
        <w:t xml:space="preserve"> С.М. </w:t>
      </w:r>
      <w:r w:rsidRPr="0040025A">
        <w:rPr>
          <w:sz w:val="26"/>
          <w:szCs w:val="26"/>
          <w:lang w:val="ru-RU"/>
        </w:rPr>
        <w:t xml:space="preserve">положения ч. 1 ст. 20.25 согласно </w:t>
      </w:r>
      <w:r w:rsidRPr="0040025A">
        <w:rPr>
          <w:sz w:val="26"/>
          <w:szCs w:val="26"/>
          <w:lang w:val="ru-RU"/>
        </w:rPr>
        <w:t>которой</w:t>
      </w:r>
      <w:r w:rsidRPr="0040025A">
        <w:rPr>
          <w:sz w:val="26"/>
          <w:szCs w:val="26"/>
          <w:lang w:val="ru-RU"/>
        </w:rPr>
        <w:t xml:space="preserve"> неуплата административного штрафа в срок, </w:t>
      </w:r>
      <w:r w:rsidRPr="0040025A">
        <w:rPr>
          <w:sz w:val="26"/>
          <w:szCs w:val="26"/>
          <w:lang w:val="ru-RU"/>
        </w:rPr>
        <w:t>влечет</w:t>
      </w:r>
      <w:r w:rsidRPr="0040025A">
        <w:rPr>
          <w:sz w:val="26"/>
          <w:szCs w:val="26"/>
          <w:lang w:val="ru-RU"/>
        </w:rPr>
        <w:t xml:space="preserve">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F778D" w:rsidRPr="0040025A" w:rsidP="00761C92">
      <w:pPr>
        <w:pStyle w:val="BodyTextIndent"/>
        <w:tabs>
          <w:tab w:val="left" w:pos="8228"/>
        </w:tabs>
        <w:ind w:left="0" w:right="23" w:firstLine="851"/>
        <w:jc w:val="both"/>
        <w:rPr>
          <w:bCs/>
          <w:color w:val="000000"/>
          <w:sz w:val="26"/>
          <w:szCs w:val="26"/>
          <w:lang w:val="ru-RU"/>
        </w:rPr>
      </w:pPr>
      <w:r w:rsidRPr="0040025A">
        <w:rPr>
          <w:sz w:val="26"/>
          <w:szCs w:val="26"/>
          <w:lang w:val="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w:t>
      </w:r>
      <w:r w:rsidRPr="0040025A">
        <w:rPr>
          <w:sz w:val="26"/>
          <w:szCs w:val="26"/>
          <w:lang w:val="ru-RU"/>
        </w:rPr>
        <w:t xml:space="preserve">суммы административного штрафа в порядке, предусмотренном федеральным законодательством. </w:t>
      </w:r>
    </w:p>
    <w:p w:rsidR="005F778D" w:rsidRPr="0040025A" w:rsidP="00761C92">
      <w:pPr>
        <w:pStyle w:val="NormalWeb"/>
        <w:spacing w:before="0" w:beforeAutospacing="0" w:after="0" w:afterAutospacing="0"/>
        <w:ind w:right="-1"/>
        <w:jc w:val="both"/>
        <w:rPr>
          <w:sz w:val="26"/>
          <w:szCs w:val="26"/>
        </w:rPr>
      </w:pPr>
      <w:r w:rsidRPr="0040025A">
        <w:rPr>
          <w:sz w:val="26"/>
          <w:szCs w:val="26"/>
        </w:rPr>
        <w:t xml:space="preserve">             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составляет протокол об административном правонарушении, </w:t>
      </w:r>
      <w:r w:rsidRPr="0040025A">
        <w:rPr>
          <w:sz w:val="26"/>
          <w:szCs w:val="26"/>
        </w:rPr>
        <w:t>предусмотренном</w:t>
      </w:r>
      <w:r w:rsidRPr="0040025A">
        <w:rPr>
          <w:sz w:val="26"/>
          <w:szCs w:val="26"/>
        </w:rPr>
        <w:t xml:space="preserve"> частью 1 статьи 20.25 КоАП, в отношении лица, не уплатившего административный штраф.  </w:t>
      </w:r>
    </w:p>
    <w:p w:rsidR="005F778D" w:rsidRPr="0040025A" w:rsidP="00761C92">
      <w:pPr>
        <w:pStyle w:val="NormalWeb"/>
        <w:spacing w:before="0" w:beforeAutospacing="0" w:after="0" w:afterAutospacing="0"/>
        <w:ind w:right="-1" w:firstLine="709"/>
        <w:jc w:val="both"/>
        <w:rPr>
          <w:sz w:val="26"/>
          <w:szCs w:val="26"/>
        </w:rPr>
      </w:pPr>
      <w:r w:rsidRPr="0040025A">
        <w:rPr>
          <w:sz w:val="26"/>
          <w:szCs w:val="26"/>
        </w:rPr>
        <w:t xml:space="preserve">Разъяснить </w:t>
      </w:r>
      <w:r w:rsidRPr="0040025A" w:rsidR="00E60C82">
        <w:rPr>
          <w:rFonts w:eastAsia="Newton-Regular"/>
          <w:sz w:val="26"/>
          <w:szCs w:val="26"/>
          <w:lang w:eastAsia="en-US"/>
        </w:rPr>
        <w:t>Таирова С.М.</w:t>
      </w:r>
      <w:r w:rsidRPr="0040025A" w:rsidR="0078723D">
        <w:rPr>
          <w:rFonts w:eastAsia="Newton-Regular"/>
          <w:sz w:val="26"/>
          <w:szCs w:val="26"/>
          <w:lang w:eastAsia="en-US"/>
        </w:rPr>
        <w:t xml:space="preserve"> </w:t>
      </w:r>
      <w:r w:rsidRPr="0040025A" w:rsidR="00486998">
        <w:rPr>
          <w:rFonts w:eastAsia="Newton-Regular"/>
          <w:sz w:val="26"/>
          <w:szCs w:val="26"/>
          <w:lang w:eastAsia="en-US"/>
        </w:rPr>
        <w:t>положения</w:t>
      </w:r>
      <w:r w:rsidRPr="0040025A">
        <w:rPr>
          <w:sz w:val="26"/>
          <w:szCs w:val="26"/>
        </w:rPr>
        <w:t xml:space="preserve"> ст. 32.7 КоАП РФ, согласно которой в течение </w:t>
      </w:r>
      <w:r w:rsidRPr="0040025A">
        <w:rPr>
          <w:sz w:val="26"/>
          <w:szCs w:val="26"/>
        </w:rPr>
        <w:t>трех</w:t>
      </w:r>
      <w:r w:rsidRPr="0040025A">
        <w:rPr>
          <w:sz w:val="26"/>
          <w:szCs w:val="26"/>
        </w:rPr>
        <w:t xml:space="preserve">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w:t>
      </w:r>
      <w:r w:rsidRPr="0040025A">
        <w:rPr>
          <w:sz w:val="26"/>
          <w:szCs w:val="26"/>
        </w:rPr>
        <w:t>лишенное</w:t>
      </w:r>
      <w:r w:rsidRPr="0040025A">
        <w:rPr>
          <w:sz w:val="26"/>
          <w:szCs w:val="26"/>
        </w:rPr>
        <w:t xml:space="preserve">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в указанный орган в</w:t>
      </w:r>
      <w:r w:rsidRPr="0040025A">
        <w:rPr>
          <w:sz w:val="26"/>
          <w:szCs w:val="26"/>
        </w:rPr>
        <w:t xml:space="preserve"> тот же срок.  </w:t>
      </w:r>
    </w:p>
    <w:p w:rsidR="005F778D" w:rsidRPr="0040025A" w:rsidP="00761C92">
      <w:pPr>
        <w:pStyle w:val="NormalWeb"/>
        <w:spacing w:before="0" w:beforeAutospacing="0" w:after="0" w:afterAutospacing="0"/>
        <w:ind w:right="-1"/>
        <w:jc w:val="both"/>
        <w:rPr>
          <w:sz w:val="26"/>
          <w:szCs w:val="26"/>
        </w:rPr>
      </w:pPr>
      <w:r w:rsidRPr="0040025A">
        <w:rPr>
          <w:sz w:val="26"/>
          <w:szCs w:val="26"/>
        </w:rPr>
        <w:t xml:space="preserve">           В случае уклонения лица, </w:t>
      </w:r>
      <w:r w:rsidRPr="0040025A">
        <w:rPr>
          <w:sz w:val="26"/>
          <w:szCs w:val="26"/>
        </w:rPr>
        <w:t>лишенного</w:t>
      </w:r>
      <w:r w:rsidRPr="0040025A">
        <w:rPr>
          <w:sz w:val="26"/>
          <w:szCs w:val="26"/>
        </w:rPr>
        <w:t xml:space="preserve"> специального права, от сдачи соответствующего</w:t>
      </w:r>
      <w:r w:rsidRPr="0040025A" w:rsidR="0078723D">
        <w:rPr>
          <w:sz w:val="26"/>
          <w:szCs w:val="26"/>
        </w:rPr>
        <w:t xml:space="preserve"> </w:t>
      </w:r>
      <w:r w:rsidRPr="0040025A">
        <w:rPr>
          <w:sz w:val="26"/>
          <w:szCs w:val="26"/>
        </w:rPr>
        <w:t>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5F778D" w:rsidRPr="0040025A" w:rsidP="00761C92">
      <w:pPr>
        <w:pStyle w:val="NoSpacing"/>
        <w:ind w:right="-1" w:firstLine="708"/>
        <w:jc w:val="both"/>
        <w:rPr>
          <w:rFonts w:ascii="Times New Roman" w:hAnsi="Times New Roman"/>
          <w:sz w:val="26"/>
          <w:szCs w:val="26"/>
        </w:rPr>
      </w:pPr>
      <w:r w:rsidRPr="0040025A">
        <w:rPr>
          <w:rFonts w:ascii="Times New Roman" w:hAnsi="Times New Roman"/>
          <w:sz w:val="26"/>
          <w:szCs w:val="26"/>
          <w:shd w:val="clear" w:color="auto" w:fill="FFFFFF"/>
        </w:rPr>
        <w:t xml:space="preserve">Постановление   может быть обжаловано  в Бахчисарайский районный суд Республики Крым </w:t>
      </w:r>
      <w:r w:rsidRPr="0040025A">
        <w:rPr>
          <w:rFonts w:ascii="Times New Roman" w:hAnsi="Times New Roman"/>
          <w:sz w:val="26"/>
          <w:szCs w:val="26"/>
          <w:shd w:val="clear" w:color="auto" w:fill="FFFFFF"/>
        </w:rPr>
        <w:t>путем</w:t>
      </w:r>
      <w:r w:rsidRPr="0040025A">
        <w:rPr>
          <w:rFonts w:ascii="Times New Roman" w:hAnsi="Times New Roman"/>
          <w:sz w:val="26"/>
          <w:szCs w:val="26"/>
          <w:shd w:val="clear" w:color="auto" w:fill="FFFFFF"/>
        </w:rPr>
        <w:t xml:space="preserve">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40025A">
        <w:rPr>
          <w:rFonts w:ascii="Times New Roman" w:hAnsi="Times New Roman"/>
          <w:sz w:val="26"/>
          <w:szCs w:val="26"/>
        </w:rPr>
        <w:t>.</w:t>
      </w:r>
    </w:p>
    <w:p w:rsidR="005F778D" w:rsidRPr="0040025A" w:rsidP="00761C92">
      <w:pPr>
        <w:pStyle w:val="NormalWeb"/>
        <w:spacing w:before="0" w:beforeAutospacing="0" w:after="0" w:afterAutospacing="0"/>
        <w:ind w:firstLine="851"/>
        <w:jc w:val="both"/>
        <w:rPr>
          <w:sz w:val="26"/>
          <w:szCs w:val="26"/>
        </w:rPr>
      </w:pPr>
    </w:p>
    <w:p w:rsidR="005F778D" w:rsidRPr="0040025A" w:rsidP="00761C92">
      <w:pPr>
        <w:jc w:val="both"/>
        <w:rPr>
          <w:sz w:val="26"/>
          <w:szCs w:val="26"/>
          <w:lang w:val="ru-RU"/>
        </w:rPr>
      </w:pPr>
      <w:r w:rsidRPr="0040025A">
        <w:rPr>
          <w:sz w:val="26"/>
          <w:szCs w:val="26"/>
          <w:lang w:val="ru-RU"/>
        </w:rPr>
        <w:t xml:space="preserve">              Мировой </w:t>
      </w:r>
      <w:r w:rsidRPr="0040025A" w:rsidR="0078723D">
        <w:rPr>
          <w:sz w:val="26"/>
          <w:szCs w:val="26"/>
          <w:lang w:val="ru-RU"/>
        </w:rPr>
        <w:tab/>
      </w:r>
      <w:r w:rsidRPr="0040025A" w:rsidR="0078723D">
        <w:rPr>
          <w:sz w:val="26"/>
          <w:szCs w:val="26"/>
          <w:lang w:val="ru-RU"/>
        </w:rPr>
        <w:tab/>
      </w:r>
      <w:r w:rsidRPr="0040025A" w:rsidR="0078723D">
        <w:rPr>
          <w:sz w:val="26"/>
          <w:szCs w:val="26"/>
          <w:lang w:val="ru-RU"/>
        </w:rPr>
        <w:tab/>
      </w:r>
      <w:r w:rsidRPr="0040025A" w:rsidR="0078723D">
        <w:rPr>
          <w:sz w:val="26"/>
          <w:szCs w:val="26"/>
          <w:lang w:val="ru-RU"/>
        </w:rPr>
        <w:tab/>
      </w:r>
      <w:r w:rsidRPr="0040025A" w:rsidR="0078723D">
        <w:rPr>
          <w:sz w:val="26"/>
          <w:szCs w:val="26"/>
          <w:lang w:val="ru-RU"/>
        </w:rPr>
        <w:tab/>
      </w:r>
      <w:r w:rsidRPr="0040025A" w:rsidR="0078723D">
        <w:rPr>
          <w:sz w:val="26"/>
          <w:szCs w:val="26"/>
          <w:lang w:val="ru-RU"/>
        </w:rPr>
        <w:tab/>
        <w:t xml:space="preserve">Е.Н. </w:t>
      </w:r>
      <w:r w:rsidRPr="0040025A" w:rsidR="0078723D">
        <w:rPr>
          <w:sz w:val="26"/>
          <w:szCs w:val="26"/>
          <w:lang w:val="ru-RU"/>
        </w:rPr>
        <w:t>Андрухова</w:t>
      </w:r>
      <w:r w:rsidRPr="0040025A" w:rsidR="0078723D">
        <w:rPr>
          <w:sz w:val="26"/>
          <w:szCs w:val="26"/>
          <w:lang w:val="ru-RU"/>
        </w:rPr>
        <w:t xml:space="preserve"> </w:t>
      </w:r>
      <w:r w:rsidRPr="0040025A" w:rsidR="00996747">
        <w:rPr>
          <w:sz w:val="26"/>
          <w:szCs w:val="26"/>
          <w:lang w:val="ru-RU"/>
        </w:rPr>
        <w:t xml:space="preserve"> </w:t>
      </w:r>
    </w:p>
    <w:p w:rsidR="005F778D" w:rsidRPr="002405D8" w:rsidP="00761C92">
      <w:pPr>
        <w:pStyle w:val="NormalWeb"/>
        <w:spacing w:before="0" w:beforeAutospacing="0" w:after="0" w:afterAutospacing="0"/>
        <w:ind w:firstLine="851"/>
        <w:jc w:val="both"/>
      </w:pPr>
    </w:p>
    <w:p w:rsidR="005F778D" w:rsidRPr="002405D8" w:rsidP="00761C92">
      <w:pPr>
        <w:pStyle w:val="NormalWeb"/>
        <w:spacing w:before="0" w:beforeAutospacing="0" w:after="0" w:afterAutospacing="0"/>
        <w:jc w:val="both"/>
      </w:pPr>
    </w:p>
    <w:p w:rsidR="004278BD" w:rsidRPr="001E4DB1" w:rsidP="00761C92">
      <w:pPr>
        <w:rPr>
          <w:lang w:val="ru-RU"/>
        </w:rPr>
      </w:pPr>
    </w:p>
    <w:sectPr w:rsidSect="00E60C82">
      <w:pgSz w:w="11907" w:h="16839" w:code="9"/>
      <w:pgMar w:top="851" w:right="851" w:bottom="851"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02699"/>
    <w:rsid w:val="000302D1"/>
    <w:rsid w:val="00035430"/>
    <w:rsid w:val="000760A3"/>
    <w:rsid w:val="000F4C5F"/>
    <w:rsid w:val="00124E96"/>
    <w:rsid w:val="00176009"/>
    <w:rsid w:val="001C0A28"/>
    <w:rsid w:val="001E38E9"/>
    <w:rsid w:val="001E4DB1"/>
    <w:rsid w:val="002405D8"/>
    <w:rsid w:val="00264AD8"/>
    <w:rsid w:val="002962C3"/>
    <w:rsid w:val="002E7AF4"/>
    <w:rsid w:val="0030547E"/>
    <w:rsid w:val="00322552"/>
    <w:rsid w:val="00322E47"/>
    <w:rsid w:val="00336C0C"/>
    <w:rsid w:val="0034397A"/>
    <w:rsid w:val="00386D7A"/>
    <w:rsid w:val="003B24C6"/>
    <w:rsid w:val="003B7C6F"/>
    <w:rsid w:val="0040025A"/>
    <w:rsid w:val="004278BD"/>
    <w:rsid w:val="00456606"/>
    <w:rsid w:val="0048642E"/>
    <w:rsid w:val="00486998"/>
    <w:rsid w:val="004E640F"/>
    <w:rsid w:val="004F1DFD"/>
    <w:rsid w:val="00522344"/>
    <w:rsid w:val="00561ACC"/>
    <w:rsid w:val="0057333F"/>
    <w:rsid w:val="00581491"/>
    <w:rsid w:val="00597660"/>
    <w:rsid w:val="005A7AB1"/>
    <w:rsid w:val="005D1295"/>
    <w:rsid w:val="005E1293"/>
    <w:rsid w:val="005F778D"/>
    <w:rsid w:val="00671185"/>
    <w:rsid w:val="006B06B2"/>
    <w:rsid w:val="006E2033"/>
    <w:rsid w:val="006F5DB7"/>
    <w:rsid w:val="00761C92"/>
    <w:rsid w:val="0078723D"/>
    <w:rsid w:val="00794242"/>
    <w:rsid w:val="007C00ED"/>
    <w:rsid w:val="007E559A"/>
    <w:rsid w:val="007E68D3"/>
    <w:rsid w:val="007F2E52"/>
    <w:rsid w:val="00856F1C"/>
    <w:rsid w:val="008D0AC2"/>
    <w:rsid w:val="008E2F64"/>
    <w:rsid w:val="00961D75"/>
    <w:rsid w:val="00971E57"/>
    <w:rsid w:val="00996747"/>
    <w:rsid w:val="009A69AB"/>
    <w:rsid w:val="009D4AFE"/>
    <w:rsid w:val="00A4321A"/>
    <w:rsid w:val="00A91479"/>
    <w:rsid w:val="00AB0AB6"/>
    <w:rsid w:val="00AB4A5A"/>
    <w:rsid w:val="00AD71C4"/>
    <w:rsid w:val="00B41176"/>
    <w:rsid w:val="00B955EA"/>
    <w:rsid w:val="00BC4D3D"/>
    <w:rsid w:val="00BF32DB"/>
    <w:rsid w:val="00C25AD1"/>
    <w:rsid w:val="00C66843"/>
    <w:rsid w:val="00C80333"/>
    <w:rsid w:val="00CC2E5A"/>
    <w:rsid w:val="00CE3686"/>
    <w:rsid w:val="00D5259B"/>
    <w:rsid w:val="00D777CE"/>
    <w:rsid w:val="00DD7B86"/>
    <w:rsid w:val="00E12D5C"/>
    <w:rsid w:val="00E26783"/>
    <w:rsid w:val="00E36874"/>
    <w:rsid w:val="00E549B6"/>
    <w:rsid w:val="00E556ED"/>
    <w:rsid w:val="00E60C82"/>
    <w:rsid w:val="00E66C8B"/>
    <w:rsid w:val="00E75034"/>
    <w:rsid w:val="00EC283C"/>
    <w:rsid w:val="00F16223"/>
    <w:rsid w:val="00F318F4"/>
    <w:rsid w:val="00F5035D"/>
    <w:rsid w:val="00F54AE2"/>
    <w:rsid w:val="00F74FF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CF747-F683-4274-8142-AE8B2BA28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