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776B2">
      <w:pPr>
        <w:ind w:firstLine="567"/>
        <w:jc w:val="right"/>
      </w:pPr>
      <w:r>
        <w:t>Дело № 05-0284/28/17</w:t>
      </w:r>
    </w:p>
    <w:p w:rsidR="00A77B3E" w:rsidP="00F776B2">
      <w:pPr>
        <w:ind w:firstLine="567"/>
        <w:jc w:val="center"/>
      </w:pPr>
      <w:r>
        <w:t>ПОСТАНОВЛЕНИЕ</w:t>
      </w:r>
    </w:p>
    <w:p w:rsidR="00A77B3E" w:rsidP="00F776B2">
      <w:pPr>
        <w:ind w:firstLine="567"/>
        <w:jc w:val="both"/>
      </w:pPr>
      <w:r>
        <w:t xml:space="preserve">24 августа 2017 года                                                               </w:t>
      </w:r>
      <w:r>
        <w:tab/>
      </w:r>
      <w:r>
        <w:t xml:space="preserve">     город Бахчисарай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  <w:r>
        <w:t>Мировой судья судебного участка №28 Бахчисар</w:t>
      </w:r>
      <w:r>
        <w:t xml:space="preserve">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д.36в), рассмотрев дело об административном правонарушении, в отношении </w:t>
      </w:r>
      <w:r>
        <w:t>Асонова</w:t>
      </w:r>
      <w:r>
        <w:t xml:space="preserve"> Д.В., паспортные данные, не работающего, зареги</w:t>
      </w:r>
      <w:r>
        <w:t>стрированного и проживающего по адресу: адрес, в совершении административного правонарушения, предусмотренного ст. 6.9.1 Кодекса  Российской Федерации  об административных правонарушениях, -</w:t>
      </w:r>
    </w:p>
    <w:p w:rsidR="00A77B3E" w:rsidP="00F776B2">
      <w:pPr>
        <w:ind w:firstLine="567"/>
        <w:jc w:val="center"/>
      </w:pPr>
      <w:r>
        <w:t>УСТАНОВИЛ:</w:t>
      </w:r>
    </w:p>
    <w:p w:rsidR="00A77B3E" w:rsidP="00F776B2">
      <w:pPr>
        <w:ind w:firstLine="567"/>
        <w:jc w:val="both"/>
      </w:pPr>
      <w:r>
        <w:t xml:space="preserve">21 июня 2017г. в 15-00 часов было установлено, что </w:t>
      </w:r>
      <w:r>
        <w:t>Асо</w:t>
      </w:r>
      <w:r>
        <w:t>нов</w:t>
      </w:r>
      <w:r>
        <w:t xml:space="preserve"> Д.В. уклонился от возложенной на него постановлением мирового судьи судебного участка № 28 Бахчисарайского судебного района (Бахчисарайский муниципальный район) Республики Крым от 14.03.2017 по делу № ... обязанности пройти диагностику, профилактически</w:t>
      </w:r>
      <w:r>
        <w:t>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врача, не обратившись за медицинской помощью, не пройдя диагностику и профилактические мероприятия, лечение</w:t>
      </w:r>
      <w:r>
        <w:t>.</w:t>
      </w:r>
    </w:p>
    <w:p w:rsidR="00A77B3E" w:rsidP="00F776B2">
      <w:pPr>
        <w:ind w:firstLine="567"/>
        <w:jc w:val="both"/>
      </w:pPr>
      <w:r>
        <w:t xml:space="preserve">В суде 24 августа 2017г. </w:t>
      </w:r>
      <w:r>
        <w:t>Асонов</w:t>
      </w:r>
      <w:r>
        <w:t xml:space="preserve"> Д.В. вину в совершении правонарушения признал.</w:t>
      </w:r>
    </w:p>
    <w:p w:rsidR="00A77B3E" w:rsidP="00F776B2">
      <w:pPr>
        <w:ind w:firstLine="567"/>
        <w:jc w:val="both"/>
      </w:pPr>
      <w:r>
        <w:t xml:space="preserve">Кроме признания, виновность </w:t>
      </w:r>
      <w:r>
        <w:t>Асонова</w:t>
      </w:r>
      <w:r>
        <w:t xml:space="preserve"> Д.В. в инкриминируемом  административном  правонарушении  подтверждается:</w:t>
      </w:r>
    </w:p>
    <w:p w:rsidR="00A77B3E" w:rsidP="00F776B2">
      <w:pPr>
        <w:ind w:firstLine="567"/>
        <w:jc w:val="both"/>
      </w:pPr>
      <w:r>
        <w:t>-протоколом № ... от 23 августа 2017 года об административном  пр</w:t>
      </w:r>
      <w:r>
        <w:t>авонарушении (л.д.2);</w:t>
      </w:r>
    </w:p>
    <w:p w:rsidR="00A77B3E" w:rsidP="00F776B2">
      <w:pPr>
        <w:ind w:firstLine="567"/>
        <w:jc w:val="both"/>
      </w:pPr>
      <w:r>
        <w:t xml:space="preserve">-объяснениями </w:t>
      </w:r>
      <w:r>
        <w:t>Асонова</w:t>
      </w:r>
      <w:r>
        <w:t xml:space="preserve"> Д.В.  (л.д.3);</w:t>
      </w:r>
    </w:p>
    <w:p w:rsidR="00A77B3E" w:rsidP="00F776B2">
      <w:pPr>
        <w:ind w:firstLine="567"/>
        <w:jc w:val="both"/>
      </w:pPr>
      <w:r>
        <w:t>-рапортом  сотрудника  полиции (л.д.4);</w:t>
      </w:r>
    </w:p>
    <w:p w:rsidR="00A77B3E" w:rsidP="00F776B2">
      <w:pPr>
        <w:ind w:firstLine="567"/>
        <w:jc w:val="both"/>
      </w:pPr>
      <w:r>
        <w:t>-копией постановления мирового судья судебного участка №28 Бахчисарайского судебного района (Бахчисарайский муниципальный район) Республики Крым от 14.03.201</w:t>
      </w:r>
      <w:r>
        <w:t>7г. (л.д.5);</w:t>
      </w:r>
    </w:p>
    <w:p w:rsidR="00A77B3E" w:rsidP="00F776B2">
      <w:pPr>
        <w:ind w:firstLine="567"/>
        <w:jc w:val="both"/>
      </w:pPr>
      <w:r>
        <w:t>-сообщением врача психиатра-нарколога № ... от 15.06.2017 г. (л.д.6);</w:t>
      </w:r>
    </w:p>
    <w:p w:rsidR="00A77B3E" w:rsidP="00F776B2">
      <w:pPr>
        <w:ind w:firstLine="567"/>
        <w:jc w:val="both"/>
      </w:pPr>
      <w:r>
        <w:t>-рапортом  сотрудника  полиции (л.д.7);</w:t>
      </w:r>
    </w:p>
    <w:p w:rsidR="00A77B3E" w:rsidP="00F776B2">
      <w:pPr>
        <w:ind w:firstLine="567"/>
        <w:jc w:val="both"/>
      </w:pPr>
      <w:r>
        <w:t>Заслушав пояснения лица, привлекаемого к административной ответственности, проанализировав и оценив представленные доказательства, пр</w:t>
      </w:r>
      <w:r>
        <w:t xml:space="preserve">инимая во внимание личность </w:t>
      </w:r>
      <w:r>
        <w:t>Асонова</w:t>
      </w:r>
      <w:r>
        <w:t xml:space="preserve"> Д.В., характер совершенного им правонарушения, отсутствие обстоятельств, смягчающих и отягчающих ответственность, мировой судья  приходит к выводу, что в действиях </w:t>
      </w:r>
      <w:r>
        <w:t>Асонова</w:t>
      </w:r>
      <w:r>
        <w:t xml:space="preserve"> Д.В. имеется состав административного правонаруш</w:t>
      </w:r>
      <w:r>
        <w:t>ения, предусмотренного ст. 6.9.1 Кодекса  Российской Федерации  об административных правонарушениях, 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</w:t>
      </w:r>
      <w:r>
        <w:t xml:space="preserve">ческих средств без назначения врача. </w:t>
      </w:r>
    </w:p>
    <w:p w:rsidR="00A77B3E" w:rsidP="00F776B2">
      <w:pPr>
        <w:ind w:firstLine="567"/>
        <w:jc w:val="both"/>
      </w:pPr>
      <w:r>
        <w:t xml:space="preserve">Принимая во внимание признание вины, мировой судья считает достаточным применение к </w:t>
      </w:r>
      <w:r>
        <w:t>Асонову</w:t>
      </w:r>
      <w:r>
        <w:t xml:space="preserve"> Д.В.  меры наказания в виде наложения административного штрафа.</w:t>
      </w:r>
    </w:p>
    <w:p w:rsidR="00A77B3E" w:rsidP="00F776B2">
      <w:pPr>
        <w:ind w:firstLine="567"/>
        <w:jc w:val="both"/>
      </w:pPr>
      <w:r>
        <w:t>Руководствуясь ст. 6.9.1., ст. ст. 29.9, 29.10 Кодекса РФ об а</w:t>
      </w:r>
      <w:r>
        <w:t>дминистративных правонарушениях, мировой судья</w:t>
      </w:r>
    </w:p>
    <w:p w:rsidR="00A77B3E" w:rsidP="00F776B2">
      <w:pPr>
        <w:ind w:firstLine="567"/>
        <w:jc w:val="center"/>
      </w:pPr>
      <w:r>
        <w:t>П О С Т А Н О В И Л:</w:t>
      </w: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  <w:r>
        <w:t xml:space="preserve">Признать </w:t>
      </w:r>
      <w:r>
        <w:t>Асонова</w:t>
      </w:r>
      <w:r>
        <w:t xml:space="preserve"> Д.В., паспортные данные виновным в совершении административного правонарушения, предусмотренного ст. 6.9.1  Кодекса Российской Федерации об административных правонарушени</w:t>
      </w:r>
      <w:r>
        <w:t>ях, и назначить ему  административное  наказание  в виде штрафа в размере  сумма.</w:t>
      </w:r>
    </w:p>
    <w:p w:rsidR="00A77B3E" w:rsidP="00F776B2">
      <w:pPr>
        <w:ind w:firstLine="567"/>
        <w:jc w:val="both"/>
      </w:pPr>
      <w:r>
        <w:t xml:space="preserve">Обязать </w:t>
      </w:r>
      <w:r>
        <w:t>Асонова</w:t>
      </w:r>
      <w:r>
        <w:t xml:space="preserve"> Д.В. произвести оплату суммы административного штрафа в 60-дневный срок со дня вступления постановления в законную силу, перечислив на расчетный счет 4010 181</w:t>
      </w:r>
      <w:r>
        <w:t xml:space="preserve">0 3351 00010001, БИК № 043 510 001, КПП – 910401001, ОКТМО – 35604000, ИНН – 9104000072, УИН 18880491170001888026, Получатель –ОМВД России по Бахчисарайскому району </w:t>
      </w:r>
      <w:r>
        <w:t>Респ.Крым</w:t>
      </w:r>
      <w:r>
        <w:t>, банк получатель: Отделение Республика Крым Центрального банка Российской Федерац</w:t>
      </w:r>
      <w:r>
        <w:t>ии.</w:t>
      </w:r>
    </w:p>
    <w:p w:rsidR="00A77B3E" w:rsidP="00F776B2">
      <w:pPr>
        <w:ind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силу.</w:t>
      </w:r>
    </w:p>
    <w:p w:rsidR="00A77B3E" w:rsidP="00F776B2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F776B2">
      <w:pPr>
        <w:ind w:firstLine="567"/>
        <w:jc w:val="both"/>
      </w:pPr>
      <w:r>
        <w:t>При неуплате суммы а</w:t>
      </w:r>
      <w:r>
        <w:t>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F776B2">
      <w:pPr>
        <w:ind w:firstLine="567"/>
        <w:jc w:val="both"/>
      </w:pPr>
      <w:r>
        <w:t>При неуплате административного штрафа в уста</w:t>
      </w:r>
      <w:r>
        <w:t>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</w:t>
      </w:r>
      <w:r>
        <w:t>а, либо административный арест на срок до пятнадцати суток, либо обязательные работы на срок до пятидесяти часов.</w:t>
      </w:r>
    </w:p>
    <w:p w:rsidR="00A77B3E" w:rsidP="00F776B2">
      <w:pPr>
        <w:ind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</w:t>
      </w:r>
      <w:r>
        <w:t>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>С.В.Бернацкая</w:t>
      </w: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</w:p>
    <w:p w:rsidR="00A77B3E" w:rsidP="00F776B2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