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A0D54" w:rsidRPr="00FA0D54" w:rsidP="00FA0D54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05-0317/28/2018</w:t>
      </w:r>
    </w:p>
    <w:p w:rsidR="00FA0D54" w:rsidRPr="00FA0D54" w:rsidP="00FA0D5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0D54" w:rsidRPr="008856E6" w:rsidP="00FA0D5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A0D54" w:rsidRPr="008856E6" w:rsidP="00FA0D5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A0D54" w:rsidRPr="008856E6" w:rsidP="00FA0D54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0D54" w:rsidRPr="008856E6" w:rsidP="00FA0D54">
      <w:pPr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6E6">
        <w:rPr>
          <w:rFonts w:ascii="Times New Roman" w:eastAsia="Newton-Regular" w:hAnsi="Times New Roman" w:cs="Times New Roman"/>
          <w:sz w:val="24"/>
          <w:szCs w:val="24"/>
          <w:lang w:eastAsia="ar-SA"/>
        </w:rPr>
        <w:tab/>
        <w:t>31 мая 2018 года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г. Бахчисарай</w:t>
      </w:r>
    </w:p>
    <w:p w:rsidR="00FA0D54" w:rsidRPr="008856E6" w:rsidP="00FA0D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0D54" w:rsidRPr="008856E6" w:rsidP="00FA0D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>. мирового судьи судебного участка № 28 Бахчисарайского судебного района (Бахчисарайский судебный район) Республики Крым мировой судья судебного участка № 29 Бахчисарайского судебного района (Бахчисарайский судебный район) Республики Крым Черкашин А.Ю. (298400, Республика Крым, г. Бахчисарай, ул. Фрунзе, 36В), рассмотрев дело об административном правонарушении в отношении:</w:t>
      </w:r>
    </w:p>
    <w:p w:rsidR="00FA0D54" w:rsidRPr="008856E6" w:rsidP="00FA0D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Логинова </w:t>
      </w:r>
      <w:r w:rsidRPr="008856E6" w:rsid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>А.А.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856E6" w:rsid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Pr="008856E6" w:rsid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гражданина Российской Федерации, не трудоустроенного, зарегистрированного и проживающего по адресу: </w:t>
      </w:r>
      <w:r w:rsidRPr="008856E6" w:rsid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совершении административного правонарушения, предусмотренного ст. 20.21 Кодекса </w:t>
      </w:r>
      <w:r w:rsidRPr="008856E6">
        <w:rPr>
          <w:rFonts w:ascii="Times New Roman" w:eastAsia="Newton-Regular" w:hAnsi="Times New Roman" w:cs="Times New Roman"/>
          <w:sz w:val="24"/>
          <w:szCs w:val="24"/>
          <w:lang w:eastAsia="ar-SA"/>
        </w:rPr>
        <w:t>Российской Федерации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административных правонарушениях,</w:t>
      </w:r>
    </w:p>
    <w:p w:rsidR="00FA0D54" w:rsidRPr="008856E6" w:rsidP="00FA0D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0D54" w:rsidRPr="008856E6" w:rsidP="00FA0D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56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A0D54" w:rsidRPr="008856E6" w:rsidP="00FA0D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A0D54" w:rsidRPr="008856E6" w:rsidP="00FA0D5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24.05.2018 г. в 16 часов 30 минут Логинов А.А., находясь в общественном месте по адресу: </w:t>
      </w:r>
      <w:r w:rsidRPr="008856E6" w:rsid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состоянии алкогольного опьянения, оскорбляющем человеческое достоинство и общественную нравственность, изо рта исходил резкий запах алкоголя, имел неустойчивую шаткую походку, неопрятный внешний вид, невнятную речь. Состояние опьянения установлено на основании акта медицинского освидетельствования № 107 от 24.05.2018 г. Своими действиями Логинов А.А. совершил правонарушение, предусмотренное ст. 20.21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</w:t>
      </w:r>
      <w:r w:rsidRPr="008856E6">
        <w:rPr>
          <w:rFonts w:ascii="Times New Roman" w:eastAsia="Newton-Regular" w:hAnsi="Times New Roman" w:cs="Times New Roman"/>
          <w:sz w:val="24"/>
          <w:szCs w:val="24"/>
          <w:lang w:eastAsia="ar-SA"/>
        </w:rPr>
        <w:t>Российской Федерации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административных правонарушениях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FA0D54" w:rsidRPr="008856E6" w:rsidP="00FA0D5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рассмотрении дела об административном правонарушении  31.05.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>2018 года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>Логинов А.А. свою вину признал, в содеянном раскаялся, просил назначить минимальное наказание в виде штрафа.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Ходатайств от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Логинова А.А.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мировому судье не поступило.</w:t>
      </w:r>
    </w:p>
    <w:p w:rsidR="00FA0D54" w:rsidRPr="008856E6" w:rsidP="00FA0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Заслушав пояснения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Логинова А.А., 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приходит к выводу,  что в действиях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Логинова А.А. 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усматриваются нарушения требований ст. 20.21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</w:t>
      </w:r>
      <w:r w:rsidRPr="008856E6">
        <w:rPr>
          <w:rFonts w:ascii="Times New Roman" w:eastAsia="Newton-Regular" w:hAnsi="Times New Roman" w:cs="Times New Roman"/>
          <w:sz w:val="24"/>
          <w:szCs w:val="24"/>
          <w:lang w:eastAsia="ru-RU"/>
        </w:rPr>
        <w:t>Российской Федерации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административных правонарушениях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A0D54" w:rsidRPr="008856E6" w:rsidP="00FA0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20.2</w:t>
      </w:r>
      <w:r>
        <w:fldChar w:fldCharType="end"/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A0D54" w:rsidRPr="008856E6" w:rsidP="00FA0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Административное правонарушение совершено с прямым умыслом.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Логинов А.А. 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понимал незаконность своих действий, предвидел наступление общественно-опасных последствий и, находясь на улице в состоянии алкогольного опьянения, сознательно их допускал.</w:t>
      </w:r>
    </w:p>
    <w:p w:rsidR="00FA0D54" w:rsidRPr="008856E6" w:rsidP="00FA0D5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Логинова А.А. 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ст. 20.21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административных правонарушениях,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кроме признания им вины, также подтверждается письменными доказательствами:</w:t>
      </w:r>
    </w:p>
    <w:p w:rsidR="00FA0D54" w:rsidRPr="008856E6" w:rsidP="00FA0D5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 РК-00153951 от 24.05.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>2018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2); </w:t>
      </w:r>
    </w:p>
    <w:p w:rsidR="00FA0D54" w:rsidRPr="008856E6" w:rsidP="00FA0D5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>Логинова А.А.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24.05.2018 г. (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3);</w:t>
      </w:r>
    </w:p>
    <w:p w:rsidR="00FA0D54" w:rsidRPr="008856E6" w:rsidP="00FA0D5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рапортом полицейского кинолога ОППСП ОМВД России по Бахчисарайскому району мл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ержанта полиции </w:t>
      </w:r>
      <w:r w:rsidRPr="008856E6" w:rsid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4);</w:t>
      </w:r>
    </w:p>
    <w:p w:rsidR="00FA0D54" w:rsidRPr="008856E6" w:rsidP="00FA0D5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медицинского освидетельствования на состояние опьянения № 107 от 24.05.2018 г., согласно которому состояние опьянения </w:t>
      </w:r>
      <w:r w:rsidRPr="008856E6" w:rsid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установлено, результат 1,8 мг/л (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6).</w:t>
      </w:r>
    </w:p>
    <w:p w:rsidR="00FA0D54" w:rsidRPr="008856E6" w:rsidP="00FA0D54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Логинова А.А. 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 в строгом соответствии с требованиями КоАП РФ. </w:t>
      </w:r>
    </w:p>
    <w:p w:rsidR="00FA0D54" w:rsidRPr="008856E6" w:rsidP="00FA0D54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Мировой судья не усматривает оснований не доверять протоколу, составленному в отношении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>Логинова А.А.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иным документам, поскольку они составлены по установленной форме и уполномоченным должностным лицом, правильность 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внесенных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протокол записей удостоверена должностным лицом в соответствующих графах.</w:t>
      </w:r>
    </w:p>
    <w:p w:rsidR="00FA0D54" w:rsidRPr="008856E6" w:rsidP="00FA0D54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административного наказания принимается во внимание характер совершенного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Логиновым А.А. 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административного правонарушения, личность правонарушителя, его имущественное положение.</w:t>
      </w:r>
    </w:p>
    <w:p w:rsidR="00FA0D54" w:rsidRPr="008856E6" w:rsidP="00FA0D54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 обстоятельствам, смягчающим административную ответственность, мировой судья относит признание вины, раскаяние в 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A0D54" w:rsidRPr="008856E6" w:rsidP="00FA0D54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Обстоятельств, отягчающих административную ответственность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>Логинова А.А.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мировым судьёй 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 установлено.</w:t>
      </w:r>
    </w:p>
    <w:p w:rsidR="00FA0D54" w:rsidRPr="008856E6" w:rsidP="00FA0D54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вышеизложенного, мировой судья считает необходимым назначить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Логинову А.А. 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административное наказание в виде административного штрафа, предусмотренное ст. 20.21 Кодекса Российской Федерации об административных правонарушениях.</w:t>
      </w:r>
    </w:p>
    <w:p w:rsidR="00FA0D54" w:rsidRPr="008856E6" w:rsidP="00FA0D54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Руководствуясь 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ст.ст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20.21, 29.9, 29.10, 29.11 Кодекса </w:t>
      </w:r>
      <w:r w:rsidRPr="008856E6">
        <w:rPr>
          <w:rFonts w:ascii="Times New Roman" w:eastAsia="Newton-Regular" w:hAnsi="Times New Roman" w:cs="Times New Roman"/>
          <w:sz w:val="24"/>
          <w:szCs w:val="24"/>
          <w:lang w:eastAsia="ar-SA"/>
        </w:rPr>
        <w:t>Российской Федерации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 административных правонарушениях, мировой судья</w:t>
      </w:r>
    </w:p>
    <w:p w:rsidR="00FA0D54" w:rsidRPr="008856E6" w:rsidP="00FA0D54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A0D54" w:rsidRPr="008856E6" w:rsidP="00FA0D54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8856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FA0D54" w:rsidRPr="008856E6" w:rsidP="00FA0D54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A0D54" w:rsidRPr="008856E6" w:rsidP="00FA0D5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Логинова </w:t>
      </w:r>
      <w:r w:rsidRPr="008856E6" w:rsid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56E6" w:rsid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признать виновным в совершении административного правонарушения, предусмотренного ст. 20.21 Кодекса </w:t>
      </w:r>
      <w:r w:rsidRPr="008856E6">
        <w:rPr>
          <w:rFonts w:ascii="Times New Roman" w:eastAsia="Newton-Regular" w:hAnsi="Times New Roman" w:cs="Times New Roman"/>
          <w:sz w:val="24"/>
          <w:szCs w:val="24"/>
          <w:lang w:eastAsia="ru-RU"/>
        </w:rPr>
        <w:t>Российской Федерации</w:t>
      </w:r>
      <w:r w:rsidRPr="008856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FA0D54" w:rsidRPr="008856E6" w:rsidP="00FA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Административный штраф должен быть уплачен лицом,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привлеченным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85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 получатель: Отделение по Республике Крым Центрального банка Российской Федерации, </w:t>
      </w:r>
      <w:r w:rsidRPr="00885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885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885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счет</w:t>
      </w:r>
      <w:r w:rsidRPr="00885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40101810335100010001, получатель: УФК (ОМВД РФ по Бахчисарайскому району Республики Крым), КБК 18811690050056000140, БИК 043510001, ИНН 9104000072, КПП 910401001, ОКТМО 35604000, УИН 1888049118000153</w:t>
      </w:r>
      <w:r w:rsidRPr="008856E6" w:rsidR="00885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885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наименование кода дохода ст.20.21 КоАП РФ штраф 500 рублей.</w:t>
      </w:r>
    </w:p>
    <w:p w:rsidR="00FA0D54" w:rsidRPr="008856E6" w:rsidP="00FA0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Разъяснить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Логинову А.А. </w:t>
      </w:r>
      <w:r w:rsidRPr="00885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ч. 1 ст. 20.25, согласно которой н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еуплата административного штрафа в срок, 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88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0D54" w:rsidRPr="008856E6" w:rsidP="00FA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FA0D54" w:rsidRPr="008856E6" w:rsidP="00FA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85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предусмотренном</w:t>
      </w:r>
      <w:r w:rsidRPr="00885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FA0D54" w:rsidRPr="008856E6" w:rsidP="00FA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6E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FA0D54" w:rsidRPr="008856E6" w:rsidP="00FA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0D54" w:rsidRPr="008856E6" w:rsidP="00FA0D54">
      <w:pPr>
        <w:spacing w:before="100" w:beforeAutospacing="1" w:after="100" w:afterAutospacing="1" w:line="240" w:lineRule="auto"/>
        <w:ind w:firstLine="851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8856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А.Ю. Черкашин </w:t>
      </w:r>
    </w:p>
    <w:p w:rsidR="00FA0D54" w:rsidRPr="00FA0D54" w:rsidP="00FA0D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06F5C"/>
    <w:sectPr w:rsidSect="008856E6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7D"/>
    <w:rsid w:val="00712D7D"/>
    <w:rsid w:val="008856E6"/>
    <w:rsid w:val="00F06F5C"/>
    <w:rsid w:val="00FA0D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