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B78" w:rsidRPr="00060312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</w:t>
      </w:r>
      <w:r w:rsidRPr="00060312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60312" w:rsidR="0076100F">
        <w:rPr>
          <w:rFonts w:ascii="Times New Roman" w:eastAsia="Times New Roman" w:hAnsi="Times New Roman" w:cs="Times New Roman"/>
          <w:sz w:val="24"/>
          <w:szCs w:val="24"/>
          <w:lang w:eastAsia="ru-RU"/>
        </w:rPr>
        <w:t>323</w:t>
      </w:r>
      <w:r w:rsidRPr="00060312" w:rsidR="00F9016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/28/2020</w:t>
      </w:r>
    </w:p>
    <w:p w:rsidR="00476EB1" w:rsidRPr="0006031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06031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06031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06031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06031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060312" w:rsidR="00C33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Pr="00060312" w:rsidR="00F9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060312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060312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60312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06031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06031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060312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060312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060312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2</w:t>
      </w:r>
      <w:r w:rsidRPr="00060312" w:rsidR="00612BE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060312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312" w:rsidR="00612B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Есина Е.А.</w:t>
      </w:r>
      <w:r w:rsidRPr="00060312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312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5F4E" w:rsidRPr="00060312" w:rsidP="00C04DE1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4"/>
          <w:szCs w:val="24"/>
        </w:rPr>
      </w:pPr>
      <w:r w:rsidRPr="00060312">
        <w:rPr>
          <w:rFonts w:ascii="Times New Roman" w:hAnsi="Times New Roman" w:cs="Times New Roman"/>
          <w:sz w:val="24"/>
          <w:szCs w:val="24"/>
        </w:rPr>
        <w:t>Мочкаль</w:t>
      </w:r>
      <w:r w:rsidRPr="00060312">
        <w:rPr>
          <w:rFonts w:ascii="Times New Roman" w:hAnsi="Times New Roman" w:cs="Times New Roman"/>
          <w:sz w:val="24"/>
          <w:szCs w:val="24"/>
        </w:rPr>
        <w:t xml:space="preserve"> </w:t>
      </w:r>
      <w:r w:rsidRPr="00060312" w:rsidR="00815320">
        <w:rPr>
          <w:rFonts w:ascii="Times New Roman" w:hAnsi="Times New Roman" w:cs="Times New Roman"/>
          <w:sz w:val="24"/>
          <w:szCs w:val="24"/>
        </w:rPr>
        <w:t>А.П.</w:t>
      </w:r>
      <w:r w:rsidRPr="00060312" w:rsidR="009C537D">
        <w:rPr>
          <w:rFonts w:ascii="Times New Roman" w:hAnsi="Times New Roman" w:cs="Times New Roman"/>
          <w:sz w:val="24"/>
          <w:szCs w:val="24"/>
        </w:rPr>
        <w:t xml:space="preserve">, </w:t>
      </w:r>
      <w:r w:rsidRPr="00060312" w:rsidR="00815320">
        <w:rPr>
          <w:rFonts w:ascii="Times New Roman" w:hAnsi="Times New Roman" w:cs="Times New Roman"/>
          <w:sz w:val="24"/>
          <w:szCs w:val="24"/>
        </w:rPr>
        <w:t>…</w:t>
      </w:r>
      <w:r w:rsidRPr="00060312" w:rsidR="009C537D">
        <w:rPr>
          <w:rFonts w:ascii="Times New Roman" w:hAnsi="Times New Roman" w:cs="Times New Roman"/>
          <w:sz w:val="24"/>
          <w:szCs w:val="24"/>
        </w:rPr>
        <w:t xml:space="preserve"> года рождения, урожен</w:t>
      </w:r>
      <w:r w:rsidRPr="00060312" w:rsidR="001A2360">
        <w:rPr>
          <w:rFonts w:ascii="Times New Roman" w:hAnsi="Times New Roman" w:cs="Times New Roman"/>
          <w:sz w:val="24"/>
          <w:szCs w:val="24"/>
        </w:rPr>
        <w:t xml:space="preserve">ца </w:t>
      </w:r>
      <w:r w:rsidRPr="00060312">
        <w:rPr>
          <w:rFonts w:ascii="Times New Roman" w:hAnsi="Times New Roman" w:cs="Times New Roman"/>
          <w:sz w:val="24"/>
          <w:szCs w:val="24"/>
        </w:rPr>
        <w:t>с</w:t>
      </w:r>
      <w:r w:rsidRPr="00060312" w:rsidR="00815320">
        <w:rPr>
          <w:rFonts w:ascii="Times New Roman" w:hAnsi="Times New Roman" w:cs="Times New Roman"/>
          <w:sz w:val="24"/>
          <w:szCs w:val="24"/>
        </w:rPr>
        <w:t>…</w:t>
      </w:r>
      <w:r w:rsidRPr="00060312">
        <w:rPr>
          <w:rFonts w:ascii="Times New Roman" w:hAnsi="Times New Roman" w:cs="Times New Roman"/>
          <w:sz w:val="24"/>
          <w:szCs w:val="24"/>
        </w:rPr>
        <w:t>.</w:t>
      </w:r>
      <w:r w:rsidRPr="00060312" w:rsidR="009C537D">
        <w:rPr>
          <w:rFonts w:ascii="Times New Roman" w:hAnsi="Times New Roman" w:cs="Times New Roman"/>
          <w:sz w:val="24"/>
          <w:szCs w:val="24"/>
        </w:rPr>
        <w:t xml:space="preserve"> </w:t>
      </w:r>
      <w:r w:rsidRPr="00060312" w:rsidR="005B1537">
        <w:rPr>
          <w:rFonts w:ascii="Times New Roman" w:hAnsi="Times New Roman" w:cs="Times New Roman"/>
          <w:sz w:val="24"/>
          <w:szCs w:val="24"/>
        </w:rPr>
        <w:t xml:space="preserve">гражданина РФ, военнообязанного, </w:t>
      </w:r>
      <w:r w:rsidRPr="00060312" w:rsidR="000D5CB7">
        <w:rPr>
          <w:rFonts w:ascii="Times New Roman" w:hAnsi="Times New Roman" w:cs="Times New Roman"/>
          <w:sz w:val="24"/>
          <w:szCs w:val="24"/>
        </w:rPr>
        <w:t>холостого</w:t>
      </w:r>
      <w:r w:rsidRPr="00060312" w:rsidR="009C537D">
        <w:rPr>
          <w:rFonts w:ascii="Times New Roman" w:hAnsi="Times New Roman" w:cs="Times New Roman"/>
          <w:sz w:val="24"/>
          <w:szCs w:val="24"/>
        </w:rPr>
        <w:t>,</w:t>
      </w:r>
      <w:r w:rsidRPr="00060312" w:rsidR="001D09E0">
        <w:rPr>
          <w:rFonts w:ascii="Times New Roman" w:hAnsi="Times New Roman" w:cs="Times New Roman"/>
          <w:sz w:val="24"/>
          <w:szCs w:val="24"/>
        </w:rPr>
        <w:t xml:space="preserve"> </w:t>
      </w:r>
      <w:r w:rsidRPr="00060312" w:rsidR="009C537D">
        <w:rPr>
          <w:rFonts w:ascii="Times New Roman" w:hAnsi="Times New Roman" w:cs="Times New Roman"/>
          <w:sz w:val="24"/>
          <w:szCs w:val="24"/>
        </w:rPr>
        <w:t>не трудоустроенно</w:t>
      </w:r>
      <w:r w:rsidRPr="00060312" w:rsidR="001A2360">
        <w:rPr>
          <w:rFonts w:ascii="Times New Roman" w:hAnsi="Times New Roman" w:cs="Times New Roman"/>
          <w:sz w:val="24"/>
          <w:szCs w:val="24"/>
        </w:rPr>
        <w:t>го</w:t>
      </w:r>
      <w:r w:rsidRPr="00060312" w:rsidR="001D09E0">
        <w:rPr>
          <w:rFonts w:ascii="Times New Roman" w:hAnsi="Times New Roman" w:cs="Times New Roman"/>
          <w:sz w:val="24"/>
          <w:szCs w:val="24"/>
        </w:rPr>
        <w:t>,</w:t>
      </w:r>
      <w:r w:rsidRPr="00060312" w:rsidR="00612BE0">
        <w:rPr>
          <w:rFonts w:ascii="Times New Roman" w:hAnsi="Times New Roman" w:cs="Times New Roman"/>
          <w:sz w:val="24"/>
          <w:szCs w:val="24"/>
        </w:rPr>
        <w:t xml:space="preserve"> </w:t>
      </w:r>
      <w:r w:rsidRPr="00060312">
        <w:rPr>
          <w:rFonts w:ascii="Times New Roman" w:hAnsi="Times New Roman" w:cs="Times New Roman"/>
          <w:sz w:val="24"/>
          <w:szCs w:val="24"/>
        </w:rPr>
        <w:t>за</w:t>
      </w:r>
      <w:r w:rsidRPr="00060312" w:rsidR="00612BE0">
        <w:rPr>
          <w:rFonts w:ascii="Times New Roman" w:hAnsi="Times New Roman" w:cs="Times New Roman"/>
          <w:sz w:val="24"/>
          <w:szCs w:val="24"/>
        </w:rPr>
        <w:t>регис</w:t>
      </w:r>
      <w:r w:rsidRPr="00060312">
        <w:rPr>
          <w:rFonts w:ascii="Times New Roman" w:hAnsi="Times New Roman" w:cs="Times New Roman"/>
          <w:sz w:val="24"/>
          <w:szCs w:val="24"/>
        </w:rPr>
        <w:t>т</w:t>
      </w:r>
      <w:r w:rsidRPr="00060312" w:rsidR="00612BE0">
        <w:rPr>
          <w:rFonts w:ascii="Times New Roman" w:hAnsi="Times New Roman" w:cs="Times New Roman"/>
          <w:sz w:val="24"/>
          <w:szCs w:val="24"/>
        </w:rPr>
        <w:t>р</w:t>
      </w:r>
      <w:r w:rsidRPr="00060312">
        <w:rPr>
          <w:rFonts w:ascii="Times New Roman" w:hAnsi="Times New Roman" w:cs="Times New Roman"/>
          <w:sz w:val="24"/>
          <w:szCs w:val="24"/>
        </w:rPr>
        <w:t xml:space="preserve">ированного и проживающего по адресу: </w:t>
      </w:r>
      <w:r w:rsidRPr="00060312" w:rsidR="00815320">
        <w:rPr>
          <w:rFonts w:ascii="Times New Roman" w:hAnsi="Times New Roman" w:cs="Times New Roman"/>
          <w:sz w:val="24"/>
          <w:szCs w:val="24"/>
        </w:rPr>
        <w:t>…</w:t>
      </w:r>
      <w:r w:rsidRPr="00060312">
        <w:rPr>
          <w:rFonts w:ascii="Times New Roman" w:hAnsi="Times New Roman" w:cs="Times New Roman"/>
          <w:sz w:val="24"/>
          <w:szCs w:val="24"/>
        </w:rPr>
        <w:t>,</w:t>
      </w:r>
    </w:p>
    <w:p w:rsidR="00CF7ED7" w:rsidRPr="00060312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2 ст. 17.3 Кодекса РФ об административных правонарушениях, -</w:t>
      </w:r>
    </w:p>
    <w:p w:rsidR="00476EB1" w:rsidRPr="0006031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060312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060312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770" w:rsidRPr="00060312" w:rsidP="0029577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0312">
        <w:rPr>
          <w:rFonts w:ascii="Times New Roman" w:eastAsia="Times New Roman" w:hAnsi="Times New Roman" w:cs="Times New Roman"/>
          <w:sz w:val="24"/>
          <w:szCs w:val="24"/>
          <w:lang w:eastAsia="uk-UA"/>
        </w:rPr>
        <w:t>29.06</w:t>
      </w:r>
      <w:r w:rsidRPr="00060312" w:rsidR="00612BE0">
        <w:rPr>
          <w:rFonts w:ascii="Times New Roman" w:eastAsia="Times New Roman" w:hAnsi="Times New Roman" w:cs="Times New Roman"/>
          <w:sz w:val="24"/>
          <w:szCs w:val="24"/>
          <w:lang w:eastAsia="uk-UA"/>
        </w:rPr>
        <w:t>.2020</w:t>
      </w:r>
      <w:r w:rsidRPr="00060312" w:rsidR="006F64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60312" w:rsidR="00AF0BB1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 w:rsidRPr="00060312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ода в </w:t>
      </w:r>
      <w:r w:rsidRPr="00060312" w:rsidR="00612BE0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060312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часов 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060312" w:rsidR="006A26B6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060312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минут, находясь </w:t>
      </w:r>
      <w:r w:rsidRPr="00060312" w:rsidR="009A1019">
        <w:rPr>
          <w:rFonts w:ascii="Times New Roman" w:eastAsia="Times New Roman" w:hAnsi="Times New Roman" w:cs="Times New Roman"/>
          <w:sz w:val="24"/>
          <w:szCs w:val="24"/>
          <w:lang w:eastAsia="uk-UA"/>
        </w:rPr>
        <w:t>в здании</w:t>
      </w:r>
      <w:r w:rsidRPr="00060312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60312" w:rsidR="00815320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060312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>районного суда Республики Крым  (</w:t>
      </w:r>
      <w:r w:rsidRPr="00060312" w:rsidR="00815320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060312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uk-UA"/>
        </w:rPr>
        <w:t>Мочкаль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А.П.</w:t>
      </w:r>
      <w:r w:rsidRPr="00060312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исполнил неоднокра</w:t>
      </w:r>
      <w:r w:rsidRPr="00060312" w:rsidR="00612BE0">
        <w:rPr>
          <w:rFonts w:ascii="Times New Roman" w:eastAsia="Times New Roman" w:hAnsi="Times New Roman" w:cs="Times New Roman"/>
          <w:sz w:val="24"/>
          <w:szCs w:val="24"/>
          <w:lang w:eastAsia="uk-UA"/>
        </w:rPr>
        <w:t>тные законные требования судебного пристава</w:t>
      </w:r>
      <w:r w:rsidRPr="00060312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ОУПДС  о прекращении нарушений установленного порядка деятельности </w:t>
      </w:r>
      <w:r w:rsidRPr="00060312" w:rsidR="00815320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060312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</w:t>
      </w:r>
      <w:r w:rsidRPr="00060312" w:rsidR="00C354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Республики Крым</w:t>
      </w:r>
      <w:r w:rsidRPr="00060312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 именно: </w:t>
      </w:r>
      <w:r w:rsidRPr="00060312" w:rsidR="009223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находился в здании суда с явными признаками алкогольного опьянения, не смог сформулировать цель своего </w:t>
      </w:r>
      <w:r w:rsidRPr="00060312" w:rsidR="00356124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прибытия</w:t>
      </w:r>
      <w:r w:rsidRPr="00060312" w:rsidR="009223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суд, на неоднократные требования судебного пристава</w:t>
      </w:r>
      <w:r w:rsidRPr="00060312" w:rsidR="009223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покинуть здание  суда отреагировал в грубой форме, отказался покинуть здание суда, спорил и ругался с судебными приставами</w:t>
      </w:r>
      <w:r w:rsidRPr="00060312" w:rsidR="0092102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060312" w:rsidR="005429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060312" w:rsidR="003B0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Своими </w:t>
      </w:r>
      <w:r w:rsidRPr="00060312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действиями </w:t>
      </w:r>
      <w:r w:rsidRPr="00060312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>Мочкаль</w:t>
      </w:r>
      <w:r w:rsidRPr="00060312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А.П. </w:t>
      </w:r>
      <w:r w:rsidRPr="00060312" w:rsidR="00DD4E8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нарушил положения ст. ст. 11, 14 Федерального закона от 21.07.1997 г. № 118 ФЗ «Об органах принудительного исполнения Российской Федерации».</w:t>
      </w:r>
    </w:p>
    <w:p w:rsidR="00295770" w:rsidRPr="00060312" w:rsidP="0029577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03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</w:t>
      </w:r>
      <w:smartTag w:uri="urn:schemas-microsoft-com:office:smarttags" w:element="date">
        <w:smartTagPr>
          <w:attr w:name="Day" w:val="24"/>
          <w:attr w:name="Month" w:val="07"/>
          <w:attr w:name="Year" w:val="2020"/>
          <w:attr w:name="ls" w:val="trans"/>
        </w:smartTagPr>
        <w:r w:rsidRPr="00060312" w:rsidR="00542921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24</w:t>
        </w:r>
        <w:r w:rsidRPr="00060312" w:rsidR="00DD4E8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.07</w:t>
        </w:r>
        <w:r w:rsidRPr="00060312" w:rsidR="000D5CB7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.2020</w:t>
        </w:r>
      </w:smartTag>
      <w:r w:rsidRPr="00060312" w:rsidR="00491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  <w:r w:rsidRPr="00060312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>Мочкаль</w:t>
      </w:r>
      <w:r w:rsidRPr="00060312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А.П. </w:t>
      </w:r>
      <w:r w:rsidRPr="00060312" w:rsidR="003A1A88">
        <w:rPr>
          <w:rFonts w:ascii="Times New Roman" w:eastAsia="Times New Roman" w:hAnsi="Times New Roman" w:cs="Times New Roman"/>
          <w:sz w:val="24"/>
          <w:szCs w:val="24"/>
          <w:lang w:eastAsia="uk-UA"/>
        </w:rPr>
        <w:t>вину признал</w:t>
      </w:r>
      <w:r w:rsidRPr="00060312" w:rsidR="00920BA5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060312" w:rsidR="003A1A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рас</w:t>
      </w:r>
      <w:r w:rsidRPr="00060312" w:rsidR="00465783">
        <w:rPr>
          <w:rFonts w:ascii="Times New Roman" w:eastAsia="Times New Roman" w:hAnsi="Times New Roman" w:cs="Times New Roman"/>
          <w:sz w:val="24"/>
          <w:szCs w:val="24"/>
          <w:lang w:eastAsia="uk-UA"/>
        </w:rPr>
        <w:t>каял</w:t>
      </w:r>
      <w:r w:rsidRPr="00060312" w:rsidR="003A1A88">
        <w:rPr>
          <w:rFonts w:ascii="Times New Roman" w:eastAsia="Times New Roman" w:hAnsi="Times New Roman" w:cs="Times New Roman"/>
          <w:sz w:val="24"/>
          <w:szCs w:val="24"/>
          <w:lang w:eastAsia="uk-UA"/>
        </w:rPr>
        <w:t>ся, пояснил</w:t>
      </w:r>
      <w:r w:rsidRPr="00060312" w:rsidR="00EA29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060312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что </w:t>
      </w:r>
      <w:r w:rsidRPr="00060312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пришел</w:t>
      </w:r>
      <w:r w:rsidRPr="00060312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суд в рабочей одежде за решением суда, приставы его не хотели пускать, он с ними поругался. </w:t>
      </w:r>
      <w:r w:rsidRPr="00060312" w:rsidR="00C32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Заявлений и ходатайств </w:t>
      </w:r>
      <w:r w:rsidRPr="00060312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>Мочкаль</w:t>
      </w:r>
      <w:r w:rsidRPr="00060312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А.П. </w:t>
      </w:r>
      <w:r w:rsidRPr="00060312" w:rsidR="00C32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мировому судье </w:t>
      </w:r>
      <w:r w:rsidRPr="00060312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заявлял.</w:t>
      </w:r>
    </w:p>
    <w:p w:rsidR="00295770" w:rsidRPr="00060312" w:rsidP="0029577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Заслушав объяснения </w:t>
      </w:r>
      <w:r w:rsidRPr="00060312" w:rsidR="0000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в отношении которого ведётся производство по делу об административном правонарушении </w:t>
      </w:r>
      <w:r w:rsidRPr="00060312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>Мочкаль</w:t>
      </w:r>
      <w:r w:rsidRPr="00060312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А.П., 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мировой судья </w:t>
      </w:r>
      <w:r w:rsidRPr="00060312" w:rsidR="0054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считает, что </w:t>
      </w:r>
      <w:r w:rsidRPr="00060312" w:rsidR="003B0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действиях </w:t>
      </w:r>
      <w:r w:rsidRPr="00060312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>Мочкаль</w:t>
      </w:r>
      <w:r w:rsidRPr="00060312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А.П. имеется 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</w:t>
      </w:r>
      <w:r w:rsidRPr="00060312" w:rsidR="00513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правонарушения, предусмотренн</w:t>
      </w:r>
      <w:r w:rsidRPr="00060312" w:rsidR="003B0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исходя из следующего.</w:t>
      </w:r>
    </w:p>
    <w:p w:rsidR="00D11A7A" w:rsidRPr="00060312" w:rsidP="0029577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ч. 2 ст. 17.3 КоАП РФ 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Pr="00060312" w:rsidR="006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060312" w:rsidR="002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влечёт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F436F4" w:rsidRPr="00060312" w:rsidP="0097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пристава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нарушения установленных в суде правил.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9B3B16" w:rsidRPr="00060312" w:rsidP="00BB0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 ч. 1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11 Федерального закона № 118-ФЗ от 21.07.1997 г. «Об органах принудительного исполнения Ро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ссийской Федерации» судебный пристав по обеспечению установленного порядка деятельности судов обязан </w:t>
      </w:r>
      <w:r w:rsidRPr="00060312" w:rsidR="00BB07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 поддерживать общественный порядок в здании, помещениях суда;</w:t>
      </w:r>
      <w:r w:rsidRPr="00060312" w:rsidR="00BB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312" w:rsidR="00BB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</w:t>
      </w:r>
      <w:r w:rsidRPr="00060312" w:rsidR="00BB07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0C3FEB" w:rsidRPr="00060312" w:rsidP="009B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1,4 ст. 14 Федерального закона № 118-ФЗ от 21.07.1997 г. «Об органах принудительного исполнения Российской Федерации» 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законных требований сотрудника органов принудительного исполнения, в том числе 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815320" w:rsidRPr="00060312" w:rsidP="009B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29.06.2020 года в 15 часов 30 минут, находясь в здании …районного суда Республики Крым  (…), 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uk-UA"/>
        </w:rPr>
        <w:t>Мочкаль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А.П. не исполнил неоднократные законные требования судебного пристава по ОУПДС  о прекращении нарушений установленного порядка деятельности … районного суда Республики Крым, а именно: находился в здании суда с явными признаками алкогольного опьянения, не смог сформулировать цель своего прибытия в суд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на неоднократные требования судебного пристава покинуть здание  суда отреагировал в грубой форме, отказался покинуть здание суда, спорил и ругался с судебными приставами.  </w:t>
      </w:r>
    </w:p>
    <w:p w:rsidR="00D11A7A" w:rsidRPr="00060312" w:rsidP="009B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</w:t>
      </w:r>
      <w:r w:rsidRPr="00060312" w:rsidR="003B0D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акт совершения </w:t>
      </w:r>
      <w:r w:rsidRPr="00060312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>Мочкаль</w:t>
      </w:r>
      <w:r w:rsidRPr="00060312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А.П. 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предусмотренного 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Кодекса РФ об а</w:t>
      </w:r>
      <w:r w:rsidRPr="00060312" w:rsidR="003B0D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дминистративных правонарушениях и его вина, 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кроме признания</w:t>
      </w:r>
      <w:r w:rsidRPr="00060312" w:rsidR="00457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60312" w:rsidR="005E2DD6">
        <w:rPr>
          <w:rFonts w:ascii="Times New Roman" w:eastAsia="Times New Roman" w:hAnsi="Times New Roman" w:cs="Times New Roman"/>
          <w:sz w:val="24"/>
          <w:szCs w:val="24"/>
          <w:lang w:eastAsia="ar-SA"/>
        </w:rPr>
        <w:t>им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60312" w:rsidR="004217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своей 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вины, </w:t>
      </w:r>
      <w:r w:rsidRPr="00060312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также  подтверждается представленными мировому судье письменными доказательствами, исследованными мировым </w:t>
      </w:r>
      <w:r w:rsidRPr="00060312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>судьей</w:t>
      </w:r>
      <w:r w:rsidRPr="00060312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их совокупности в порядке ст.26.11 КоАП РФ, в частности:</w:t>
      </w:r>
    </w:p>
    <w:p w:rsidR="00D11A7A" w:rsidRPr="0006031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протоколом об административном правонарушении №</w:t>
      </w:r>
      <w:r w:rsidRPr="00060312" w:rsidR="000D5C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60312" w:rsidR="005437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139</w:t>
      </w:r>
      <w:r w:rsidRPr="00060312" w:rsidR="00E13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060312" w:rsidR="005437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29.06</w:t>
      </w:r>
      <w:r w:rsidRPr="00060312" w:rsidR="004B7E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060312" w:rsidR="003C6F3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2020</w:t>
      </w:r>
      <w:r w:rsidRPr="00060312" w:rsidR="000D5C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</w:t>
      </w:r>
      <w:r w:rsidRPr="00060312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60312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</w:t>
      </w:r>
      <w:r w:rsidRPr="00060312" w:rsidR="00691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060312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 протокола следует, что </w:t>
      </w:r>
      <w:r w:rsidRPr="00060312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>Мочкаль</w:t>
      </w:r>
      <w:r w:rsidRPr="00060312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А.П. </w:t>
      </w:r>
      <w:r w:rsidRPr="00060312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права, предусмотренные ст.</w:t>
      </w:r>
      <w:r w:rsidRPr="00060312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60312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25.1 КоАП РФ, ст.51 Конституции РФ, были разъяснены, копию протокола </w:t>
      </w:r>
      <w:r w:rsidRPr="00060312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>Мочкаль</w:t>
      </w:r>
      <w:r w:rsidRPr="00060312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А.П.</w:t>
      </w:r>
      <w:r w:rsidRPr="00060312" w:rsidR="004B7E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Pr="00060312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получил, о чем в протоколе свидетельствует е</w:t>
      </w:r>
      <w:r w:rsidRPr="00060312" w:rsidR="003F7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060312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подпись 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060312" w:rsidR="004B7E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1-3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691534" w:rsidRPr="00060312" w:rsidP="00691534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актом обнаружения административного правонарушения от </w:t>
      </w:r>
      <w:r w:rsidRPr="00060312" w:rsidR="005437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29.06</w:t>
      </w:r>
      <w:r w:rsidRPr="00060312" w:rsidR="000C2A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.2020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(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060312" w:rsidR="005437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155560" w:rsidRPr="00060312" w:rsidP="00155560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объяснениями 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свидетелей  </w:t>
      </w:r>
      <w:r w:rsidRPr="00060312" w:rsidR="00815320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060312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60312" w:rsidR="00815320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060312" w:rsidR="003B0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060312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>29.06</w:t>
      </w:r>
      <w:r w:rsidRPr="00060312" w:rsidR="007D0CE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060312" w:rsidR="00B46FBC">
        <w:rPr>
          <w:rFonts w:ascii="Times New Roman" w:eastAsia="Times New Roman" w:hAnsi="Times New Roman" w:cs="Times New Roman"/>
          <w:sz w:val="24"/>
          <w:szCs w:val="24"/>
          <w:lang w:eastAsia="uk-UA"/>
        </w:rPr>
        <w:t>2020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060312" w:rsidR="005437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5-6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F870B8" w:rsidRPr="00060312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060312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>Мочкаль</w:t>
      </w:r>
      <w:r w:rsidRPr="00060312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А.П. 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060312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>29.06</w:t>
      </w:r>
      <w:r w:rsidRPr="00060312" w:rsidR="00271E99">
        <w:rPr>
          <w:rFonts w:ascii="Times New Roman" w:eastAsia="Times New Roman" w:hAnsi="Times New Roman" w:cs="Times New Roman"/>
          <w:sz w:val="24"/>
          <w:szCs w:val="24"/>
          <w:lang w:eastAsia="uk-UA"/>
        </w:rPr>
        <w:t>.2020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г., </w:t>
      </w:r>
      <w:r w:rsidRPr="00060312" w:rsidR="00F112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согласно которому </w:t>
      </w:r>
      <w:r w:rsidRPr="00060312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>Мочкаль</w:t>
      </w:r>
      <w:r w:rsidRPr="00060312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А.П. </w:t>
      </w:r>
      <w:r w:rsidRPr="00060312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пришел</w:t>
      </w:r>
      <w:r w:rsidRPr="00060312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60312" w:rsidR="00F112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  <w:r w:rsidRPr="00060312" w:rsidR="00815320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060312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>районный</w:t>
      </w:r>
      <w:r w:rsidRPr="00060312" w:rsidR="00F112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суд</w:t>
      </w:r>
      <w:r w:rsidRPr="00060312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60312" w:rsidR="006D77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решением, в </w:t>
      </w:r>
      <w:r w:rsidRPr="00060312" w:rsidR="008508A2">
        <w:rPr>
          <w:rFonts w:ascii="Times New Roman" w:eastAsia="Times New Roman" w:hAnsi="Times New Roman" w:cs="Times New Roman"/>
          <w:sz w:val="24"/>
          <w:szCs w:val="24"/>
          <w:lang w:eastAsia="uk-UA"/>
        </w:rPr>
        <w:t>грязной</w:t>
      </w:r>
      <w:r w:rsidRPr="00060312" w:rsidR="006D77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одежде и с признаками алкогольного опьянения</w:t>
      </w:r>
      <w:r w:rsidRPr="00060312" w:rsidR="008508A2"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приставы попросили его покинуть здание суда, но это требование его возмутило и он  поспорил с судебным приставом, покинуть здание суда отказал</w:t>
      </w:r>
      <w:r w:rsidRPr="00060312" w:rsidR="00510044">
        <w:rPr>
          <w:rFonts w:ascii="Times New Roman" w:eastAsia="Times New Roman" w:hAnsi="Times New Roman" w:cs="Times New Roman"/>
          <w:sz w:val="24"/>
          <w:szCs w:val="24"/>
          <w:lang w:eastAsia="uk-UA"/>
        </w:rPr>
        <w:t>ся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uk-UA"/>
        </w:rPr>
        <w:t>л.д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060312" w:rsidR="008508A2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); </w:t>
      </w:r>
    </w:p>
    <w:p w:rsidR="006D0F53" w:rsidRPr="00060312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0312">
        <w:rPr>
          <w:rFonts w:ascii="Times New Roman" w:eastAsia="Times New Roman" w:hAnsi="Times New Roman" w:cs="Times New Roman"/>
          <w:sz w:val="24"/>
          <w:szCs w:val="24"/>
          <w:lang w:eastAsia="uk-UA"/>
        </w:rPr>
        <w:t>- выпиской из инструкции по организации пропускного режима в зданиях районных, городских судов Республики Крым, согласно п.</w:t>
      </w:r>
      <w:r w:rsidRPr="00060312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4.3 </w:t>
      </w:r>
      <w:r w:rsidRPr="00060312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>указанной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выписки посетители суда обязаны: </w:t>
      </w:r>
      <w:r w:rsidRPr="00060312" w:rsidR="00155560">
        <w:rPr>
          <w:rFonts w:ascii="Times New Roman" w:eastAsia="Times New Roman" w:hAnsi="Times New Roman" w:cs="Times New Roman"/>
          <w:sz w:val="24"/>
          <w:szCs w:val="24"/>
          <w:lang w:eastAsia="uk-UA"/>
        </w:rPr>
        <w:t>соблюдать установленные порядок деятельности суда и нормы поведения в общественных местах</w:t>
      </w:r>
      <w:r w:rsidRPr="00060312" w:rsidR="00AF40D8">
        <w:rPr>
          <w:rFonts w:ascii="Times New Roman" w:eastAsia="Times New Roman" w:hAnsi="Times New Roman" w:cs="Times New Roman"/>
          <w:sz w:val="24"/>
          <w:szCs w:val="24"/>
          <w:lang w:eastAsia="uk-UA"/>
        </w:rPr>
        <w:t>; выполнять требов</w:t>
      </w:r>
      <w:r w:rsidRPr="00060312" w:rsidR="006A5BDE">
        <w:rPr>
          <w:rFonts w:ascii="Times New Roman" w:eastAsia="Times New Roman" w:hAnsi="Times New Roman" w:cs="Times New Roman"/>
          <w:sz w:val="24"/>
          <w:szCs w:val="24"/>
          <w:lang w:eastAsia="uk-UA"/>
        </w:rPr>
        <w:t>ания и распоряжения председателя</w:t>
      </w:r>
      <w:r w:rsidRPr="00060312" w:rsidR="00AF40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суда, судей, администрат</w:t>
      </w:r>
      <w:r w:rsidRPr="00060312" w:rsidR="006A5BDE">
        <w:rPr>
          <w:rFonts w:ascii="Times New Roman" w:eastAsia="Times New Roman" w:hAnsi="Times New Roman" w:cs="Times New Roman"/>
          <w:sz w:val="24"/>
          <w:szCs w:val="24"/>
          <w:lang w:eastAsia="uk-UA"/>
        </w:rPr>
        <w:t>ора суда, работников аппарата суда, судебных приставов, обеспечивающих установленный порядок</w:t>
      </w:r>
      <w:r w:rsidRPr="00060312" w:rsidR="003815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суде, залах судебных заседаний, не допуская проявлений неуважительного отношения ним и посетителям суда</w:t>
      </w:r>
      <w:r w:rsidRPr="00060312" w:rsidR="00BC00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60312" w:rsidR="0017236B">
        <w:rPr>
          <w:rFonts w:ascii="Times New Roman" w:eastAsia="Times New Roman" w:hAnsi="Times New Roman" w:cs="Times New Roman"/>
          <w:sz w:val="24"/>
          <w:szCs w:val="24"/>
          <w:lang w:eastAsia="uk-UA"/>
        </w:rPr>
        <w:t>(л.д.10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060312" w:rsidR="0099264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510044" w:rsidRPr="00060312" w:rsidP="00510044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Действия лица, привлекаемого к административной ответственности, правильно квалифицированы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510044" w:rsidRPr="00060312" w:rsidP="00510044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Субъективная сторона ч.2 ст. 17.3 КоАП РФ выражается в виде умышленной вины. Из представленных материалов, в том числе из объяснения 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uk-UA"/>
        </w:rPr>
        <w:t>Мочкаль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А.П. 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усматривается, 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что он понимал и осознавал противоправность своих действий, то есть совершал свои противоправные действия умышлено.  </w:t>
      </w:r>
    </w:p>
    <w:p w:rsidR="000A4309" w:rsidRPr="00060312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0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Исследовав материалы дела, оценив доказательства в их совокупности на предмет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060312" w:rsidR="00037998">
        <w:rPr>
          <w:rFonts w:ascii="Times New Roman" w:eastAsia="Times New Roman" w:hAnsi="Times New Roman" w:cs="Times New Roman"/>
          <w:sz w:val="24"/>
          <w:szCs w:val="24"/>
          <w:lang w:eastAsia="uk-UA"/>
        </w:rPr>
        <w:t>Мочкаль</w:t>
      </w:r>
      <w:r w:rsidRPr="00060312" w:rsidR="0003799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А.П. 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совершении административного правонарушения, предусмотренного ч.2 ст. 17.3 КоАП РФ, его действия 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uk-UA"/>
        </w:rPr>
        <w:t>квалифицированы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верно.</w:t>
      </w:r>
    </w:p>
    <w:p w:rsidR="00653804" w:rsidRPr="00060312" w:rsidP="00653804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060312">
        <w:rPr>
          <w:color w:val="000000"/>
          <w:sz w:val="24"/>
          <w:szCs w:val="24"/>
          <w:lang w:eastAsia="ar-SA"/>
        </w:rPr>
        <w:t>Из</w:t>
      </w:r>
      <w:r w:rsidRPr="00060312">
        <w:rPr>
          <w:color w:val="000000"/>
          <w:sz w:val="24"/>
          <w:szCs w:val="24"/>
          <w:lang w:eastAsia="ar-SA"/>
        </w:rPr>
        <w:t xml:space="preserve"> </w:t>
      </w:r>
      <w:r w:rsidRPr="00060312">
        <w:rPr>
          <w:color w:val="000000"/>
          <w:sz w:val="24"/>
          <w:szCs w:val="24"/>
          <w:lang w:eastAsia="ar-SA"/>
        </w:rPr>
        <w:t>материалов</w:t>
      </w:r>
      <w:r w:rsidRPr="00060312">
        <w:rPr>
          <w:color w:val="000000"/>
          <w:sz w:val="24"/>
          <w:szCs w:val="24"/>
          <w:lang w:eastAsia="ar-SA"/>
        </w:rPr>
        <w:t xml:space="preserve"> </w:t>
      </w:r>
      <w:r w:rsidRPr="00060312">
        <w:rPr>
          <w:color w:val="000000"/>
          <w:sz w:val="24"/>
          <w:szCs w:val="24"/>
          <w:lang w:eastAsia="ar-SA"/>
        </w:rPr>
        <w:t>дела</w:t>
      </w:r>
      <w:r w:rsidRPr="00060312">
        <w:rPr>
          <w:color w:val="000000"/>
          <w:sz w:val="24"/>
          <w:szCs w:val="24"/>
          <w:lang w:eastAsia="ar-SA"/>
        </w:rPr>
        <w:t xml:space="preserve"> </w:t>
      </w:r>
      <w:r w:rsidRPr="00060312">
        <w:rPr>
          <w:color w:val="000000"/>
          <w:sz w:val="24"/>
          <w:szCs w:val="24"/>
          <w:lang w:eastAsia="ar-SA"/>
        </w:rPr>
        <w:t>усматривается</w:t>
      </w:r>
      <w:r w:rsidRPr="00060312">
        <w:rPr>
          <w:color w:val="000000"/>
          <w:sz w:val="24"/>
          <w:szCs w:val="24"/>
          <w:lang w:eastAsia="ar-SA"/>
        </w:rPr>
        <w:t xml:space="preserve">, </w:t>
      </w:r>
      <w:r w:rsidRPr="00060312">
        <w:rPr>
          <w:color w:val="000000"/>
          <w:sz w:val="24"/>
          <w:szCs w:val="24"/>
          <w:lang w:eastAsia="ar-SA"/>
        </w:rPr>
        <w:t>что</w:t>
      </w:r>
      <w:r w:rsidRPr="00060312">
        <w:rPr>
          <w:color w:val="000000"/>
          <w:sz w:val="24"/>
          <w:szCs w:val="24"/>
          <w:lang w:eastAsia="ar-SA"/>
        </w:rPr>
        <w:t xml:space="preserve"> все </w:t>
      </w:r>
      <w:r w:rsidRPr="00060312">
        <w:rPr>
          <w:color w:val="000000"/>
          <w:sz w:val="24"/>
          <w:szCs w:val="24"/>
          <w:lang w:eastAsia="ar-SA"/>
        </w:rPr>
        <w:t>процессуальные</w:t>
      </w:r>
      <w:r w:rsidRPr="00060312">
        <w:rPr>
          <w:color w:val="000000"/>
          <w:sz w:val="24"/>
          <w:szCs w:val="24"/>
          <w:lang w:eastAsia="ar-SA"/>
        </w:rPr>
        <w:t xml:space="preserve"> </w:t>
      </w:r>
      <w:r w:rsidRPr="00060312">
        <w:rPr>
          <w:color w:val="000000"/>
          <w:sz w:val="24"/>
          <w:szCs w:val="24"/>
          <w:lang w:eastAsia="ar-SA"/>
        </w:rPr>
        <w:t>действия</w:t>
      </w:r>
      <w:r w:rsidRPr="00060312">
        <w:rPr>
          <w:color w:val="000000"/>
          <w:sz w:val="24"/>
          <w:szCs w:val="24"/>
          <w:lang w:eastAsia="ar-SA"/>
        </w:rPr>
        <w:t xml:space="preserve"> в отношении </w:t>
      </w:r>
      <w:r w:rsidRPr="00060312" w:rsidR="00037998">
        <w:rPr>
          <w:sz w:val="24"/>
          <w:szCs w:val="24"/>
          <w:lang w:eastAsia="uk-UA"/>
        </w:rPr>
        <w:t>Мочкаль</w:t>
      </w:r>
      <w:r w:rsidRPr="00060312" w:rsidR="00037998">
        <w:rPr>
          <w:sz w:val="24"/>
          <w:szCs w:val="24"/>
          <w:lang w:eastAsia="uk-UA"/>
        </w:rPr>
        <w:t xml:space="preserve"> А.П</w:t>
      </w:r>
      <w:r w:rsidRPr="00060312">
        <w:rPr>
          <w:sz w:val="24"/>
          <w:szCs w:val="24"/>
          <w:lang w:val="ru-RU" w:eastAsia="uk-UA"/>
        </w:rPr>
        <w:t>.</w:t>
      </w:r>
      <w:r w:rsidRPr="00060312">
        <w:rPr>
          <w:sz w:val="24"/>
          <w:szCs w:val="24"/>
          <w:lang w:eastAsia="uk-UA"/>
        </w:rPr>
        <w:t xml:space="preserve"> </w:t>
      </w:r>
      <w:r w:rsidRPr="00060312">
        <w:rPr>
          <w:color w:val="000000"/>
          <w:sz w:val="24"/>
          <w:szCs w:val="24"/>
          <w:lang w:eastAsia="ar-SA"/>
        </w:rPr>
        <w:t xml:space="preserve">были проведены в соответствии с требованиями КоАП РФ. </w:t>
      </w:r>
      <w:r w:rsidRPr="00060312">
        <w:rPr>
          <w:color w:val="000000"/>
          <w:sz w:val="24"/>
          <w:szCs w:val="24"/>
          <w:lang w:val="ru-RU"/>
        </w:rPr>
        <w:t>П</w:t>
      </w:r>
      <w:r w:rsidRPr="00060312">
        <w:rPr>
          <w:color w:val="000000"/>
          <w:sz w:val="24"/>
          <w:szCs w:val="24"/>
        </w:rPr>
        <w:t>ротокол</w:t>
      </w:r>
      <w:r w:rsidRPr="00060312">
        <w:rPr>
          <w:color w:val="000000"/>
          <w:sz w:val="24"/>
          <w:szCs w:val="24"/>
        </w:rPr>
        <w:t xml:space="preserve"> и </w:t>
      </w:r>
      <w:r w:rsidRPr="00060312">
        <w:rPr>
          <w:color w:val="000000"/>
          <w:sz w:val="24"/>
          <w:szCs w:val="24"/>
        </w:rPr>
        <w:t>иные</w:t>
      </w:r>
      <w:r w:rsidRPr="00060312">
        <w:rPr>
          <w:color w:val="000000"/>
          <w:sz w:val="24"/>
          <w:szCs w:val="24"/>
        </w:rPr>
        <w:t xml:space="preserve"> </w:t>
      </w:r>
      <w:r w:rsidRPr="00060312">
        <w:rPr>
          <w:color w:val="000000"/>
          <w:sz w:val="24"/>
          <w:szCs w:val="24"/>
        </w:rPr>
        <w:t>документы</w:t>
      </w:r>
      <w:r w:rsidRPr="00060312">
        <w:rPr>
          <w:color w:val="000000"/>
          <w:sz w:val="24"/>
          <w:szCs w:val="24"/>
        </w:rPr>
        <w:t xml:space="preserve">, </w:t>
      </w:r>
      <w:r w:rsidRPr="00060312">
        <w:rPr>
          <w:color w:val="000000"/>
          <w:sz w:val="24"/>
          <w:szCs w:val="24"/>
        </w:rPr>
        <w:t>составлены</w:t>
      </w:r>
      <w:r w:rsidRPr="00060312">
        <w:rPr>
          <w:color w:val="000000"/>
          <w:sz w:val="24"/>
          <w:szCs w:val="24"/>
        </w:rPr>
        <w:t xml:space="preserve"> по </w:t>
      </w:r>
      <w:r w:rsidRPr="00060312">
        <w:rPr>
          <w:color w:val="000000"/>
          <w:sz w:val="24"/>
          <w:szCs w:val="24"/>
        </w:rPr>
        <w:t>установленной</w:t>
      </w:r>
      <w:r w:rsidRPr="00060312">
        <w:rPr>
          <w:color w:val="000000"/>
          <w:sz w:val="24"/>
          <w:szCs w:val="24"/>
        </w:rPr>
        <w:t xml:space="preserve"> </w:t>
      </w:r>
      <w:r w:rsidRPr="00060312">
        <w:rPr>
          <w:color w:val="000000"/>
          <w:sz w:val="24"/>
          <w:szCs w:val="24"/>
        </w:rPr>
        <w:t>форме</w:t>
      </w:r>
      <w:r w:rsidRPr="00060312">
        <w:rPr>
          <w:color w:val="000000"/>
          <w:sz w:val="24"/>
          <w:szCs w:val="24"/>
        </w:rPr>
        <w:t xml:space="preserve"> и </w:t>
      </w:r>
      <w:r w:rsidRPr="00060312">
        <w:rPr>
          <w:color w:val="000000"/>
          <w:sz w:val="24"/>
          <w:szCs w:val="24"/>
        </w:rPr>
        <w:t>уполномоченным</w:t>
      </w:r>
      <w:r w:rsidRPr="00060312">
        <w:rPr>
          <w:color w:val="000000"/>
          <w:sz w:val="24"/>
          <w:szCs w:val="24"/>
        </w:rPr>
        <w:t xml:space="preserve"> </w:t>
      </w:r>
      <w:r w:rsidRPr="00060312">
        <w:rPr>
          <w:color w:val="000000"/>
          <w:sz w:val="24"/>
          <w:szCs w:val="24"/>
        </w:rPr>
        <w:t>должностным</w:t>
      </w:r>
      <w:r w:rsidRPr="00060312">
        <w:rPr>
          <w:color w:val="000000"/>
          <w:sz w:val="24"/>
          <w:szCs w:val="24"/>
        </w:rPr>
        <w:t xml:space="preserve"> </w:t>
      </w:r>
      <w:r w:rsidRPr="00060312">
        <w:rPr>
          <w:color w:val="000000"/>
          <w:sz w:val="24"/>
          <w:szCs w:val="24"/>
        </w:rPr>
        <w:t>лицом</w:t>
      </w:r>
      <w:r w:rsidRPr="00060312">
        <w:rPr>
          <w:color w:val="000000"/>
          <w:sz w:val="24"/>
          <w:szCs w:val="24"/>
        </w:rPr>
        <w:t xml:space="preserve">, </w:t>
      </w:r>
      <w:r w:rsidRPr="00060312">
        <w:rPr>
          <w:color w:val="000000"/>
          <w:sz w:val="24"/>
          <w:szCs w:val="24"/>
        </w:rPr>
        <w:t>правильность</w:t>
      </w:r>
      <w:r w:rsidRPr="00060312">
        <w:rPr>
          <w:color w:val="000000"/>
          <w:sz w:val="24"/>
          <w:szCs w:val="24"/>
        </w:rPr>
        <w:t xml:space="preserve"> </w:t>
      </w:r>
      <w:r w:rsidRPr="00060312">
        <w:rPr>
          <w:color w:val="000000"/>
          <w:sz w:val="24"/>
          <w:szCs w:val="24"/>
        </w:rPr>
        <w:t>внесенных</w:t>
      </w:r>
      <w:r w:rsidRPr="00060312">
        <w:rPr>
          <w:color w:val="000000"/>
          <w:sz w:val="24"/>
          <w:szCs w:val="24"/>
        </w:rPr>
        <w:t xml:space="preserve"> в протокол </w:t>
      </w:r>
      <w:r w:rsidRPr="00060312">
        <w:rPr>
          <w:color w:val="000000"/>
          <w:sz w:val="24"/>
          <w:szCs w:val="24"/>
        </w:rPr>
        <w:t>записей</w:t>
      </w:r>
      <w:r w:rsidRPr="00060312">
        <w:rPr>
          <w:color w:val="000000"/>
          <w:sz w:val="24"/>
          <w:szCs w:val="24"/>
        </w:rPr>
        <w:t xml:space="preserve"> </w:t>
      </w:r>
      <w:r w:rsidRPr="00060312">
        <w:rPr>
          <w:color w:val="000000"/>
          <w:sz w:val="24"/>
          <w:szCs w:val="24"/>
        </w:rPr>
        <w:t>удостоверена</w:t>
      </w:r>
      <w:r w:rsidRPr="00060312">
        <w:rPr>
          <w:color w:val="000000"/>
          <w:sz w:val="24"/>
          <w:szCs w:val="24"/>
        </w:rPr>
        <w:t xml:space="preserve"> </w:t>
      </w:r>
      <w:r w:rsidRPr="00060312">
        <w:rPr>
          <w:color w:val="000000"/>
          <w:sz w:val="24"/>
          <w:szCs w:val="24"/>
        </w:rPr>
        <w:t>должностным</w:t>
      </w:r>
      <w:r w:rsidRPr="00060312">
        <w:rPr>
          <w:color w:val="000000"/>
          <w:sz w:val="24"/>
          <w:szCs w:val="24"/>
        </w:rPr>
        <w:t xml:space="preserve"> </w:t>
      </w:r>
      <w:r w:rsidRPr="00060312">
        <w:rPr>
          <w:color w:val="000000"/>
          <w:sz w:val="24"/>
          <w:szCs w:val="24"/>
        </w:rPr>
        <w:t>лицом</w:t>
      </w:r>
      <w:r w:rsidRPr="00060312">
        <w:rPr>
          <w:color w:val="000000"/>
          <w:sz w:val="24"/>
          <w:szCs w:val="24"/>
        </w:rPr>
        <w:t xml:space="preserve"> в </w:t>
      </w:r>
      <w:r w:rsidRPr="00060312">
        <w:rPr>
          <w:color w:val="000000"/>
          <w:sz w:val="24"/>
          <w:szCs w:val="24"/>
        </w:rPr>
        <w:t>соответствующих</w:t>
      </w:r>
      <w:r w:rsidRPr="00060312">
        <w:rPr>
          <w:color w:val="000000"/>
          <w:sz w:val="24"/>
          <w:szCs w:val="24"/>
        </w:rPr>
        <w:t xml:space="preserve"> графах.</w:t>
      </w:r>
    </w:p>
    <w:p w:rsidR="00BC3DD3" w:rsidRPr="00060312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Обстоятельством</w:t>
      </w:r>
      <w:r w:rsidRPr="00060312" w:rsidR="008F7F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смягчающим  административную ответственность </w:t>
      </w:r>
      <w:r w:rsidRPr="00060312" w:rsidR="00037998">
        <w:rPr>
          <w:rFonts w:ascii="Times New Roman" w:eastAsia="Times New Roman" w:hAnsi="Times New Roman" w:cs="Times New Roman"/>
          <w:sz w:val="24"/>
          <w:szCs w:val="24"/>
          <w:lang w:eastAsia="uk-UA"/>
        </w:rPr>
        <w:t>Мочкаль</w:t>
      </w:r>
      <w:r w:rsidRPr="00060312" w:rsidR="0003799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А.П., 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является раскаяние в 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содеянном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C3DD3" w:rsidRPr="00060312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Обстоятельств</w:t>
      </w:r>
      <w:r w:rsidRPr="00060312" w:rsidR="008F7F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отягчающих административную ответственность </w:t>
      </w:r>
      <w:r w:rsidRPr="00060312" w:rsidR="00037998">
        <w:rPr>
          <w:rFonts w:ascii="Times New Roman" w:eastAsia="Times New Roman" w:hAnsi="Times New Roman" w:cs="Times New Roman"/>
          <w:sz w:val="24"/>
          <w:szCs w:val="24"/>
          <w:lang w:eastAsia="uk-UA"/>
        </w:rPr>
        <w:t>Мочкаль</w:t>
      </w:r>
      <w:r w:rsidRPr="00060312" w:rsidR="0003799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А.П. 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мировым судьёй  не установлено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D11A7A" w:rsidRPr="0006031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060312" w:rsidR="00037998">
        <w:rPr>
          <w:rFonts w:ascii="Times New Roman" w:eastAsia="Times New Roman" w:hAnsi="Times New Roman" w:cs="Times New Roman"/>
          <w:sz w:val="24"/>
          <w:szCs w:val="24"/>
          <w:lang w:eastAsia="uk-UA"/>
        </w:rPr>
        <w:t>Мочкаль</w:t>
      </w:r>
      <w:r w:rsidRPr="00060312" w:rsidR="0003799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А.П. 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учитывает характер совершенного правонарушения, личность виновно</w:t>
      </w:r>
      <w:r w:rsidRPr="00060312" w:rsidR="000176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060312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060312" w:rsidR="000176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060312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имущественное </w:t>
      </w:r>
      <w:r w:rsidRPr="00060312" w:rsidR="008F7F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семейное 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положение, </w:t>
      </w:r>
      <w:r w:rsidRPr="00060312" w:rsidR="006538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обстоятельство </w:t>
      </w:r>
      <w:r w:rsidRPr="00060312" w:rsidR="009E765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смягчающее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административную</w:t>
      </w:r>
      <w:r w:rsidRPr="00060312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ответственность, </w:t>
      </w:r>
      <w:r w:rsidRPr="00060312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060312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060312" w:rsidR="00037998">
        <w:rPr>
          <w:rFonts w:ascii="Times New Roman" w:eastAsia="Times New Roman" w:hAnsi="Times New Roman" w:cs="Times New Roman"/>
          <w:sz w:val="24"/>
          <w:szCs w:val="24"/>
          <w:lang w:eastAsia="uk-UA"/>
        </w:rPr>
        <w:t>Мочкаль</w:t>
      </w:r>
      <w:r w:rsidRPr="00060312" w:rsidR="0003799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А.П. </w:t>
      </w: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06031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06031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603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E0035" w:rsidRPr="00060312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603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0603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653804" w:rsidRPr="00060312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060312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60312">
        <w:rPr>
          <w:rFonts w:ascii="Times New Roman" w:hAnsi="Times New Roman" w:cs="Times New Roman"/>
          <w:sz w:val="24"/>
          <w:szCs w:val="24"/>
        </w:rPr>
        <w:t>Мочкаль</w:t>
      </w:r>
      <w:r w:rsidRPr="00060312">
        <w:rPr>
          <w:rFonts w:ascii="Times New Roman" w:hAnsi="Times New Roman" w:cs="Times New Roman"/>
          <w:sz w:val="24"/>
          <w:szCs w:val="24"/>
        </w:rPr>
        <w:t xml:space="preserve"> </w:t>
      </w:r>
      <w:r w:rsidRPr="00060312" w:rsidR="00060312">
        <w:rPr>
          <w:rFonts w:ascii="Times New Roman" w:hAnsi="Times New Roman" w:cs="Times New Roman"/>
          <w:sz w:val="24"/>
          <w:szCs w:val="24"/>
        </w:rPr>
        <w:t>А.П.</w:t>
      </w:r>
      <w:r w:rsidRPr="00060312">
        <w:rPr>
          <w:rFonts w:ascii="Times New Roman" w:hAnsi="Times New Roman" w:cs="Times New Roman"/>
          <w:sz w:val="24"/>
          <w:szCs w:val="24"/>
        </w:rPr>
        <w:t xml:space="preserve">, </w:t>
      </w:r>
      <w:r w:rsidRPr="00060312" w:rsidR="00060312">
        <w:rPr>
          <w:rFonts w:ascii="Times New Roman" w:hAnsi="Times New Roman" w:cs="Times New Roman"/>
          <w:sz w:val="24"/>
          <w:szCs w:val="24"/>
        </w:rPr>
        <w:t>….</w:t>
      </w:r>
      <w:r w:rsidRPr="00060312">
        <w:rPr>
          <w:rFonts w:ascii="Times New Roman" w:hAnsi="Times New Roman" w:cs="Times New Roman"/>
          <w:sz w:val="24"/>
          <w:szCs w:val="24"/>
        </w:rPr>
        <w:t xml:space="preserve"> </w:t>
      </w:r>
      <w:r w:rsidRPr="00060312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060312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признать виновн</w:t>
      </w:r>
      <w:r w:rsidRPr="00060312" w:rsidR="004555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ым </w:t>
      </w:r>
      <w:r w:rsidRPr="00060312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совершении административного правонарушения, предусмотренного </w:t>
      </w:r>
      <w:r w:rsidRPr="00060312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060312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</w:t>
      </w:r>
      <w:r w:rsidRPr="00060312" w:rsidR="0045556A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060312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4C3AAC" w:rsidRPr="00060312" w:rsidP="004C3A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получатель:  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Крым, л/с 04752203230, почтовый адрес: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Республика Крым, 29500, г. Симферополь, ул. Набережная им.60-летия СССР, 28), ИНН 9102013284, КПП 910201001, ОКТМО 35604000, банк получателя Отделение по Республике Крым Южного главного управления ЦБРФ, БИК 043510001, 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40101810335100010001, КБК </w:t>
      </w:r>
      <w:r w:rsidRPr="00060312" w:rsidR="002A11B0">
        <w:rPr>
          <w:rFonts w:ascii="Times New Roman" w:eastAsia="Times New Roman" w:hAnsi="Times New Roman" w:cs="Times New Roman"/>
          <w:sz w:val="24"/>
          <w:szCs w:val="24"/>
          <w:lang w:eastAsia="ru-RU"/>
        </w:rPr>
        <w:t>828 1 16 01173 01 0003 140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УИН 0.</w:t>
      </w:r>
    </w:p>
    <w:p w:rsidR="004C3AAC" w:rsidRPr="00060312" w:rsidP="004C3A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       </w:t>
      </w:r>
    </w:p>
    <w:p w:rsidR="002E0035" w:rsidRPr="00060312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060312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9F75F6" w:rsidRPr="00060312" w:rsidP="009F75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060312" w:rsidR="00037998">
        <w:rPr>
          <w:rFonts w:ascii="Times New Roman" w:eastAsia="Times New Roman" w:hAnsi="Times New Roman" w:cs="Times New Roman"/>
          <w:sz w:val="24"/>
          <w:szCs w:val="24"/>
          <w:lang w:eastAsia="uk-UA"/>
        </w:rPr>
        <w:t>Мочкаль</w:t>
      </w:r>
      <w:r w:rsidRPr="00060312" w:rsidR="0003799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А.П. 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ч. 1 ст. 20.25 КоАП РФ, согласно которой неуплата административного штрафа в срок, 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11A7A" w:rsidRPr="00060312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6031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06031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путем</w:t>
      </w:r>
      <w:r w:rsidRPr="0006031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060312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43EA2" w:rsidRPr="00060312">
      <w:pPr>
        <w:spacing w:after="0" w:line="240" w:lineRule="auto"/>
        <w:ind w:firstLine="709"/>
        <w:jc w:val="both"/>
        <w:rPr>
          <w:sz w:val="24"/>
          <w:szCs w:val="24"/>
        </w:rPr>
      </w:pP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3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0312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60312" w:rsidR="00653804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Есина</w:t>
      </w:r>
    </w:p>
    <w:sectPr w:rsidSect="00060312">
      <w:headerReference w:type="default" r:id="rId5"/>
      <w:headerReference w:type="first" r:id="rId6"/>
      <w:pgSz w:w="11906" w:h="16838"/>
      <w:pgMar w:top="822" w:right="709" w:bottom="851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0910511"/>
      <w:docPartObj>
        <w:docPartGallery w:val="Page Numbers (Top of Page)"/>
        <w:docPartUnique/>
      </w:docPartObj>
    </w:sdtPr>
    <w:sdtContent>
      <w:p w:rsidR="00592C24">
        <w:pPr>
          <w:pStyle w:val="Header"/>
          <w:jc w:val="center"/>
        </w:pPr>
        <w:r w:rsidRPr="00592C2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92C2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92C2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6031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92C2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92C24">
    <w:pPr>
      <w:pStyle w:val="Header"/>
      <w:rPr>
        <w:lang w:val="en-US"/>
      </w:rPr>
    </w:pPr>
  </w:p>
  <w:p w:rsidR="00F870B8" w:rsidRPr="00F870B8" w:rsidP="00F870B8">
    <w:pPr>
      <w:pStyle w:val="Header"/>
      <w:jc w:val="right"/>
      <w:rPr>
        <w:rFonts w:ascii="Times New Roman" w:hAnsi="Times New Roman" w:cs="Times New Roman"/>
        <w:b/>
        <w:sz w:val="20"/>
        <w:szCs w:val="20"/>
        <w:lang w:val="en-US"/>
      </w:rPr>
    </w:pPr>
    <w:r w:rsidRPr="00F870B8">
      <w:rPr>
        <w:rFonts w:ascii="Times New Roman" w:hAnsi="Times New Roman" w:cs="Times New Roman"/>
        <w:b/>
        <w:sz w:val="20"/>
        <w:szCs w:val="20"/>
      </w:rPr>
      <w:t xml:space="preserve">УИД </w:t>
    </w:r>
    <w:r w:rsidRPr="0076100F" w:rsidR="0076100F">
      <w:rPr>
        <w:rFonts w:ascii="Times New Roman" w:hAnsi="Times New Roman" w:cs="Times New Roman"/>
        <w:b/>
        <w:sz w:val="20"/>
        <w:szCs w:val="20"/>
        <w:lang w:val="en-US"/>
      </w:rPr>
      <w:t>91MS0028-01-2020-000660-27</w:t>
    </w:r>
  </w:p>
  <w:p w:rsidR="00F870B8" w:rsidRPr="00F870B8" w:rsidP="00F870B8">
    <w:pPr>
      <w:pStyle w:val="Header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70B8" w:rsidRPr="00612BE0" w:rsidP="00F870B8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 w:rsidRPr="00F870B8">
      <w:rPr>
        <w:rFonts w:ascii="Times New Roman" w:hAnsi="Times New Roman" w:cs="Times New Roman"/>
        <w:b/>
        <w:sz w:val="20"/>
        <w:szCs w:val="20"/>
      </w:rPr>
      <w:t xml:space="preserve">УИД </w:t>
    </w:r>
    <w:r w:rsidR="00612BE0">
      <w:rPr>
        <w:rFonts w:ascii="Times New Roman" w:hAnsi="Times New Roman" w:cs="Times New Roman"/>
        <w:b/>
        <w:sz w:val="20"/>
        <w:szCs w:val="20"/>
        <w:lang w:val="en-US"/>
      </w:rPr>
      <w:t>91MS0028-01-2020-0006</w:t>
    </w:r>
    <w:r w:rsidR="00612BE0">
      <w:rPr>
        <w:rFonts w:ascii="Times New Roman" w:hAnsi="Times New Roman" w:cs="Times New Roman"/>
        <w:b/>
        <w:sz w:val="20"/>
        <w:szCs w:val="20"/>
      </w:rPr>
      <w:t>6</w:t>
    </w:r>
    <w:r w:rsidR="0076100F">
      <w:rPr>
        <w:rFonts w:ascii="Times New Roman" w:hAnsi="Times New Roman" w:cs="Times New Roman"/>
        <w:b/>
        <w:sz w:val="20"/>
        <w:szCs w:val="20"/>
      </w:rPr>
      <w:t>0</w:t>
    </w:r>
    <w:r w:rsidR="00612BE0">
      <w:rPr>
        <w:rFonts w:ascii="Times New Roman" w:hAnsi="Times New Roman" w:cs="Times New Roman"/>
        <w:b/>
        <w:sz w:val="20"/>
        <w:szCs w:val="20"/>
        <w:lang w:val="en-US"/>
      </w:rPr>
      <w:t>-</w:t>
    </w:r>
    <w:r w:rsidR="0076100F">
      <w:rPr>
        <w:rFonts w:ascii="Times New Roman" w:hAnsi="Times New Roman" w:cs="Times New Roman"/>
        <w:b/>
        <w:sz w:val="20"/>
        <w:szCs w:val="20"/>
      </w:rPr>
      <w:t>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6E66"/>
    <w:rsid w:val="00011477"/>
    <w:rsid w:val="00015F6A"/>
    <w:rsid w:val="00016932"/>
    <w:rsid w:val="00017637"/>
    <w:rsid w:val="00020DDF"/>
    <w:rsid w:val="00024C78"/>
    <w:rsid w:val="0002773E"/>
    <w:rsid w:val="00037998"/>
    <w:rsid w:val="00053B55"/>
    <w:rsid w:val="00060312"/>
    <w:rsid w:val="00062D8F"/>
    <w:rsid w:val="00076EEA"/>
    <w:rsid w:val="00093300"/>
    <w:rsid w:val="000A4309"/>
    <w:rsid w:val="000B2C34"/>
    <w:rsid w:val="000C2A36"/>
    <w:rsid w:val="000C3FEB"/>
    <w:rsid w:val="000C4ED7"/>
    <w:rsid w:val="000C7DBB"/>
    <w:rsid w:val="000D2BA8"/>
    <w:rsid w:val="000D5CB7"/>
    <w:rsid w:val="00100871"/>
    <w:rsid w:val="00100FC9"/>
    <w:rsid w:val="0010234F"/>
    <w:rsid w:val="001125D0"/>
    <w:rsid w:val="001207A1"/>
    <w:rsid w:val="00123035"/>
    <w:rsid w:val="00155560"/>
    <w:rsid w:val="00164842"/>
    <w:rsid w:val="0017236B"/>
    <w:rsid w:val="001738A8"/>
    <w:rsid w:val="00173D47"/>
    <w:rsid w:val="00185329"/>
    <w:rsid w:val="0018678A"/>
    <w:rsid w:val="001A2360"/>
    <w:rsid w:val="001A3332"/>
    <w:rsid w:val="001A43EC"/>
    <w:rsid w:val="001D09E0"/>
    <w:rsid w:val="00241021"/>
    <w:rsid w:val="0025035D"/>
    <w:rsid w:val="00260264"/>
    <w:rsid w:val="00271E99"/>
    <w:rsid w:val="002829EA"/>
    <w:rsid w:val="00283A10"/>
    <w:rsid w:val="00295770"/>
    <w:rsid w:val="002A0AB0"/>
    <w:rsid w:val="002A11B0"/>
    <w:rsid w:val="002A3A8A"/>
    <w:rsid w:val="002D2064"/>
    <w:rsid w:val="002D4B95"/>
    <w:rsid w:val="002E0035"/>
    <w:rsid w:val="003273CC"/>
    <w:rsid w:val="0033542B"/>
    <w:rsid w:val="0033668E"/>
    <w:rsid w:val="00340973"/>
    <w:rsid w:val="00352190"/>
    <w:rsid w:val="00356124"/>
    <w:rsid w:val="0038078C"/>
    <w:rsid w:val="003815FD"/>
    <w:rsid w:val="0039250B"/>
    <w:rsid w:val="003A1A88"/>
    <w:rsid w:val="003A2301"/>
    <w:rsid w:val="003B0D08"/>
    <w:rsid w:val="003B3734"/>
    <w:rsid w:val="003C6F3E"/>
    <w:rsid w:val="003D32EF"/>
    <w:rsid w:val="003D7AFC"/>
    <w:rsid w:val="003E2A12"/>
    <w:rsid w:val="003E4AD2"/>
    <w:rsid w:val="003E5DE4"/>
    <w:rsid w:val="003F7583"/>
    <w:rsid w:val="004217CF"/>
    <w:rsid w:val="0042400F"/>
    <w:rsid w:val="00441AE7"/>
    <w:rsid w:val="0045556A"/>
    <w:rsid w:val="004570B9"/>
    <w:rsid w:val="0045773C"/>
    <w:rsid w:val="00457D92"/>
    <w:rsid w:val="00464120"/>
    <w:rsid w:val="00465783"/>
    <w:rsid w:val="00467098"/>
    <w:rsid w:val="0047605F"/>
    <w:rsid w:val="00476EB1"/>
    <w:rsid w:val="0048365D"/>
    <w:rsid w:val="00491C7E"/>
    <w:rsid w:val="004B3A7C"/>
    <w:rsid w:val="004B52B8"/>
    <w:rsid w:val="004B6128"/>
    <w:rsid w:val="004B7E68"/>
    <w:rsid w:val="004B7EC4"/>
    <w:rsid w:val="004C3AAC"/>
    <w:rsid w:val="004D2183"/>
    <w:rsid w:val="004E7084"/>
    <w:rsid w:val="005031EF"/>
    <w:rsid w:val="00510044"/>
    <w:rsid w:val="005136B2"/>
    <w:rsid w:val="00542921"/>
    <w:rsid w:val="00543783"/>
    <w:rsid w:val="005668C9"/>
    <w:rsid w:val="00570DCD"/>
    <w:rsid w:val="00571398"/>
    <w:rsid w:val="0057440E"/>
    <w:rsid w:val="00592C24"/>
    <w:rsid w:val="005A29D3"/>
    <w:rsid w:val="005B1537"/>
    <w:rsid w:val="005D3B6F"/>
    <w:rsid w:val="005D6A51"/>
    <w:rsid w:val="005E048D"/>
    <w:rsid w:val="005E2DD6"/>
    <w:rsid w:val="005E37FC"/>
    <w:rsid w:val="005F1F62"/>
    <w:rsid w:val="00605CAD"/>
    <w:rsid w:val="00612BE0"/>
    <w:rsid w:val="00642BB4"/>
    <w:rsid w:val="0064456A"/>
    <w:rsid w:val="00653804"/>
    <w:rsid w:val="00656E0E"/>
    <w:rsid w:val="00660A38"/>
    <w:rsid w:val="00664044"/>
    <w:rsid w:val="006703B1"/>
    <w:rsid w:val="00670C2A"/>
    <w:rsid w:val="0067255C"/>
    <w:rsid w:val="006869D3"/>
    <w:rsid w:val="00691534"/>
    <w:rsid w:val="006925ED"/>
    <w:rsid w:val="00692FD3"/>
    <w:rsid w:val="00695625"/>
    <w:rsid w:val="006A08C3"/>
    <w:rsid w:val="006A2362"/>
    <w:rsid w:val="006A26B6"/>
    <w:rsid w:val="006A5688"/>
    <w:rsid w:val="006A5BDE"/>
    <w:rsid w:val="006A7761"/>
    <w:rsid w:val="006B2EAB"/>
    <w:rsid w:val="006B6B78"/>
    <w:rsid w:val="006B7738"/>
    <w:rsid w:val="006C6FD7"/>
    <w:rsid w:val="006D0F53"/>
    <w:rsid w:val="006D1255"/>
    <w:rsid w:val="006D7734"/>
    <w:rsid w:val="006F64D8"/>
    <w:rsid w:val="006F7759"/>
    <w:rsid w:val="0070032C"/>
    <w:rsid w:val="00704327"/>
    <w:rsid w:val="00724655"/>
    <w:rsid w:val="007250DC"/>
    <w:rsid w:val="00730BA6"/>
    <w:rsid w:val="00740F88"/>
    <w:rsid w:val="00745151"/>
    <w:rsid w:val="007520BF"/>
    <w:rsid w:val="0076100F"/>
    <w:rsid w:val="007658F5"/>
    <w:rsid w:val="0077022C"/>
    <w:rsid w:val="007A5B28"/>
    <w:rsid w:val="007B47EA"/>
    <w:rsid w:val="007C28ED"/>
    <w:rsid w:val="007C6D39"/>
    <w:rsid w:val="007D0CE5"/>
    <w:rsid w:val="007D138D"/>
    <w:rsid w:val="007E3634"/>
    <w:rsid w:val="007F7112"/>
    <w:rsid w:val="00802260"/>
    <w:rsid w:val="00805A14"/>
    <w:rsid w:val="00815320"/>
    <w:rsid w:val="00821F27"/>
    <w:rsid w:val="00822229"/>
    <w:rsid w:val="00843EA2"/>
    <w:rsid w:val="008508A2"/>
    <w:rsid w:val="00852532"/>
    <w:rsid w:val="008813F8"/>
    <w:rsid w:val="00882659"/>
    <w:rsid w:val="0088431C"/>
    <w:rsid w:val="00885778"/>
    <w:rsid w:val="008930CE"/>
    <w:rsid w:val="008937BF"/>
    <w:rsid w:val="008A4089"/>
    <w:rsid w:val="008B3321"/>
    <w:rsid w:val="008D1F77"/>
    <w:rsid w:val="008F290F"/>
    <w:rsid w:val="008F7FB8"/>
    <w:rsid w:val="009124D6"/>
    <w:rsid w:val="009209DE"/>
    <w:rsid w:val="00920BA5"/>
    <w:rsid w:val="0092102A"/>
    <w:rsid w:val="0092237E"/>
    <w:rsid w:val="009279FE"/>
    <w:rsid w:val="00931F70"/>
    <w:rsid w:val="00935E7C"/>
    <w:rsid w:val="009410C1"/>
    <w:rsid w:val="00947C3E"/>
    <w:rsid w:val="0096357C"/>
    <w:rsid w:val="00976B53"/>
    <w:rsid w:val="0099264E"/>
    <w:rsid w:val="00995F4E"/>
    <w:rsid w:val="009A1019"/>
    <w:rsid w:val="009B055A"/>
    <w:rsid w:val="009B241C"/>
    <w:rsid w:val="009B3B16"/>
    <w:rsid w:val="009B4AD2"/>
    <w:rsid w:val="009B61EC"/>
    <w:rsid w:val="009C537D"/>
    <w:rsid w:val="009D4528"/>
    <w:rsid w:val="009E338E"/>
    <w:rsid w:val="009E6E08"/>
    <w:rsid w:val="009E7656"/>
    <w:rsid w:val="009E7A81"/>
    <w:rsid w:val="009F75F6"/>
    <w:rsid w:val="00A00B49"/>
    <w:rsid w:val="00A0307A"/>
    <w:rsid w:val="00A1225F"/>
    <w:rsid w:val="00A3758A"/>
    <w:rsid w:val="00A75B8E"/>
    <w:rsid w:val="00AA47EA"/>
    <w:rsid w:val="00AA5EA1"/>
    <w:rsid w:val="00AB427D"/>
    <w:rsid w:val="00AC174D"/>
    <w:rsid w:val="00AC6B4A"/>
    <w:rsid w:val="00AD6530"/>
    <w:rsid w:val="00AE5576"/>
    <w:rsid w:val="00AF0BB1"/>
    <w:rsid w:val="00AF40D8"/>
    <w:rsid w:val="00B00CB9"/>
    <w:rsid w:val="00B14AF4"/>
    <w:rsid w:val="00B14FCF"/>
    <w:rsid w:val="00B2030F"/>
    <w:rsid w:val="00B41173"/>
    <w:rsid w:val="00B46FBC"/>
    <w:rsid w:val="00B77698"/>
    <w:rsid w:val="00B913EE"/>
    <w:rsid w:val="00B9386A"/>
    <w:rsid w:val="00B96B51"/>
    <w:rsid w:val="00B97593"/>
    <w:rsid w:val="00BB07C9"/>
    <w:rsid w:val="00BC00AF"/>
    <w:rsid w:val="00BC3DD3"/>
    <w:rsid w:val="00BD3F1D"/>
    <w:rsid w:val="00BD5A06"/>
    <w:rsid w:val="00BF5D61"/>
    <w:rsid w:val="00C04DE1"/>
    <w:rsid w:val="00C112E3"/>
    <w:rsid w:val="00C1320F"/>
    <w:rsid w:val="00C16F13"/>
    <w:rsid w:val="00C31FFB"/>
    <w:rsid w:val="00C32140"/>
    <w:rsid w:val="00C33ADD"/>
    <w:rsid w:val="00C34BE4"/>
    <w:rsid w:val="00C35490"/>
    <w:rsid w:val="00C46C5A"/>
    <w:rsid w:val="00C5030C"/>
    <w:rsid w:val="00C53E6C"/>
    <w:rsid w:val="00C7052E"/>
    <w:rsid w:val="00C8398C"/>
    <w:rsid w:val="00C85716"/>
    <w:rsid w:val="00C87BD5"/>
    <w:rsid w:val="00C9264F"/>
    <w:rsid w:val="00CA3E73"/>
    <w:rsid w:val="00CA55FA"/>
    <w:rsid w:val="00CC79C5"/>
    <w:rsid w:val="00CD0705"/>
    <w:rsid w:val="00CD7E23"/>
    <w:rsid w:val="00CE4962"/>
    <w:rsid w:val="00CF73E7"/>
    <w:rsid w:val="00CF7ED7"/>
    <w:rsid w:val="00D0561D"/>
    <w:rsid w:val="00D11A7A"/>
    <w:rsid w:val="00D1558B"/>
    <w:rsid w:val="00D26928"/>
    <w:rsid w:val="00D276D1"/>
    <w:rsid w:val="00D3367C"/>
    <w:rsid w:val="00D41A50"/>
    <w:rsid w:val="00D46769"/>
    <w:rsid w:val="00D710D8"/>
    <w:rsid w:val="00D81D0A"/>
    <w:rsid w:val="00D83B0F"/>
    <w:rsid w:val="00D873B1"/>
    <w:rsid w:val="00DA02D7"/>
    <w:rsid w:val="00DD1724"/>
    <w:rsid w:val="00DD4E8F"/>
    <w:rsid w:val="00DE1B91"/>
    <w:rsid w:val="00DE5569"/>
    <w:rsid w:val="00E030DF"/>
    <w:rsid w:val="00E13D5D"/>
    <w:rsid w:val="00E171A1"/>
    <w:rsid w:val="00E33D92"/>
    <w:rsid w:val="00E34A3B"/>
    <w:rsid w:val="00E60F6F"/>
    <w:rsid w:val="00E80371"/>
    <w:rsid w:val="00E90965"/>
    <w:rsid w:val="00EA295E"/>
    <w:rsid w:val="00EA7EFF"/>
    <w:rsid w:val="00EB18B3"/>
    <w:rsid w:val="00EB742A"/>
    <w:rsid w:val="00ED4385"/>
    <w:rsid w:val="00EE7B46"/>
    <w:rsid w:val="00EF305C"/>
    <w:rsid w:val="00EF5324"/>
    <w:rsid w:val="00EF6EFE"/>
    <w:rsid w:val="00F05230"/>
    <w:rsid w:val="00F11238"/>
    <w:rsid w:val="00F436F4"/>
    <w:rsid w:val="00F744BE"/>
    <w:rsid w:val="00F76CA3"/>
    <w:rsid w:val="00F81118"/>
    <w:rsid w:val="00F83214"/>
    <w:rsid w:val="00F870B8"/>
    <w:rsid w:val="00F90161"/>
    <w:rsid w:val="00F95D55"/>
    <w:rsid w:val="00F96432"/>
    <w:rsid w:val="00FC5C40"/>
    <w:rsid w:val="00FE5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9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C24"/>
  </w:style>
  <w:style w:type="paragraph" w:styleId="Footer">
    <w:name w:val="footer"/>
    <w:basedOn w:val="Normal"/>
    <w:link w:val="a1"/>
    <w:uiPriority w:val="99"/>
    <w:unhideWhenUsed/>
    <w:rsid w:val="0059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92C24"/>
  </w:style>
  <w:style w:type="paragraph" w:styleId="BodyTextIndent">
    <w:name w:val="Body Text Indent"/>
    <w:basedOn w:val="Normal"/>
    <w:link w:val="a2"/>
    <w:unhideWhenUsed/>
    <w:rsid w:val="00653804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65380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E41C3-65F6-474D-AA27-5CB099E4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