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05-0343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6118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9E224F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9E224F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9E224F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9E224F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9E224F" w:rsidR="0061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9E224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9E224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9E22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9E22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27 Бахчисарайского судебного района (Бахчисарайский муниципальный район) Республики Крым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Есина Е.А,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9E22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9E224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4E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24F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4E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4E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трудоустроенного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444E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E22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B6B78" w:rsidRPr="009E224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9E224F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476EB1" w:rsidRPr="009E224F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9E224F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9E224F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21.05</w:t>
      </w:r>
      <w:r w:rsidRPr="009E224F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г. в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E224F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E224F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E224F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E224F" w:rsidR="003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дома</w:t>
      </w:r>
      <w:r w:rsidRPr="009E224F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</w:t>
      </w:r>
      <w:r w:rsidRPr="009E224F" w:rsidR="003B52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жительства</w:t>
      </w:r>
      <w:r w:rsidRPr="009E224F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44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4E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E224F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9E224F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потребил наркотическое ср</w:t>
      </w:r>
      <w:r w:rsidRPr="009E224F" w:rsidR="003E6FBB">
        <w:rPr>
          <w:rFonts w:ascii="Times New Roman" w:eastAsia="Newton-Regular" w:hAnsi="Times New Roman" w:cs="Times New Roman"/>
          <w:sz w:val="28"/>
          <w:szCs w:val="28"/>
          <w:lang w:eastAsia="ru-RU"/>
        </w:rPr>
        <w:t>едство –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марихуану,</w:t>
      </w:r>
      <w:r w:rsidRPr="009E224F" w:rsidR="003E6FBB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9E224F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без назначения врача, что подтверждается актом медицинского освидетельствования № 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68</w:t>
      </w:r>
      <w:r w:rsidRPr="009E224F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21.05.2018</w:t>
      </w:r>
      <w:r w:rsidRPr="009E224F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</w:p>
    <w:p w:rsidR="002F1B07" w:rsidRPr="009E224F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УУП ОМВД России по Бахчисарайскому району Республики Крым младшим лейтенантом полиции </w:t>
      </w:r>
      <w:r w:rsidR="00A444E4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</w:p>
    <w:p w:rsidR="009279FE" w:rsidRPr="009E224F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18.06.2018 г.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E22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 в содеянном раскаялся, просил назначить минимальное наказание.</w:t>
      </w:r>
      <w:r w:rsidR="002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 мировому судье от него не поступало.</w:t>
      </w:r>
      <w:r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79FE" w:rsidRPr="009E224F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материалы дела,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виновности 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 следующим основаниям.</w:t>
      </w:r>
    </w:p>
    <w:p w:rsidR="003B5291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мировой судья считает, что  в действиях  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6.9 </w:t>
      </w:r>
      <w:r w:rsidRPr="009E22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9E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E224F" w:rsidR="003E6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Pr="009E22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406789" w:rsidP="0040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9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908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30.06.1998 N 681</w:t>
      </w:r>
      <w:r w:rsidRPr="00406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P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29.07.2017) «</w:t>
      </w:r>
      <w:r>
        <w:rPr>
          <w:rFonts w:ascii="Times New Roman" w:hAnsi="Times New Roman" w:cs="Times New Roman"/>
          <w:sz w:val="28"/>
          <w:szCs w:val="28"/>
        </w:rPr>
        <w:t>Каннабис</w:t>
      </w:r>
      <w:r>
        <w:rPr>
          <w:rFonts w:ascii="Times New Roman" w:hAnsi="Times New Roman" w:cs="Times New Roman"/>
          <w:sz w:val="28"/>
          <w:szCs w:val="28"/>
        </w:rPr>
        <w:t xml:space="preserve"> (марихуана)</w:t>
      </w:r>
      <w:r w:rsidRP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обнаруженный у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P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наркотическим средством  и запрещен к обороту в Российской Федерации без назначения врача.</w:t>
      </w:r>
    </w:p>
    <w:p w:rsidR="006B6B78" w:rsidRPr="009E224F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им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правонарушени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6.9 КоАП РФ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материалы дела следующими доказательствами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RPr="009E224F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№</w:t>
      </w:r>
      <w:r w:rsidRPr="009E224F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00154101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Pr="009E224F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</w:t>
      </w:r>
      <w:r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следует</w:t>
      </w:r>
      <w:r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406789" w:rsidR="00406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78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жительства по адресу: </w:t>
      </w:r>
      <w:r w:rsidR="00A444E4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4067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употребил наркотическое средство марихуану, что подтверждается</w:t>
      </w:r>
      <w:r w:rsidRPr="00406789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9E224F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>актом медицинского освидетельствования № 68 от 21.05.2018</w:t>
      </w:r>
      <w:r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>,</w:t>
      </w:r>
      <w:r w:rsidRPr="009E224F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ознакомления и получения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протокола </w:t>
      </w:r>
      <w:r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</w:t>
      </w:r>
      <w:r w:rsid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в протоколе имеется подпись должностного лица, составившего протокол об административном правонарушении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(л.д.2);</w:t>
      </w:r>
    </w:p>
    <w:p w:rsidR="003B5291" w:rsidRPr="009E224F" w:rsidP="00EF5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освидетельствования на состояние опьянения (алкогольного, наркотического или иного токсического)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 от 21.05.2018 г. из которого следует, 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химико-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токсилогических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биологических объектов у 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выявлено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224F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 w:rsidR="0004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90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="0069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 состояние наркотического опьянения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224F" w:rsidRPr="009E224F" w:rsidP="00EF5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УУП ОМВД России по Бахчисарайскому району </w:t>
      </w:r>
      <w:r w:rsidR="00A444E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 7)</w:t>
      </w:r>
    </w:p>
    <w:p w:rsidR="00ED4385" w:rsidRPr="009E224F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в 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КоАП Р</w:t>
      </w:r>
      <w:r w:rsidR="002F1B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24F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E19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в отношении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 составлены по установленной форме и уполномоченным должностным лицом,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и акте отражены.</w:t>
      </w:r>
    </w:p>
    <w:p w:rsidR="007E1E19" w:rsidRPr="007E1E19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 совершении административного правонарушения, предусмотренного ч. 1 ст. 6.9 Кодекса РФ об административных правонарушениях, доказана, его действия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квалифицированы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</w:p>
    <w:p w:rsidR="007E1E19" w:rsidRPr="007E1E19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2F1B07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мягчающим обстоятельствам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4.2 КоАП РФ мировой судья относит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 </w:t>
      </w:r>
    </w:p>
    <w:p w:rsidR="007E1E19" w:rsidRPr="007E1E19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тягчающих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="006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судьёй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7E1E19" w:rsidRPr="007E1E19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степень общественной опасности совершенного правонарушения, личность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степень его вины, </w:t>
      </w:r>
      <w:r w:rsidR="0013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смягчающих и отсутствие отягчающих административную ответственность обстоятельств,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считает, что применение наказания</w:t>
      </w:r>
      <w:r w:rsidR="006908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связанно</w:t>
      </w:r>
      <w:r w:rsidR="00690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временным ограничением свободы,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целесообразным и сможет обеспечить надлежащее поведение и исправление указанного лица, ввиду чего к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необходимо применить меру административного наказания в виде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  <w:r w:rsidR="006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1E19" w:rsidRPr="007E1E19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7E1E19" w:rsidRPr="007E1E19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7E1E19" w:rsidRPr="007E1E19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484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лицом обязанности возлагается на органы, должностными лицами которых составляются протоколы об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правонарушениях, ответственность за которые предусмотрена статьей 6.9.1 КоАП РФ. </w:t>
      </w:r>
    </w:p>
    <w:p w:rsidR="007E1E19" w:rsidRPr="007E1E19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="00610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7E1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D4385" w:rsidRPr="009E224F" w:rsidP="007E1E1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Руководствуясь ст.3.1,</w:t>
      </w:r>
      <w:r w:rsidRPr="009E224F" w:rsidR="00BF23D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ч. 2.1 ст. 4.1, ч.1 ст. 6.9, 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ст.ст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  <w:r w:rsidRPr="009E224F" w:rsidR="00BF23D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29.9 - 29.11 Кодекса Российской Федерации об административных правонарушениях, мировой судья</w:t>
      </w:r>
    </w:p>
    <w:p w:rsidR="00ED4385" w:rsidRPr="009E224F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9E224F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9E224F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9E224F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9E224F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ED4385" w:rsidRPr="009E224F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4E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A444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44E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9E224F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года рождения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</w:t>
      </w:r>
      <w:r w:rsidRPr="009E224F" w:rsidR="00547BF2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 </w:t>
      </w:r>
    </w:p>
    <w:p w:rsidR="00547BF2" w:rsidRPr="009E224F" w:rsidP="00547BF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 в течение 30 дней со дня вступления в законную силу постановления обратиться в соответс</w:t>
      </w:r>
      <w:r w:rsidR="00690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твующую медицинскую  организацию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547BF2" w:rsidRPr="009E224F" w:rsidP="00547BF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исполнением возложенной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A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="0069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</w:t>
      </w:r>
      <w:r w:rsidRPr="009E224F" w:rsidR="00BF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Бахчисарайскому району Республики Крым. </w:t>
      </w:r>
    </w:p>
    <w:p w:rsidR="00BF23D5" w:rsidRPr="009E224F" w:rsidP="0061188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Разъяснить 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9E224F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24F" w:rsidR="006118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</w:t>
      </w:r>
      <w:r w:rsidRPr="009E224F" w:rsidR="006118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E224F" w:rsidR="0061188D">
        <w:rPr>
          <w:rFonts w:ascii="Times New Roman" w:eastAsia="Newton-Regular" w:hAnsi="Times New Roman" w:cs="Times New Roman"/>
          <w:sz w:val="28"/>
          <w:szCs w:val="28"/>
          <w:lang w:eastAsia="ru-RU"/>
        </w:rPr>
        <w:t>психоактивных</w:t>
      </w:r>
      <w:r w:rsidRPr="009E224F" w:rsidR="006118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D4385" w:rsidRPr="009E224F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А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дминистративный штраф не позднее шестидесяти дней со дня вступления постановления о наложении административного штрафа в законную силу </w:t>
      </w:r>
      <w:r w:rsidRPr="009E224F" w:rsidR="006118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перечислить 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на следующие реквизиты:</w:t>
      </w:r>
      <w:r w:rsidRPr="009E224F" w:rsidR="0061188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р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/с 4010</w:t>
      </w:r>
      <w:r w:rsidRPr="009E224F" w:rsidR="00547BF2">
        <w:rPr>
          <w:rFonts w:ascii="Times New Roman" w:eastAsia="Newton-Regular" w:hAnsi="Times New Roman" w:cs="Times New Roman"/>
          <w:sz w:val="28"/>
          <w:szCs w:val="28"/>
          <w:lang w:eastAsia="ru-RU"/>
        </w:rPr>
        <w:t>1810335100010001, УИН 188804911800</w:t>
      </w:r>
      <w:r w:rsidRPr="009E224F" w:rsid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>0154</w:t>
      </w:r>
      <w:r w:rsidR="00A444E4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  <w:r w:rsidRPr="009E224F" w:rsid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БИК 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043510001, КПП 910401001, ОКТМО 35604000, ИНН </w:t>
      </w:r>
      <w:r w:rsidRPr="009E224F" w:rsidR="00547BF2">
        <w:rPr>
          <w:rFonts w:ascii="Times New Roman" w:eastAsia="Newton-Regular" w:hAnsi="Times New Roman" w:cs="Times New Roman"/>
          <w:sz w:val="28"/>
          <w:szCs w:val="28"/>
          <w:lang w:eastAsia="ru-RU"/>
        </w:rPr>
        <w:t>9104000072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Получатель – ОМВД 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России по Бахчисарайскому району, банк получателя: Отделение по Республике Крым Центрального банка Российской Федерации, КБК </w:t>
      </w:r>
      <w:r w:rsidRPr="009E224F" w:rsidR="00547BF2">
        <w:rPr>
          <w:rFonts w:ascii="Times New Roman" w:eastAsia="Newton-Regular" w:hAnsi="Times New Roman" w:cs="Times New Roman"/>
          <w:sz w:val="28"/>
          <w:szCs w:val="28"/>
          <w:lang w:eastAsia="ru-RU"/>
        </w:rPr>
        <w:t>18811612000016000140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денежные взыскания (штрафы) за нарушение законодательства Российской Федерации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 Наименование кода дохода </w:t>
      </w:r>
      <w:r w:rsidRPr="009E224F" w:rsidR="00547BF2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9E22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КоАП РФ, Штраф 4000,00 рублей.</w:t>
      </w:r>
    </w:p>
    <w:p w:rsidR="009E224F" w:rsidRPr="009E224F" w:rsidP="009E2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4385" w:rsidRPr="009E224F" w:rsidP="009E224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ED4385" w:rsidRPr="009E224F" w:rsidP="00ED438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ED4385" w:rsidRPr="009E224F" w:rsidP="00ED4385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2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E22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4385" w:rsidRPr="009E224F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385" w:rsidRPr="009E224F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Есина</w:t>
      </w:r>
    </w:p>
    <w:p w:rsidR="006B6B78" w:rsidRPr="006B6B78" w:rsidP="006B6B78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136C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136CA8"/>
    <w:rsid w:val="002F1B07"/>
    <w:rsid w:val="003B5291"/>
    <w:rsid w:val="003D5860"/>
    <w:rsid w:val="003E0A33"/>
    <w:rsid w:val="003E6FBB"/>
    <w:rsid w:val="00406789"/>
    <w:rsid w:val="00476EB1"/>
    <w:rsid w:val="00547BF2"/>
    <w:rsid w:val="00610090"/>
    <w:rsid w:val="0061188D"/>
    <w:rsid w:val="006908A7"/>
    <w:rsid w:val="006B6B78"/>
    <w:rsid w:val="006E098D"/>
    <w:rsid w:val="007E1E19"/>
    <w:rsid w:val="008B3321"/>
    <w:rsid w:val="009279FE"/>
    <w:rsid w:val="00955689"/>
    <w:rsid w:val="009E224F"/>
    <w:rsid w:val="00A444E4"/>
    <w:rsid w:val="00AA5EA1"/>
    <w:rsid w:val="00BF23D5"/>
    <w:rsid w:val="00DA2C54"/>
    <w:rsid w:val="00E03A93"/>
    <w:rsid w:val="00ED4385"/>
    <w:rsid w:val="00EF5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1AE4-C749-41EC-BC4C-EA758A4D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