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00D85AE0">
        <w:rPr>
          <w:lang w:val="ru-RU"/>
        </w:rPr>
        <w:t>417</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 xml:space="preserve">09 августа </w:t>
      </w:r>
      <w:r w:rsidRPr="0078723D" w:rsidR="00597660">
        <w:rPr>
          <w:sz w:val="28"/>
          <w:szCs w:val="28"/>
          <w:lang w:val="ru-RU"/>
        </w:rPr>
        <w:t>2018</w:t>
      </w:r>
      <w:r w:rsidRPr="0078723D">
        <w:rPr>
          <w:sz w:val="28"/>
          <w:szCs w:val="28"/>
          <w:lang w:val="ru-RU"/>
        </w:rPr>
        <w:t xml:space="preserve"> года                                                 </w:t>
      </w:r>
      <w:r>
        <w:rPr>
          <w:sz w:val="28"/>
          <w:szCs w:val="28"/>
          <w:lang w:val="ru-RU"/>
        </w:rPr>
        <w:t xml:space="preserve">          </w:t>
      </w:r>
      <w:r w:rsidR="00A526DA">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830AAA">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830AAA">
        <w:rPr>
          <w:rFonts w:eastAsia="Newton-Regular"/>
          <w:sz w:val="28"/>
          <w:szCs w:val="28"/>
          <w:lang w:val="ru-RU" w:eastAsia="en-US"/>
        </w:rPr>
        <w:t>Андрухова</w:t>
      </w:r>
      <w:r w:rsidR="00830AAA">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3F37B7"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Григорьева </w:t>
      </w:r>
      <w:r w:rsidR="00B6079B">
        <w:rPr>
          <w:rFonts w:eastAsia="Newton-Regular"/>
          <w:sz w:val="28"/>
          <w:szCs w:val="28"/>
          <w:lang w:val="ru-RU" w:eastAsia="en-US"/>
        </w:rPr>
        <w:t>Р.В.</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B6079B">
        <w:rPr>
          <w:rFonts w:eastAsia="Newton-Regular"/>
          <w:sz w:val="28"/>
          <w:szCs w:val="28"/>
          <w:lang w:val="ru-RU" w:eastAsia="en-US"/>
        </w:rPr>
        <w:t>…</w:t>
      </w:r>
      <w:r w:rsidR="004520B5">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B6079B">
        <w:rPr>
          <w:rFonts w:eastAsia="Newton-Regular"/>
          <w:sz w:val="28"/>
          <w:szCs w:val="28"/>
          <w:lang w:val="ru-RU" w:eastAsia="en-US"/>
        </w:rPr>
        <w:t>…</w:t>
      </w:r>
      <w:r w:rsidR="00361DBB">
        <w:rPr>
          <w:rFonts w:eastAsia="Newton-Regular"/>
          <w:sz w:val="28"/>
          <w:szCs w:val="28"/>
          <w:lang w:val="ru-RU" w:eastAsia="en-US"/>
        </w:rPr>
        <w:t xml:space="preserve"> </w:t>
      </w:r>
      <w:r w:rsidRPr="0078723D" w:rsidR="00F74FF5">
        <w:rPr>
          <w:rFonts w:eastAsia="Newton-Regular"/>
          <w:sz w:val="28"/>
          <w:szCs w:val="28"/>
          <w:lang w:val="ru-RU" w:eastAsia="en-US"/>
        </w:rPr>
        <w:t xml:space="preserve"> </w:t>
      </w:r>
      <w:r w:rsidR="004520B5">
        <w:rPr>
          <w:rFonts w:eastAsia="Newton-Regular"/>
          <w:sz w:val="28"/>
          <w:szCs w:val="28"/>
          <w:lang w:val="ru-RU" w:eastAsia="en-US"/>
        </w:rPr>
        <w:t>гражданина РФ,</w:t>
      </w:r>
      <w:r w:rsidRPr="0078723D" w:rsidR="005F778D">
        <w:rPr>
          <w:rFonts w:eastAsia="Newton-Regular"/>
          <w:sz w:val="28"/>
          <w:szCs w:val="28"/>
          <w:lang w:val="ru-RU" w:eastAsia="en-US"/>
        </w:rPr>
        <w:t xml:space="preserve"> </w:t>
      </w:r>
      <w:r w:rsidRPr="00D5022C" w:rsidR="00E47F9A">
        <w:rPr>
          <w:rFonts w:eastAsia="Newton-Regular"/>
          <w:sz w:val="28"/>
          <w:szCs w:val="28"/>
          <w:lang w:val="ru-RU" w:eastAsia="en-US"/>
        </w:rPr>
        <w:t>военнообязанного,</w:t>
      </w:r>
      <w:r w:rsidRPr="00D5022C" w:rsidR="00121AE6">
        <w:rPr>
          <w:rFonts w:eastAsia="Newton-Regular"/>
          <w:sz w:val="28"/>
          <w:szCs w:val="28"/>
          <w:lang w:val="ru-RU" w:eastAsia="en-US"/>
        </w:rPr>
        <w:t xml:space="preserve"> </w:t>
      </w:r>
      <w:r w:rsidRPr="00D5022C" w:rsidR="003E66B7">
        <w:rPr>
          <w:rFonts w:eastAsia="Newton-Regular"/>
          <w:sz w:val="28"/>
          <w:szCs w:val="28"/>
          <w:lang w:val="ru-RU" w:eastAsia="en-US"/>
        </w:rPr>
        <w:t xml:space="preserve">женатого, официально </w:t>
      </w:r>
      <w:r w:rsidRPr="00D5022C" w:rsidR="00361DBB">
        <w:rPr>
          <w:rFonts w:eastAsia="Newton-Regular"/>
          <w:sz w:val="28"/>
          <w:szCs w:val="28"/>
          <w:lang w:val="ru-RU" w:eastAsia="en-US"/>
        </w:rPr>
        <w:t>не трудоустроенного,</w:t>
      </w:r>
      <w:r w:rsidRPr="00D5022C" w:rsidR="00E47F9A">
        <w:rPr>
          <w:rFonts w:eastAsia="Newton-Regular"/>
          <w:sz w:val="28"/>
          <w:szCs w:val="28"/>
          <w:lang w:val="ru-RU" w:eastAsia="en-US"/>
        </w:rPr>
        <w:t xml:space="preserve"> </w:t>
      </w:r>
      <w:r w:rsidRPr="00D5022C">
        <w:rPr>
          <w:rFonts w:eastAsia="Newton-Regular"/>
          <w:sz w:val="28"/>
          <w:szCs w:val="28"/>
          <w:lang w:val="ru-RU" w:eastAsia="en-US"/>
        </w:rPr>
        <w:t>за</w:t>
      </w:r>
      <w:r w:rsidRPr="00D5022C" w:rsidR="003E66B7">
        <w:rPr>
          <w:rFonts w:eastAsia="Newton-Regular"/>
          <w:sz w:val="28"/>
          <w:szCs w:val="28"/>
          <w:lang w:val="ru-RU" w:eastAsia="en-US"/>
        </w:rPr>
        <w:t>регистр</w:t>
      </w:r>
      <w:r w:rsidRPr="00D5022C">
        <w:rPr>
          <w:rFonts w:eastAsia="Newton-Regular"/>
          <w:sz w:val="28"/>
          <w:szCs w:val="28"/>
          <w:lang w:val="ru-RU" w:eastAsia="en-US"/>
        </w:rPr>
        <w:t xml:space="preserve">ированного по адресу: </w:t>
      </w:r>
      <w:r w:rsidR="00B6079B">
        <w:rPr>
          <w:rFonts w:eastAsia="Newton-Regular"/>
          <w:sz w:val="28"/>
          <w:szCs w:val="28"/>
          <w:lang w:val="ru-RU" w:eastAsia="en-US"/>
        </w:rPr>
        <w:t>…</w:t>
      </w:r>
      <w:r w:rsidR="002D248A">
        <w:rPr>
          <w:rFonts w:eastAsia="Newton-Regular"/>
          <w:sz w:val="28"/>
          <w:szCs w:val="28"/>
          <w:lang w:val="ru-RU" w:eastAsia="en-US"/>
        </w:rPr>
        <w:t>, фактически</w:t>
      </w:r>
      <w:r w:rsidR="003E66B7">
        <w:rPr>
          <w:rFonts w:eastAsia="Newton-Regular"/>
          <w:sz w:val="28"/>
          <w:szCs w:val="28"/>
          <w:lang w:val="ru-RU" w:eastAsia="en-US"/>
        </w:rPr>
        <w:t xml:space="preserve"> </w:t>
      </w:r>
      <w:r w:rsidRPr="0078723D" w:rsidR="00CC2E5A">
        <w:rPr>
          <w:rFonts w:eastAsia="Newton-Regular"/>
          <w:sz w:val="28"/>
          <w:szCs w:val="28"/>
          <w:lang w:val="ru-RU" w:eastAsia="en-US"/>
        </w:rPr>
        <w:t xml:space="preserve">проживающего </w:t>
      </w:r>
      <w:r w:rsidRPr="0078723D" w:rsidR="005F778D">
        <w:rPr>
          <w:rFonts w:eastAsia="Newton-Regular"/>
          <w:sz w:val="28"/>
          <w:szCs w:val="28"/>
          <w:lang w:val="ru-RU" w:eastAsia="en-US"/>
        </w:rPr>
        <w:t xml:space="preserve"> по адресу: </w:t>
      </w:r>
      <w:r w:rsidR="00B6079B">
        <w:rPr>
          <w:rFonts w:eastAsia="Newton-Regular"/>
          <w:sz w:val="28"/>
          <w:szCs w:val="28"/>
          <w:lang w:val="ru-RU" w:eastAsia="en-US"/>
        </w:rPr>
        <w:t>…</w:t>
      </w:r>
      <w:r w:rsidR="006726D9">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r w:rsidR="002D248A">
        <w:rPr>
          <w:rFonts w:eastAsia="Newton-Regular"/>
          <w:sz w:val="28"/>
          <w:szCs w:val="28"/>
          <w:lang w:val="ru-RU" w:eastAsia="en-US"/>
        </w:rPr>
        <w:t xml:space="preserve"> - </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15.07</w:t>
      </w:r>
      <w:r w:rsidR="00B716AC">
        <w:rPr>
          <w:sz w:val="28"/>
          <w:szCs w:val="28"/>
          <w:lang w:val="ru-RU"/>
        </w:rPr>
        <w:t>.2018</w:t>
      </w:r>
      <w:r w:rsidR="002D5ED7">
        <w:rPr>
          <w:sz w:val="28"/>
          <w:szCs w:val="28"/>
          <w:lang w:val="ru-RU"/>
        </w:rPr>
        <w:t xml:space="preserve"> </w:t>
      </w:r>
      <w:r w:rsidRPr="0078723D" w:rsidR="00581491">
        <w:rPr>
          <w:sz w:val="28"/>
          <w:szCs w:val="28"/>
          <w:lang w:val="ru-RU"/>
        </w:rPr>
        <w:t>года в</w:t>
      </w:r>
      <w:r w:rsidR="00DD5AF1">
        <w:rPr>
          <w:sz w:val="28"/>
          <w:szCs w:val="28"/>
          <w:lang w:val="ru-RU"/>
        </w:rPr>
        <w:t xml:space="preserve"> </w:t>
      </w:r>
      <w:r>
        <w:rPr>
          <w:sz w:val="28"/>
          <w:szCs w:val="28"/>
          <w:lang w:val="ru-RU"/>
        </w:rPr>
        <w:t>08</w:t>
      </w:r>
      <w:r w:rsidRPr="0078723D" w:rsidR="00E12D5C">
        <w:rPr>
          <w:sz w:val="28"/>
          <w:szCs w:val="28"/>
          <w:lang w:val="ru-RU"/>
        </w:rPr>
        <w:t xml:space="preserve"> час</w:t>
      </w:r>
      <w:r w:rsidR="001D3330">
        <w:rPr>
          <w:sz w:val="28"/>
          <w:szCs w:val="28"/>
          <w:lang w:val="ru-RU"/>
        </w:rPr>
        <w:t>ов</w:t>
      </w:r>
      <w:r w:rsidRPr="0078723D" w:rsidR="00E12D5C">
        <w:rPr>
          <w:sz w:val="28"/>
          <w:szCs w:val="28"/>
          <w:lang w:val="ru-RU"/>
        </w:rPr>
        <w:t xml:space="preserve"> </w:t>
      </w:r>
      <w:r>
        <w:rPr>
          <w:sz w:val="28"/>
          <w:szCs w:val="28"/>
          <w:lang w:val="ru-RU"/>
        </w:rPr>
        <w:t>40</w:t>
      </w:r>
      <w:r w:rsidRPr="0078723D" w:rsidR="00E12D5C">
        <w:rPr>
          <w:sz w:val="28"/>
          <w:szCs w:val="28"/>
          <w:lang w:val="ru-RU"/>
        </w:rPr>
        <w:t xml:space="preserve"> минут </w:t>
      </w:r>
      <w:r>
        <w:rPr>
          <w:sz w:val="28"/>
          <w:szCs w:val="28"/>
          <w:lang w:val="ru-RU"/>
        </w:rPr>
        <w:t xml:space="preserve">на </w:t>
      </w:r>
      <w:r w:rsidR="00B6079B">
        <w:rPr>
          <w:sz w:val="28"/>
          <w:szCs w:val="28"/>
          <w:lang w:val="ru-RU"/>
        </w:rPr>
        <w:t>…</w:t>
      </w:r>
      <w:r>
        <w:rPr>
          <w:sz w:val="28"/>
          <w:szCs w:val="28"/>
          <w:lang w:val="ru-RU"/>
        </w:rPr>
        <w:t xml:space="preserve"> км. а/д. </w:t>
      </w:r>
      <w:r w:rsidR="005E3E9B">
        <w:rPr>
          <w:sz w:val="28"/>
          <w:szCs w:val="28"/>
          <w:lang w:val="ru-RU"/>
        </w:rPr>
        <w:t>Бахчисарай-Ялта</w:t>
      </w:r>
      <w:r w:rsidR="00DD5AF1">
        <w:rPr>
          <w:rFonts w:eastAsia="Newton-Regular"/>
          <w:sz w:val="28"/>
          <w:szCs w:val="28"/>
          <w:lang w:val="ru-RU" w:eastAsia="en-US"/>
        </w:rPr>
        <w:t>,</w:t>
      </w:r>
      <w:r w:rsidR="003F37B7">
        <w:rPr>
          <w:sz w:val="28"/>
          <w:szCs w:val="28"/>
          <w:lang w:val="ru-RU"/>
        </w:rPr>
        <w:t xml:space="preserve"> </w:t>
      </w:r>
      <w:r w:rsidR="005E3E9B">
        <w:rPr>
          <w:sz w:val="28"/>
          <w:szCs w:val="28"/>
          <w:lang w:val="ru-RU"/>
        </w:rPr>
        <w:t>Григорьев Р.В.</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B716AC">
        <w:rPr>
          <w:sz w:val="28"/>
          <w:szCs w:val="28"/>
          <w:lang w:val="ru-RU"/>
        </w:rPr>
        <w:t xml:space="preserve">автомобилем </w:t>
      </w:r>
      <w:r w:rsidR="00B6079B">
        <w:rPr>
          <w:sz w:val="28"/>
          <w:szCs w:val="28"/>
          <w:lang w:val="ru-RU"/>
        </w:rPr>
        <w:t>…</w:t>
      </w:r>
      <w:r w:rsidR="003F37B7">
        <w:rPr>
          <w:sz w:val="28"/>
          <w:szCs w:val="28"/>
          <w:lang w:val="ru-RU"/>
        </w:rPr>
        <w:t>,</w:t>
      </w:r>
      <w:r w:rsidRPr="006B247B" w:rsidR="006B247B">
        <w:rPr>
          <w:color w:val="000000"/>
          <w:sz w:val="28"/>
          <w:szCs w:val="28"/>
          <w:lang w:val="ru-RU"/>
        </w:rPr>
        <w:t xml:space="preserve"> </w:t>
      </w:r>
      <w:r w:rsidR="006B247B">
        <w:rPr>
          <w:color w:val="000000"/>
          <w:sz w:val="28"/>
          <w:szCs w:val="28"/>
          <w:lang w:val="ru-RU"/>
        </w:rPr>
        <w:t>государственный регистрационный знак «</w:t>
      </w:r>
      <w:r w:rsidR="00B6079B">
        <w:rPr>
          <w:color w:val="000000"/>
          <w:sz w:val="28"/>
          <w:szCs w:val="28"/>
          <w:lang w:val="ru-RU"/>
        </w:rPr>
        <w:t>…</w:t>
      </w:r>
      <w:r w:rsidR="006B247B">
        <w:rPr>
          <w:color w:val="000000"/>
          <w:sz w:val="28"/>
          <w:szCs w:val="28"/>
          <w:lang w:val="ru-RU"/>
        </w:rPr>
        <w:t>»</w:t>
      </w:r>
      <w:r w:rsidR="002D5ED7">
        <w:rPr>
          <w:color w:val="000000"/>
          <w:sz w:val="28"/>
          <w:szCs w:val="28"/>
          <w:lang w:val="ru-RU"/>
        </w:rPr>
        <w:t>,</w:t>
      </w:r>
      <w:r w:rsidR="00040C22">
        <w:rPr>
          <w:sz w:val="28"/>
          <w:szCs w:val="28"/>
          <w:lang w:val="ru-RU"/>
        </w:rPr>
        <w:t xml:space="preserve"> </w:t>
      </w:r>
      <w:r w:rsidRPr="0078723D" w:rsidR="000838A3">
        <w:rPr>
          <w:rFonts w:eastAsia="Newton-Regular"/>
          <w:sz w:val="28"/>
          <w:szCs w:val="28"/>
          <w:lang w:val="ru-RU"/>
        </w:rPr>
        <w:t>принадлежащ</w:t>
      </w:r>
      <w:r w:rsidR="005E226D">
        <w:rPr>
          <w:rFonts w:eastAsia="Newton-Regular"/>
          <w:sz w:val="28"/>
          <w:szCs w:val="28"/>
          <w:lang w:val="ru-RU"/>
        </w:rPr>
        <w:t>и</w:t>
      </w:r>
      <w:r w:rsidRPr="0078723D" w:rsidR="000838A3">
        <w:rPr>
          <w:rFonts w:eastAsia="Newton-Regular"/>
          <w:sz w:val="28"/>
          <w:szCs w:val="28"/>
          <w:lang w:val="ru-RU"/>
        </w:rPr>
        <w:t>м</w:t>
      </w:r>
      <w:r w:rsidR="000838A3">
        <w:rPr>
          <w:rFonts w:eastAsia="Newton-Regular"/>
          <w:sz w:val="28"/>
          <w:szCs w:val="28"/>
          <w:lang w:val="ru-RU"/>
        </w:rPr>
        <w:t xml:space="preserve"> </w:t>
      </w:r>
      <w:r w:rsidR="00B6079B">
        <w:rPr>
          <w:rFonts w:eastAsia="Newton-Regular"/>
          <w:sz w:val="28"/>
          <w:szCs w:val="28"/>
          <w:lang w:val="ru-RU"/>
        </w:rPr>
        <w:t>…</w:t>
      </w:r>
      <w:r w:rsidR="00B716AC">
        <w:rPr>
          <w:rFonts w:eastAsia="Newton-Regular"/>
          <w:sz w:val="28"/>
          <w:szCs w:val="28"/>
          <w:lang w:val="ru-RU"/>
        </w:rPr>
        <w:t xml:space="preserve"> (</w:t>
      </w:r>
      <w:r w:rsidR="00B6079B">
        <w:rPr>
          <w:rFonts w:eastAsia="Newton-Regular"/>
          <w:sz w:val="28"/>
          <w:szCs w:val="28"/>
          <w:lang w:val="ru-RU"/>
        </w:rPr>
        <w:t>…</w:t>
      </w:r>
      <w:r w:rsidR="00B716AC">
        <w:rPr>
          <w:rFonts w:eastAsia="Newton-Regular"/>
          <w:sz w:val="28"/>
          <w:szCs w:val="28"/>
          <w:lang w:val="ru-RU"/>
        </w:rPr>
        <w:t>)</w:t>
      </w:r>
      <w:r w:rsidR="00361DBB">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w:t>
      </w:r>
      <w:r w:rsidR="002D5ED7">
        <w:rPr>
          <w:rFonts w:eastAsia="Newton-Regular"/>
          <w:sz w:val="28"/>
          <w:szCs w:val="28"/>
          <w:lang w:val="ru-RU"/>
        </w:rPr>
        <w:t>поведение не соответствующее обстановке</w:t>
      </w:r>
      <w:r w:rsidR="005E226D">
        <w:rPr>
          <w:rFonts w:eastAsia="Newton-Regular"/>
          <w:sz w:val="28"/>
          <w:szCs w:val="28"/>
          <w:lang w:val="ru-RU"/>
        </w:rPr>
        <w:t>, резкое изменение кожных покровов лица</w:t>
      </w:r>
      <w:r w:rsidR="00DD5AF1">
        <w:rPr>
          <w:rFonts w:eastAsia="Newton-Regular"/>
          <w:sz w:val="28"/>
          <w:szCs w:val="28"/>
          <w:lang w:val="ru-RU"/>
        </w:rPr>
        <w:t>),</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00A51FA0">
        <w:rPr>
          <w:rFonts w:eastAsia="Newton-Regular"/>
          <w:sz w:val="28"/>
          <w:szCs w:val="28"/>
          <w:lang w:val="ru-RU"/>
        </w:rPr>
        <w:t>.</w:t>
      </w:r>
      <w:r w:rsidR="004520B5">
        <w:rPr>
          <w:rFonts w:eastAsia="Newton-Regular"/>
          <w:sz w:val="28"/>
          <w:szCs w:val="28"/>
          <w:lang w:val="ru-RU"/>
        </w:rPr>
        <w:t xml:space="preserve"> Своими действиями </w:t>
      </w:r>
      <w:r w:rsidR="005E226D">
        <w:rPr>
          <w:sz w:val="28"/>
          <w:szCs w:val="28"/>
          <w:lang w:val="ru-RU"/>
        </w:rPr>
        <w:t xml:space="preserve">Григорьев Р.В.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617423">
        <w:rPr>
          <w:sz w:val="28"/>
          <w:szCs w:val="28"/>
          <w:lang w:val="ru-RU" w:eastAsia="ar-SA"/>
        </w:rPr>
        <w:t xml:space="preserve">ДПС </w:t>
      </w:r>
      <w:r w:rsidR="00A51FA0">
        <w:rPr>
          <w:sz w:val="28"/>
          <w:szCs w:val="28"/>
          <w:lang w:val="ru-RU" w:eastAsia="ar-SA"/>
        </w:rPr>
        <w:t xml:space="preserve">группы </w:t>
      </w:r>
      <w:r w:rsidR="00617423">
        <w:rPr>
          <w:sz w:val="28"/>
          <w:szCs w:val="28"/>
          <w:lang w:val="ru-RU" w:eastAsia="ar-SA"/>
        </w:rPr>
        <w:t xml:space="preserve">ДПС </w:t>
      </w:r>
      <w:r w:rsidR="00A51FA0">
        <w:rPr>
          <w:sz w:val="28"/>
          <w:szCs w:val="28"/>
          <w:lang w:val="ru-RU" w:eastAsia="ar-SA"/>
        </w:rPr>
        <w:t>ГИБДД О</w:t>
      </w:r>
      <w:r w:rsidR="00617423">
        <w:rPr>
          <w:sz w:val="28"/>
          <w:szCs w:val="28"/>
          <w:lang w:val="ru-RU" w:eastAsia="ar-SA"/>
        </w:rPr>
        <w:t>МВД России по</w:t>
      </w:r>
      <w:r w:rsidR="00A51FA0">
        <w:rPr>
          <w:sz w:val="28"/>
          <w:szCs w:val="28"/>
          <w:lang w:val="ru-RU" w:eastAsia="ar-SA"/>
        </w:rPr>
        <w:t xml:space="preserve"> Бахчисарайскому району </w:t>
      </w:r>
      <w:r w:rsidR="00617423">
        <w:rPr>
          <w:sz w:val="28"/>
          <w:szCs w:val="28"/>
          <w:lang w:val="ru-RU" w:eastAsia="ar-SA"/>
        </w:rPr>
        <w:t>Республике Крым</w:t>
      </w:r>
      <w:r w:rsidR="00A526DA">
        <w:rPr>
          <w:sz w:val="28"/>
          <w:szCs w:val="28"/>
          <w:lang w:val="ru-RU" w:eastAsia="ar-SA"/>
        </w:rPr>
        <w:t xml:space="preserve"> </w:t>
      </w:r>
      <w:r w:rsidR="005E226D">
        <w:rPr>
          <w:sz w:val="28"/>
          <w:szCs w:val="28"/>
          <w:lang w:val="ru-RU" w:eastAsia="ar-SA"/>
        </w:rPr>
        <w:t>капитаном</w:t>
      </w:r>
      <w:r w:rsidR="00141303">
        <w:rPr>
          <w:sz w:val="28"/>
          <w:szCs w:val="28"/>
          <w:lang w:val="ru-RU" w:eastAsia="ar-SA"/>
        </w:rPr>
        <w:t xml:space="preserve"> полиции </w:t>
      </w:r>
      <w:r w:rsidR="00B6079B">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рассмотрение дела </w:t>
      </w:r>
      <w:r w:rsidR="005E226D">
        <w:rPr>
          <w:rFonts w:eastAsia="Newton-Regular"/>
          <w:sz w:val="28"/>
          <w:szCs w:val="28"/>
          <w:lang w:val="ru-RU"/>
        </w:rPr>
        <w:t>09.08</w:t>
      </w:r>
      <w:r w:rsidR="00F4544D">
        <w:rPr>
          <w:rFonts w:eastAsia="Newton-Regular"/>
          <w:sz w:val="28"/>
          <w:szCs w:val="28"/>
          <w:lang w:val="ru-RU"/>
        </w:rPr>
        <w:t>.</w:t>
      </w:r>
      <w:r w:rsidRPr="00F4544D" w:rsidR="00F4544D">
        <w:rPr>
          <w:rFonts w:eastAsia="Newton-Regular"/>
          <w:sz w:val="28"/>
          <w:szCs w:val="28"/>
          <w:lang w:val="ru-RU"/>
        </w:rPr>
        <w:t xml:space="preserve">2018 года </w:t>
      </w:r>
      <w:r w:rsidR="005E226D">
        <w:rPr>
          <w:sz w:val="28"/>
          <w:szCs w:val="28"/>
          <w:lang w:val="ru-RU"/>
        </w:rPr>
        <w:t xml:space="preserve">Григорьев Р.В. </w:t>
      </w:r>
      <w:r>
        <w:rPr>
          <w:rFonts w:eastAsia="Newton-Regular"/>
          <w:sz w:val="28"/>
          <w:szCs w:val="28"/>
          <w:lang w:val="ru-RU"/>
        </w:rPr>
        <w:t>вину</w:t>
      </w:r>
      <w:r w:rsidR="006B247B">
        <w:rPr>
          <w:rFonts w:eastAsia="Newton-Regular"/>
          <w:sz w:val="28"/>
          <w:szCs w:val="28"/>
          <w:lang w:val="ru-RU"/>
        </w:rPr>
        <w:t xml:space="preserve"> признал, в </w:t>
      </w:r>
      <w:r w:rsidR="006B247B">
        <w:rPr>
          <w:rFonts w:eastAsia="Newton-Regular"/>
          <w:sz w:val="28"/>
          <w:szCs w:val="28"/>
          <w:lang w:val="ru-RU"/>
        </w:rPr>
        <w:t>содеянном</w:t>
      </w:r>
      <w:r w:rsidR="006B247B">
        <w:rPr>
          <w:rFonts w:eastAsia="Newton-Regular"/>
          <w:sz w:val="28"/>
          <w:szCs w:val="28"/>
          <w:lang w:val="ru-RU"/>
        </w:rPr>
        <w:t xml:space="preserve"> раскаялся.</w:t>
      </w:r>
      <w:r w:rsidR="00A526DA">
        <w:rPr>
          <w:rFonts w:eastAsia="Newton-Regular"/>
          <w:sz w:val="28"/>
          <w:szCs w:val="28"/>
          <w:lang w:val="ru-RU"/>
        </w:rPr>
        <w:t xml:space="preserve"> </w:t>
      </w:r>
      <w:r w:rsidR="00A16A92">
        <w:rPr>
          <w:rFonts w:eastAsia="Newton-Regular"/>
          <w:sz w:val="28"/>
          <w:szCs w:val="28"/>
          <w:lang w:val="ru-RU"/>
        </w:rPr>
        <w:t>П</w:t>
      </w:r>
      <w:r>
        <w:rPr>
          <w:rFonts w:eastAsia="Newton-Regular"/>
          <w:sz w:val="28"/>
          <w:szCs w:val="28"/>
          <w:lang w:val="ru-RU"/>
        </w:rPr>
        <w:t>росил назначить минимальное наказание.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Выслушав </w:t>
      </w:r>
      <w:r w:rsidR="00A51FA0">
        <w:rPr>
          <w:rFonts w:eastAsia="Newton-Regular"/>
          <w:sz w:val="28"/>
          <w:szCs w:val="28"/>
          <w:lang w:val="ru-RU"/>
        </w:rPr>
        <w:t>объяснения</w:t>
      </w:r>
      <w:r w:rsidR="00431416">
        <w:rPr>
          <w:rFonts w:eastAsia="Newton-Regular"/>
          <w:sz w:val="28"/>
          <w:szCs w:val="28"/>
          <w:lang w:val="ru-RU"/>
        </w:rPr>
        <w:t xml:space="preserve"> лица, </w:t>
      </w:r>
      <w:r w:rsidR="00141303">
        <w:rPr>
          <w:rFonts w:eastAsia="Newton-Regular"/>
          <w:sz w:val="28"/>
          <w:szCs w:val="28"/>
          <w:lang w:val="ru-RU"/>
        </w:rPr>
        <w:t>в отношении которого ведётся производство по делу об административном правонарушении</w:t>
      </w:r>
      <w:r w:rsidRPr="00A51FA0" w:rsidR="00A51FA0">
        <w:rPr>
          <w:sz w:val="28"/>
          <w:szCs w:val="28"/>
          <w:lang w:val="ru-RU"/>
        </w:rPr>
        <w:t xml:space="preserve"> </w:t>
      </w:r>
      <w:r w:rsidR="005E226D">
        <w:rPr>
          <w:sz w:val="28"/>
          <w:szCs w:val="28"/>
          <w:lang w:val="ru-RU"/>
        </w:rPr>
        <w:t>Григорьева Р.В.</w:t>
      </w:r>
      <w:r w:rsidR="00141303">
        <w:rPr>
          <w:rFonts w:eastAsia="Newton-Regular"/>
          <w:sz w:val="28"/>
          <w:szCs w:val="28"/>
          <w:lang w:val="ru-RU"/>
        </w:rPr>
        <w:t>,</w:t>
      </w:r>
      <w:r w:rsidR="00A16A92">
        <w:rPr>
          <w:sz w:val="28"/>
          <w:szCs w:val="28"/>
          <w:lang w:val="ru-RU"/>
        </w:rPr>
        <w:t xml:space="preserve"> </w:t>
      </w: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5E226D">
        <w:rPr>
          <w:sz w:val="28"/>
          <w:szCs w:val="28"/>
          <w:lang w:val="ru-RU"/>
        </w:rPr>
        <w:t xml:space="preserve">Григорьева Р.В.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sidRPr="0078723D">
        <w:rPr>
          <w:rFonts w:eastAsia="Newton-Regular"/>
          <w:sz w:val="28"/>
          <w:szCs w:val="28"/>
          <w:lang w:val="ru-RU"/>
        </w:rPr>
        <w:t>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w:t>
      </w:r>
      <w:r w:rsidRPr="0078723D">
        <w:rPr>
          <w:rFonts w:ascii="Times New Roman" w:hAnsi="Times New Roman" w:cs="Times New Roman"/>
          <w:sz w:val="28"/>
          <w:szCs w:val="28"/>
        </w:rPr>
        <w:t xml:space="preserve">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5E226D">
        <w:rPr>
          <w:sz w:val="28"/>
          <w:szCs w:val="28"/>
          <w:lang w:val="ru-RU"/>
        </w:rPr>
        <w:t xml:space="preserve">Григорьева Р.В.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A51FA0">
        <w:rPr>
          <w:color w:val="000000"/>
          <w:sz w:val="28"/>
          <w:szCs w:val="28"/>
          <w:lang w:val="ru-RU"/>
        </w:rPr>
        <w:t>61 АГ</w:t>
      </w:r>
      <w:r w:rsidRPr="0078723D" w:rsidR="003B24C6">
        <w:rPr>
          <w:color w:val="000000"/>
          <w:sz w:val="28"/>
          <w:szCs w:val="28"/>
          <w:lang w:val="ru-RU"/>
        </w:rPr>
        <w:t xml:space="preserve"> </w:t>
      </w:r>
      <w:r w:rsidRPr="0078723D" w:rsidR="00522344">
        <w:rPr>
          <w:color w:val="000000"/>
          <w:sz w:val="28"/>
          <w:szCs w:val="28"/>
          <w:lang w:val="ru-RU"/>
        </w:rPr>
        <w:t xml:space="preserve">№ </w:t>
      </w:r>
      <w:r w:rsidR="00A51FA0">
        <w:rPr>
          <w:color w:val="000000"/>
          <w:sz w:val="28"/>
          <w:szCs w:val="28"/>
          <w:lang w:val="ru-RU"/>
        </w:rPr>
        <w:t>354</w:t>
      </w:r>
      <w:r w:rsidR="005E226D">
        <w:rPr>
          <w:color w:val="000000"/>
          <w:sz w:val="28"/>
          <w:szCs w:val="28"/>
          <w:lang w:val="ru-RU"/>
        </w:rPr>
        <w:t xml:space="preserve">370 </w:t>
      </w:r>
      <w:r w:rsidR="00DD5AF1">
        <w:rPr>
          <w:color w:val="000000"/>
          <w:sz w:val="28"/>
          <w:szCs w:val="28"/>
          <w:lang w:val="ru-RU"/>
        </w:rPr>
        <w:t xml:space="preserve">от </w:t>
      </w:r>
      <w:r w:rsidR="005E226D">
        <w:rPr>
          <w:color w:val="000000"/>
          <w:sz w:val="28"/>
          <w:szCs w:val="28"/>
          <w:lang w:val="ru-RU"/>
        </w:rPr>
        <w:t>15.07</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5E226D">
        <w:rPr>
          <w:sz w:val="28"/>
          <w:szCs w:val="28"/>
          <w:lang w:val="ru-RU"/>
        </w:rPr>
        <w:t>Григорьеву Р.В.</w:t>
      </w:r>
      <w:r w:rsidR="00DD5AF1">
        <w:rP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5E226D">
        <w:rPr>
          <w:color w:val="000000"/>
          <w:sz w:val="28"/>
          <w:szCs w:val="28"/>
          <w:lang w:val="ru-RU"/>
        </w:rPr>
        <w:t xml:space="preserve">управлял ТС, от прохождения </w:t>
      </w:r>
      <w:r w:rsidR="005E226D">
        <w:rPr>
          <w:color w:val="000000"/>
          <w:sz w:val="28"/>
          <w:szCs w:val="28"/>
          <w:lang w:val="ru-RU"/>
        </w:rPr>
        <w:t>мед</w:t>
      </w:r>
      <w:r w:rsidR="005E226D">
        <w:rPr>
          <w:color w:val="000000"/>
          <w:sz w:val="28"/>
          <w:szCs w:val="28"/>
          <w:lang w:val="ru-RU"/>
        </w:rPr>
        <w:t>.</w:t>
      </w:r>
      <w:r w:rsidR="005E226D">
        <w:rPr>
          <w:color w:val="000000"/>
          <w:sz w:val="28"/>
          <w:szCs w:val="28"/>
          <w:lang w:val="ru-RU"/>
        </w:rPr>
        <w:t xml:space="preserve"> </w:t>
      </w:r>
      <w:r w:rsidR="005E226D">
        <w:rPr>
          <w:color w:val="000000"/>
          <w:sz w:val="28"/>
          <w:szCs w:val="28"/>
          <w:lang w:val="ru-RU"/>
        </w:rPr>
        <w:t>о</w:t>
      </w:r>
      <w:r w:rsidR="005E226D">
        <w:rPr>
          <w:color w:val="000000"/>
          <w:sz w:val="28"/>
          <w:szCs w:val="28"/>
          <w:lang w:val="ru-RU"/>
        </w:rPr>
        <w:t xml:space="preserve">свидетельствования на состояние  опьянения отказываюсь. </w:t>
      </w:r>
      <w:r w:rsidR="00D5022C">
        <w:rPr>
          <w:color w:val="000000"/>
          <w:sz w:val="28"/>
          <w:szCs w:val="28"/>
          <w:lang w:val="ru-RU"/>
        </w:rPr>
        <w:t>Пр</w:t>
      </w:r>
      <w:r w:rsidR="005E226D">
        <w:rPr>
          <w:color w:val="000000"/>
          <w:sz w:val="28"/>
          <w:szCs w:val="28"/>
          <w:lang w:val="ru-RU"/>
        </w:rPr>
        <w:t xml:space="preserve">ошу ограничится мин. меры наказания </w:t>
      </w:r>
      <w:r w:rsidR="006726D9">
        <w:rPr>
          <w:color w:val="000000"/>
          <w:sz w:val="28"/>
          <w:szCs w:val="28"/>
          <w:lang w:val="ru-RU"/>
        </w:rPr>
        <w:t>»</w:t>
      </w:r>
      <w:r w:rsidRPr="0078723D" w:rsidR="00522344">
        <w:rPr>
          <w:color w:val="000000"/>
          <w:sz w:val="28"/>
          <w:szCs w:val="28"/>
          <w:lang w:val="ru-RU"/>
        </w:rPr>
        <w:t xml:space="preserve">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w:t>
      </w:r>
      <w:r w:rsidRPr="0078723D" w:rsidR="00A51FA0">
        <w:rPr>
          <w:color w:val="000000"/>
          <w:sz w:val="28"/>
          <w:szCs w:val="28"/>
          <w:lang w:val="ru-RU"/>
        </w:rPr>
        <w:t xml:space="preserve">об отстранении от управления транспортным </w:t>
      </w:r>
      <w:r w:rsidR="00A51FA0">
        <w:rPr>
          <w:color w:val="000000"/>
          <w:sz w:val="28"/>
          <w:szCs w:val="28"/>
          <w:lang w:val="ru-RU"/>
        </w:rPr>
        <w:t xml:space="preserve">средством </w:t>
      </w:r>
      <w:r w:rsidR="009C4B51">
        <w:rPr>
          <w:color w:val="000000"/>
          <w:sz w:val="28"/>
          <w:szCs w:val="28"/>
          <w:lang w:val="ru-RU"/>
        </w:rPr>
        <w:t xml:space="preserve">- </w:t>
      </w:r>
      <w:r w:rsidR="009C4B51">
        <w:rPr>
          <w:sz w:val="28"/>
          <w:szCs w:val="28"/>
          <w:lang w:val="ru-RU"/>
        </w:rPr>
        <w:t xml:space="preserve">автомобилем марки </w:t>
      </w:r>
      <w:r w:rsidR="00B6079B">
        <w:rPr>
          <w:sz w:val="28"/>
          <w:szCs w:val="28"/>
          <w:lang w:val="ru-RU"/>
        </w:rPr>
        <w:t>…</w:t>
      </w:r>
      <w:r w:rsidR="009C4B51">
        <w:rPr>
          <w:sz w:val="28"/>
          <w:szCs w:val="28"/>
          <w:lang w:val="ru-RU"/>
        </w:rPr>
        <w:t>,</w:t>
      </w:r>
      <w:r w:rsidRPr="006B247B" w:rsidR="009C4B51">
        <w:rPr>
          <w:color w:val="000000"/>
          <w:sz w:val="28"/>
          <w:szCs w:val="28"/>
          <w:lang w:val="ru-RU"/>
        </w:rPr>
        <w:t xml:space="preserve"> </w:t>
      </w:r>
      <w:r w:rsidR="009C4B51">
        <w:rPr>
          <w:color w:val="000000"/>
          <w:sz w:val="28"/>
          <w:szCs w:val="28"/>
          <w:lang w:val="ru-RU"/>
        </w:rPr>
        <w:t>государственный регистрационный знак «</w:t>
      </w:r>
      <w:r w:rsidR="00B6079B">
        <w:rPr>
          <w:color w:val="000000"/>
          <w:sz w:val="28"/>
          <w:szCs w:val="28"/>
          <w:lang w:val="ru-RU"/>
        </w:rPr>
        <w:t>…</w:t>
      </w:r>
      <w:r w:rsidR="009C4B51">
        <w:rPr>
          <w:color w:val="000000"/>
          <w:sz w:val="28"/>
          <w:szCs w:val="28"/>
          <w:lang w:val="ru-RU"/>
        </w:rPr>
        <w:t xml:space="preserve">» </w:t>
      </w:r>
      <w:r w:rsidRPr="0078723D" w:rsidR="00431416">
        <w:rPr>
          <w:color w:val="000000"/>
          <w:sz w:val="28"/>
          <w:szCs w:val="28"/>
          <w:lang w:val="ru-RU"/>
        </w:rPr>
        <w:t xml:space="preserve">серии 61 АМ </w:t>
      </w:r>
      <w:r w:rsidR="00431416">
        <w:rPr>
          <w:color w:val="000000"/>
          <w:sz w:val="28"/>
          <w:szCs w:val="28"/>
          <w:lang w:val="ru-RU"/>
        </w:rPr>
        <w:t xml:space="preserve">№ </w:t>
      </w:r>
      <w:r w:rsidR="009C4B51">
        <w:rPr>
          <w:color w:val="000000"/>
          <w:sz w:val="28"/>
          <w:szCs w:val="28"/>
          <w:lang w:val="ru-RU"/>
        </w:rPr>
        <w:t>396438</w:t>
      </w:r>
      <w:r w:rsidR="00431416">
        <w:rPr>
          <w:color w:val="000000"/>
          <w:sz w:val="28"/>
          <w:szCs w:val="28"/>
          <w:lang w:val="ru-RU"/>
        </w:rPr>
        <w:t xml:space="preserve"> </w:t>
      </w:r>
      <w:r w:rsidRPr="0078723D" w:rsidR="00431416">
        <w:rPr>
          <w:color w:val="000000"/>
          <w:sz w:val="28"/>
          <w:szCs w:val="28"/>
          <w:lang w:val="ru-RU"/>
        </w:rPr>
        <w:t xml:space="preserve">от </w:t>
      </w:r>
      <w:r w:rsidR="009C4B51">
        <w:rPr>
          <w:color w:val="000000"/>
          <w:sz w:val="28"/>
          <w:szCs w:val="28"/>
          <w:lang w:val="ru-RU"/>
        </w:rPr>
        <w:t>15.07</w:t>
      </w:r>
      <w:r w:rsidR="00431416">
        <w:rPr>
          <w:color w:val="000000"/>
          <w:sz w:val="28"/>
          <w:szCs w:val="28"/>
          <w:lang w:val="ru-RU"/>
        </w:rPr>
        <w:t xml:space="preserve">.2018 </w:t>
      </w:r>
      <w:r w:rsidRPr="0078723D" w:rsidR="00431416">
        <w:rPr>
          <w:color w:val="000000"/>
          <w:sz w:val="28"/>
          <w:szCs w:val="28"/>
          <w:lang w:val="ru-RU"/>
        </w:rPr>
        <w:t>года</w:t>
      </w:r>
      <w:r w:rsidR="009C4B51">
        <w:rPr>
          <w:color w:val="000000"/>
          <w:sz w:val="28"/>
          <w:szCs w:val="28"/>
          <w:lang w:val="ru-RU"/>
        </w:rPr>
        <w:t>, с протоколом он ознакомлен, копия протокола им получена, о чем в протоколе свидетельствует его подпись.</w:t>
      </w:r>
      <w:r w:rsidRPr="0078723D" w:rsidR="00431416">
        <w:rPr>
          <w:color w:val="000000"/>
          <w:sz w:val="28"/>
          <w:szCs w:val="28"/>
          <w:lang w:val="ru-RU"/>
        </w:rPr>
        <w:t xml:space="preserve"> </w:t>
      </w:r>
      <w:r w:rsidRPr="0078723D" w:rsidR="00856F1C">
        <w:rPr>
          <w:color w:val="000000"/>
          <w:sz w:val="28"/>
          <w:szCs w:val="28"/>
          <w:lang w:val="ru-RU"/>
        </w:rPr>
        <w:t xml:space="preserve">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00A51FA0">
        <w:rPr>
          <w:color w:val="000000"/>
          <w:sz w:val="28"/>
          <w:szCs w:val="28"/>
          <w:lang w:val="ru-RU"/>
        </w:rPr>
        <w:t>(л.д.2</w:t>
      </w:r>
      <w:r w:rsidRPr="0078723D">
        <w:rPr>
          <w:color w:val="000000"/>
          <w:sz w:val="28"/>
          <w:szCs w:val="28"/>
          <w:lang w:val="ru-RU"/>
        </w:rPr>
        <w:t>);</w:t>
      </w:r>
    </w:p>
    <w:p w:rsidR="00A51FA0" w:rsidRPr="0078723D" w:rsidP="008E2F64">
      <w:pPr>
        <w:pStyle w:val="BodyTextIndent"/>
        <w:ind w:left="0" w:firstLine="851"/>
        <w:jc w:val="both"/>
        <w:rPr>
          <w:color w:val="000000"/>
          <w:sz w:val="28"/>
          <w:szCs w:val="28"/>
          <w:lang w:val="ru-RU"/>
        </w:rPr>
      </w:pPr>
      <w:r>
        <w:rPr>
          <w:color w:val="000000"/>
          <w:sz w:val="28"/>
          <w:szCs w:val="28"/>
          <w:lang w:val="ru-RU"/>
        </w:rPr>
        <w:t xml:space="preserve">- актом освидетельствования на состояние алкогольного опьянения  серии 61 АА № </w:t>
      </w:r>
      <w:r w:rsidR="009C4B51">
        <w:rPr>
          <w:color w:val="000000"/>
          <w:sz w:val="28"/>
          <w:szCs w:val="28"/>
          <w:lang w:val="ru-RU"/>
        </w:rPr>
        <w:t>137022 от 15.07.2018 г.</w:t>
      </w:r>
      <w:r>
        <w:rPr>
          <w:color w:val="000000"/>
          <w:sz w:val="28"/>
          <w:szCs w:val="28"/>
          <w:lang w:val="ru-RU"/>
        </w:rPr>
        <w:t xml:space="preserve">, </w:t>
      </w:r>
      <w:r w:rsidR="00F32697">
        <w:rPr>
          <w:color w:val="000000"/>
          <w:sz w:val="28"/>
          <w:szCs w:val="28"/>
          <w:lang w:val="ru-RU"/>
        </w:rPr>
        <w:t xml:space="preserve">из которого следует, что </w:t>
      </w:r>
      <w:r w:rsidR="005E226D">
        <w:rPr>
          <w:color w:val="000000"/>
          <w:sz w:val="28"/>
          <w:szCs w:val="28"/>
          <w:lang w:val="ru-RU"/>
        </w:rPr>
        <w:t>Григорьеву Р.В.</w:t>
      </w:r>
      <w:r w:rsidR="009C4B51">
        <w:rPr>
          <w:color w:val="000000"/>
          <w:sz w:val="28"/>
          <w:szCs w:val="28"/>
          <w:lang w:val="ru-RU"/>
        </w:rPr>
        <w:t xml:space="preserve"> </w:t>
      </w:r>
      <w:r w:rsidR="00F32697">
        <w:rPr>
          <w:color w:val="000000"/>
          <w:sz w:val="28"/>
          <w:szCs w:val="28"/>
          <w:lang w:val="ru-RU"/>
        </w:rPr>
        <w:t xml:space="preserve">было предложено пройти освидетельствование на состояние опьянения на месте, </w:t>
      </w:r>
      <w:r w:rsidR="009C4B51">
        <w:rPr>
          <w:color w:val="000000"/>
          <w:sz w:val="28"/>
          <w:szCs w:val="28"/>
          <w:lang w:val="ru-RU"/>
        </w:rPr>
        <w:t>при наличии признаков опьянения:</w:t>
      </w:r>
      <w:r w:rsidR="00F32697">
        <w:rPr>
          <w:color w:val="000000"/>
          <w:sz w:val="28"/>
          <w:szCs w:val="28"/>
          <w:lang w:val="ru-RU"/>
        </w:rPr>
        <w:t xml:space="preserve"> </w:t>
      </w:r>
      <w:r w:rsidR="009C4B51">
        <w:rPr>
          <w:color w:val="000000"/>
          <w:sz w:val="28"/>
          <w:szCs w:val="28"/>
          <w:lang w:val="ru-RU"/>
        </w:rPr>
        <w:t>резкое изменение кожных покровов лица</w:t>
      </w:r>
      <w:r w:rsidR="00F32697">
        <w:rPr>
          <w:color w:val="000000"/>
          <w:sz w:val="28"/>
          <w:szCs w:val="28"/>
          <w:lang w:val="ru-RU"/>
        </w:rPr>
        <w:t xml:space="preserve">, поведение не соответствующее обстановке, от прохождения освидетельствования </w:t>
      </w:r>
      <w:r w:rsidR="005E226D">
        <w:rPr>
          <w:color w:val="000000"/>
          <w:sz w:val="28"/>
          <w:szCs w:val="28"/>
          <w:lang w:val="ru-RU"/>
        </w:rPr>
        <w:t>Григорьев Р.В.</w:t>
      </w:r>
      <w:r w:rsidR="009C4B51">
        <w:rPr>
          <w:color w:val="000000"/>
          <w:sz w:val="28"/>
          <w:szCs w:val="28"/>
          <w:lang w:val="ru-RU"/>
        </w:rPr>
        <w:t xml:space="preserve"> </w:t>
      </w:r>
      <w:r w:rsidR="00F32697">
        <w:rPr>
          <w:color w:val="000000"/>
          <w:sz w:val="28"/>
          <w:szCs w:val="28"/>
          <w:lang w:val="ru-RU"/>
        </w:rPr>
        <w:t>отказался, о чем в акте им собственноручно написано «продувать отказываюсь», с актом</w:t>
      </w:r>
      <w:r w:rsidR="00F32697">
        <w:rPr>
          <w:color w:val="000000"/>
          <w:sz w:val="28"/>
          <w:szCs w:val="28"/>
          <w:lang w:val="ru-RU"/>
        </w:rPr>
        <w:t xml:space="preserve"> он ознакомлен, копия акта им получена, о чем в акте имеются подписи </w:t>
      </w:r>
      <w:r w:rsidR="005E226D">
        <w:rPr>
          <w:color w:val="000000"/>
          <w:sz w:val="28"/>
          <w:szCs w:val="28"/>
          <w:lang w:val="ru-RU"/>
        </w:rPr>
        <w:t>Григорьева Р.В.</w:t>
      </w:r>
      <w:r w:rsidR="009C4B51">
        <w:rPr>
          <w:color w:val="000000"/>
          <w:sz w:val="28"/>
          <w:szCs w:val="28"/>
          <w:lang w:val="ru-RU"/>
        </w:rPr>
        <w:t xml:space="preserve"> </w:t>
      </w:r>
      <w:r w:rsidR="00F32697">
        <w:rPr>
          <w:color w:val="000000"/>
          <w:sz w:val="28"/>
          <w:szCs w:val="28"/>
          <w:lang w:val="ru-RU"/>
        </w:rPr>
        <w:t>Указанное процессуальное действие выполнено при помощи видеозаписи (</w:t>
      </w:r>
      <w:r w:rsidR="00F32697">
        <w:rPr>
          <w:color w:val="000000"/>
          <w:sz w:val="28"/>
          <w:szCs w:val="28"/>
          <w:lang w:val="ru-RU"/>
        </w:rPr>
        <w:t>л.д</w:t>
      </w:r>
      <w:r w:rsidR="00F32697">
        <w:rPr>
          <w:color w:val="000000"/>
          <w:sz w:val="28"/>
          <w:szCs w:val="28"/>
          <w:lang w:val="ru-RU"/>
        </w:rPr>
        <w:t xml:space="preserve">. 3) </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F32697">
        <w:rPr>
          <w:color w:val="000000"/>
          <w:sz w:val="28"/>
          <w:szCs w:val="28"/>
          <w:lang w:val="ru-RU"/>
        </w:rPr>
        <w:t>61 АК</w:t>
      </w:r>
      <w:r w:rsidRPr="0078723D">
        <w:rPr>
          <w:color w:val="000000"/>
          <w:sz w:val="28"/>
          <w:szCs w:val="28"/>
          <w:lang w:val="ru-RU"/>
        </w:rPr>
        <w:t xml:space="preserve"> № </w:t>
      </w:r>
      <w:r w:rsidR="00F32697">
        <w:rPr>
          <w:color w:val="000000"/>
          <w:sz w:val="28"/>
          <w:szCs w:val="28"/>
          <w:lang w:val="ru-RU"/>
        </w:rPr>
        <w:t>59</w:t>
      </w:r>
      <w:r w:rsidR="009C4B51">
        <w:rPr>
          <w:color w:val="000000"/>
          <w:sz w:val="28"/>
          <w:szCs w:val="28"/>
          <w:lang w:val="ru-RU"/>
        </w:rPr>
        <w:t>5945</w:t>
      </w:r>
      <w:r w:rsidR="00F32697">
        <w:rPr>
          <w:color w:val="000000"/>
          <w:sz w:val="28"/>
          <w:szCs w:val="28"/>
          <w:lang w:val="ru-RU"/>
        </w:rPr>
        <w:t xml:space="preserve"> </w:t>
      </w:r>
      <w:r w:rsidRPr="0078723D">
        <w:rPr>
          <w:color w:val="000000"/>
          <w:sz w:val="28"/>
          <w:szCs w:val="28"/>
          <w:lang w:val="ru-RU"/>
        </w:rPr>
        <w:t xml:space="preserve">от </w:t>
      </w:r>
      <w:r w:rsidR="009C4B51">
        <w:rPr>
          <w:color w:val="000000"/>
          <w:sz w:val="28"/>
          <w:szCs w:val="28"/>
          <w:lang w:val="ru-RU"/>
        </w:rPr>
        <w:t>15.</w:t>
      </w:r>
      <w:r w:rsidR="00F32697">
        <w:rPr>
          <w:color w:val="000000"/>
          <w:sz w:val="28"/>
          <w:szCs w:val="28"/>
          <w:lang w:val="ru-RU"/>
        </w:rPr>
        <w:t>07</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w:t>
      </w:r>
      <w:r w:rsidRPr="0078723D">
        <w:rPr>
          <w:color w:val="000000"/>
          <w:sz w:val="28"/>
          <w:szCs w:val="28"/>
          <w:lang w:val="ru-RU"/>
        </w:rPr>
        <w:t xml:space="preserve">которому </w:t>
      </w:r>
      <w:r w:rsidR="00CE44A5">
        <w:rPr>
          <w:color w:val="000000"/>
          <w:sz w:val="28"/>
          <w:szCs w:val="28"/>
          <w:lang w:val="ru-RU"/>
        </w:rPr>
        <w:t>Григорьев Р.В.</w:t>
      </w:r>
      <w:r w:rsidR="00750405">
        <w:rPr>
          <w:color w:val="000000"/>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00F32697">
        <w:rPr>
          <w:color w:val="000000"/>
          <w:sz w:val="28"/>
          <w:szCs w:val="28"/>
          <w:lang w:val="ru-RU"/>
        </w:rPr>
        <w:t xml:space="preserve"> (л.д.4</w:t>
      </w:r>
      <w:r w:rsidRPr="0078723D">
        <w:rPr>
          <w:color w:val="000000"/>
          <w:sz w:val="28"/>
          <w:szCs w:val="28"/>
          <w:lang w:val="ru-RU"/>
        </w:rPr>
        <w:t>);</w:t>
      </w:r>
      <w:r w:rsidRPr="00C5740E">
        <w:rPr>
          <w:color w:val="000000"/>
          <w:sz w:val="28"/>
          <w:szCs w:val="28"/>
          <w:lang w:val="ru-RU"/>
        </w:rPr>
        <w:t xml:space="preserve"> </w:t>
      </w:r>
    </w:p>
    <w:p w:rsidR="00CE44A5" w:rsidP="00C5740E">
      <w:pPr>
        <w:pStyle w:val="BodyTextIndent"/>
        <w:ind w:left="0" w:firstLine="851"/>
        <w:jc w:val="both"/>
        <w:rPr>
          <w:color w:val="000000"/>
          <w:sz w:val="28"/>
          <w:szCs w:val="28"/>
          <w:lang w:val="ru-RU"/>
        </w:rPr>
      </w:pPr>
      <w:r>
        <w:rPr>
          <w:color w:val="000000"/>
          <w:sz w:val="28"/>
          <w:szCs w:val="28"/>
          <w:lang w:val="ru-RU"/>
        </w:rPr>
        <w:t xml:space="preserve">- протоколом о задержании транспортного средства – </w:t>
      </w:r>
      <w:r>
        <w:rPr>
          <w:sz w:val="28"/>
          <w:szCs w:val="28"/>
          <w:lang w:val="ru-RU"/>
        </w:rPr>
        <w:t xml:space="preserve">автомобиля марки </w:t>
      </w:r>
      <w:r w:rsidR="00B6079B">
        <w:rPr>
          <w:sz w:val="28"/>
          <w:szCs w:val="28"/>
          <w:lang w:val="ru-RU"/>
        </w:rPr>
        <w:t>…</w:t>
      </w:r>
      <w:r>
        <w:rPr>
          <w:sz w:val="28"/>
          <w:szCs w:val="28"/>
          <w:lang w:val="ru-RU"/>
        </w:rPr>
        <w:t>,</w:t>
      </w:r>
      <w:r w:rsidRPr="006B247B">
        <w:rPr>
          <w:color w:val="000000"/>
          <w:sz w:val="28"/>
          <w:szCs w:val="28"/>
          <w:lang w:val="ru-RU"/>
        </w:rPr>
        <w:t xml:space="preserve"> </w:t>
      </w:r>
      <w:r>
        <w:rPr>
          <w:color w:val="000000"/>
          <w:sz w:val="28"/>
          <w:szCs w:val="28"/>
          <w:lang w:val="ru-RU"/>
        </w:rPr>
        <w:t>государственный регистрационный знак «</w:t>
      </w:r>
      <w:r w:rsidR="00B6079B">
        <w:rPr>
          <w:color w:val="000000"/>
          <w:sz w:val="28"/>
          <w:szCs w:val="28"/>
          <w:lang w:val="ru-RU"/>
        </w:rPr>
        <w:t>…</w:t>
      </w:r>
      <w:r>
        <w:rPr>
          <w:color w:val="000000"/>
          <w:sz w:val="28"/>
          <w:szCs w:val="28"/>
          <w:lang w:val="ru-RU"/>
        </w:rPr>
        <w:t xml:space="preserve">», серии 82 ПЗ № 025535, из которого следует, что вышеуказанный автомобиль был задержан за совершение правонарушения, предусмотренного ч. 1 ст. 12.26 КоАП РФ Григорьевым Р.В., копия протокола Григорьевым Р.В. получена, о чем в протоколе имеется его подпись, указанная мера процессуального принуждения осуществлена с применением </w:t>
      </w:r>
      <w:r>
        <w:rPr>
          <w:color w:val="000000"/>
          <w:sz w:val="28"/>
          <w:szCs w:val="28"/>
          <w:lang w:val="ru-RU"/>
        </w:rPr>
        <w:t>видеофиксации</w:t>
      </w:r>
      <w:r>
        <w:rPr>
          <w:color w:val="000000"/>
          <w:sz w:val="28"/>
          <w:szCs w:val="28"/>
          <w:lang w:val="ru-RU"/>
        </w:rPr>
        <w:t xml:space="preserve"> (</w:t>
      </w:r>
      <w:r>
        <w:rPr>
          <w:color w:val="000000"/>
          <w:sz w:val="28"/>
          <w:szCs w:val="28"/>
          <w:lang w:val="ru-RU"/>
        </w:rPr>
        <w:t>л.д</w:t>
      </w:r>
      <w:r>
        <w:rPr>
          <w:color w:val="000000"/>
          <w:sz w:val="28"/>
          <w:szCs w:val="28"/>
          <w:lang w:val="ru-RU"/>
        </w:rPr>
        <w:t>. 5)</w:t>
      </w:r>
    </w:p>
    <w:p w:rsidR="00C5740E" w:rsidRPr="0078723D" w:rsidP="00C5740E">
      <w:pPr>
        <w:pStyle w:val="BodyTextIndent"/>
        <w:ind w:left="0" w:firstLine="851"/>
        <w:jc w:val="both"/>
        <w:rPr>
          <w:color w:val="000000"/>
          <w:sz w:val="28"/>
          <w:szCs w:val="28"/>
          <w:lang w:val="ru-RU"/>
        </w:rPr>
      </w:pPr>
      <w:r>
        <w:rPr>
          <w:color w:val="000000"/>
          <w:sz w:val="28"/>
          <w:szCs w:val="28"/>
          <w:lang w:val="ru-RU"/>
        </w:rPr>
        <w:t xml:space="preserve"> </w:t>
      </w: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5E226D">
        <w:rPr>
          <w:sz w:val="28"/>
          <w:szCs w:val="28"/>
          <w:lang w:val="ru-RU"/>
        </w:rPr>
        <w:t>Григорьева Р.В.</w:t>
      </w:r>
      <w:r w:rsidR="00584312">
        <w:rPr>
          <w:sz w:val="28"/>
          <w:szCs w:val="28"/>
          <w:lang w:val="ru-RU"/>
        </w:rPr>
        <w:t xml:space="preserve">  </w:t>
      </w:r>
      <w:r>
        <w:rPr>
          <w:color w:val="000000"/>
          <w:sz w:val="28"/>
          <w:szCs w:val="28"/>
          <w:lang w:val="ru-RU"/>
        </w:rPr>
        <w:t xml:space="preserve">от прохождения освидетельствования на состояние опьянения на месте и прохождении медицинского освидетельствования </w:t>
      </w:r>
      <w:r w:rsidR="00750405">
        <w:rPr>
          <w:color w:val="000000"/>
          <w:sz w:val="28"/>
          <w:szCs w:val="28"/>
          <w:lang w:val="ru-RU"/>
        </w:rPr>
        <w:t xml:space="preserve">на состоянии </w:t>
      </w:r>
      <w:r w:rsidR="00B37824">
        <w:rPr>
          <w:color w:val="000000"/>
          <w:sz w:val="28"/>
          <w:szCs w:val="28"/>
          <w:lang w:val="ru-RU"/>
        </w:rPr>
        <w:t>алкогольного</w:t>
      </w:r>
      <w:r w:rsidR="00F32697">
        <w:rPr>
          <w:color w:val="000000"/>
          <w:sz w:val="28"/>
          <w:szCs w:val="28"/>
          <w:lang w:val="ru-RU"/>
        </w:rPr>
        <w:t xml:space="preserve"> опьянения (</w:t>
      </w:r>
      <w:r w:rsidR="00F32697">
        <w:rPr>
          <w:color w:val="000000"/>
          <w:sz w:val="28"/>
          <w:szCs w:val="28"/>
          <w:lang w:val="ru-RU"/>
        </w:rPr>
        <w:t>л.д</w:t>
      </w:r>
      <w:r w:rsidR="00F32697">
        <w:rPr>
          <w:color w:val="000000"/>
          <w:sz w:val="28"/>
          <w:szCs w:val="28"/>
          <w:lang w:val="ru-RU"/>
        </w:rPr>
        <w:t>. 6</w:t>
      </w:r>
      <w:r>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5E226D">
        <w:rPr>
          <w:sz w:val="28"/>
          <w:szCs w:val="28"/>
          <w:lang w:val="ru-RU"/>
        </w:rPr>
        <w:t>Григорьева Р.В.</w:t>
      </w:r>
      <w:r w:rsidR="006B247B">
        <w:rPr>
          <w:sz w:val="28"/>
          <w:szCs w:val="28"/>
          <w:lang w:val="ru-RU"/>
        </w:rPr>
        <w:t xml:space="preserve">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5E226D">
        <w:rPr>
          <w:sz w:val="28"/>
          <w:szCs w:val="28"/>
          <w:lang w:val="ru-RU"/>
        </w:rPr>
        <w:t>Григорьева Р.В.</w:t>
      </w:r>
      <w:r w:rsidR="006B247B">
        <w:rPr>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Обстоятельство</w:t>
      </w:r>
      <w:r w:rsidR="00830AAA">
        <w:rPr>
          <w:rFonts w:eastAsia="Newton-Regular"/>
          <w:sz w:val="28"/>
          <w:szCs w:val="28"/>
          <w:lang w:val="ru-RU"/>
        </w:rPr>
        <w:t>м</w:t>
      </w:r>
      <w:r>
        <w:rPr>
          <w:rFonts w:eastAsia="Newton-Regular"/>
          <w:sz w:val="28"/>
          <w:szCs w:val="28"/>
          <w:lang w:val="ru-RU"/>
        </w:rPr>
        <w:t>,</w:t>
      </w:r>
      <w:r w:rsidRPr="00524FA9">
        <w:rPr>
          <w:rFonts w:eastAsia="Newton-Regular"/>
          <w:sz w:val="28"/>
          <w:szCs w:val="28"/>
          <w:lang w:val="ru-RU"/>
        </w:rPr>
        <w:t xml:space="preserve"> смягчающим  административную ответственность </w:t>
      </w:r>
      <w:r w:rsidR="005E226D">
        <w:rPr>
          <w:sz w:val="28"/>
          <w:szCs w:val="28"/>
          <w:lang w:val="ru-RU"/>
        </w:rPr>
        <w:t>Григорьева Р.В.</w:t>
      </w:r>
      <w:r w:rsidR="00CE44A5">
        <w:rPr>
          <w:sz w:val="28"/>
          <w:szCs w:val="28"/>
          <w:lang w:val="ru-RU"/>
        </w:rPr>
        <w:t xml:space="preserve">, </w:t>
      </w:r>
      <w:r w:rsidRPr="00524FA9">
        <w:rPr>
          <w:rFonts w:eastAsia="Newton-Regular"/>
          <w:sz w:val="28"/>
          <w:szCs w:val="28"/>
          <w:lang w:val="ru-RU"/>
        </w:rPr>
        <w:t xml:space="preserve">является раскаяние в </w:t>
      </w:r>
      <w:r w:rsidRPr="00524FA9">
        <w:rPr>
          <w:rFonts w:eastAsia="Newton-Regular"/>
          <w:sz w:val="28"/>
          <w:szCs w:val="28"/>
          <w:lang w:val="ru-RU"/>
        </w:rPr>
        <w:t>содеянном</w:t>
      </w:r>
      <w:r w:rsidRPr="00524FA9">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Обстоятельств, отягчающих административную ответственность</w:t>
      </w:r>
      <w:r w:rsidR="00CE44A5">
        <w:rPr>
          <w:rFonts w:eastAsia="Newton-Regular"/>
          <w:sz w:val="28"/>
          <w:szCs w:val="28"/>
          <w:lang w:val="ru-RU"/>
        </w:rPr>
        <w:t xml:space="preserve"> Григорьева Р.В.</w:t>
      </w:r>
      <w:r w:rsidR="00BB581B">
        <w:rPr>
          <w:sz w:val="28"/>
          <w:szCs w:val="28"/>
          <w:lang w:val="ru-RU"/>
        </w:rPr>
        <w:t>,</w:t>
      </w:r>
      <w:r w:rsidR="00584312">
        <w:rP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5E226D">
        <w:rPr>
          <w:sz w:val="28"/>
          <w:szCs w:val="28"/>
          <w:lang w:val="ru-RU"/>
        </w:rPr>
        <w:t>Григорьевым Р.В.</w:t>
      </w:r>
      <w:r w:rsidR="006B247B">
        <w:rPr>
          <w:sz w:val="28"/>
          <w:szCs w:val="28"/>
          <w:lang w:val="ru-RU"/>
        </w:rPr>
        <w:t xml:space="preserve">  </w:t>
      </w:r>
      <w:r w:rsidRPr="009C7C02">
        <w:rPr>
          <w:rFonts w:eastAsia="Newton-Regular"/>
          <w:sz w:val="28"/>
          <w:szCs w:val="28"/>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w:t>
      </w:r>
      <w:r w:rsidR="00C5740E">
        <w:rPr>
          <w:rFonts w:eastAsia="Newton-Regular"/>
          <w:sz w:val="28"/>
          <w:szCs w:val="28"/>
          <w:lang w:val="ru-RU"/>
        </w:rPr>
        <w:t>наличие смягчающих</w:t>
      </w:r>
      <w:r w:rsidRPr="009C7C02">
        <w:rPr>
          <w:rFonts w:eastAsia="Newton-Regular"/>
          <w:sz w:val="28"/>
          <w:szCs w:val="28"/>
          <w:lang w:val="ru-RU"/>
        </w:rPr>
        <w:t xml:space="preserve"> и </w:t>
      </w:r>
      <w:r w:rsidR="00C5740E">
        <w:rPr>
          <w:rFonts w:eastAsia="Newton-Regular"/>
          <w:sz w:val="28"/>
          <w:szCs w:val="28"/>
          <w:lang w:val="ru-RU"/>
        </w:rPr>
        <w:t xml:space="preserve">отсутствие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5E226D">
        <w:rPr>
          <w:sz w:val="28"/>
          <w:szCs w:val="28"/>
          <w:lang w:val="ru-RU"/>
        </w:rPr>
        <w:t>Григорьеву Р.В.</w:t>
      </w:r>
      <w:r w:rsidR="006B247B">
        <w:rP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750405">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Pr>
          <w:rFonts w:eastAsia="Newton-Regular"/>
          <w:sz w:val="28"/>
          <w:szCs w:val="28"/>
          <w:lang w:val="ru-RU" w:eastAsia="en-US"/>
        </w:rPr>
        <w:t xml:space="preserve">Григорьева </w:t>
      </w:r>
      <w:r w:rsidR="00B6079B">
        <w:rPr>
          <w:rFonts w:eastAsia="Newton-Regular"/>
          <w:sz w:val="28"/>
          <w:szCs w:val="28"/>
          <w:lang w:val="ru-RU" w:eastAsia="en-US"/>
        </w:rPr>
        <w:t>Р.В.</w:t>
      </w:r>
      <w:r w:rsidRPr="0078723D">
        <w:rPr>
          <w:rFonts w:eastAsia="Newton-Regular"/>
          <w:sz w:val="28"/>
          <w:szCs w:val="28"/>
          <w:lang w:val="ru-RU" w:eastAsia="en-US"/>
        </w:rPr>
        <w:t xml:space="preserve">, </w:t>
      </w:r>
      <w:r w:rsidR="00B6079B">
        <w:rPr>
          <w:rFonts w:eastAsia="Newton-Regular"/>
          <w:sz w:val="28"/>
          <w:szCs w:val="28"/>
          <w:lang w:val="ru-RU" w:eastAsia="en-US"/>
        </w:rPr>
        <w:t>…</w:t>
      </w:r>
      <w:r>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5740E">
      <w:pPr>
        <w:tabs>
          <w:tab w:val="left" w:pos="1560"/>
          <w:tab w:val="left" w:pos="8789"/>
        </w:tabs>
        <w:ind w:firstLine="851"/>
        <w:jc w:val="both"/>
        <w:rPr>
          <w:sz w:val="28"/>
          <w:szCs w:val="28"/>
          <w:lang w:val="ru-RU"/>
        </w:rPr>
      </w:pPr>
      <w:r w:rsidRPr="00C5740E">
        <w:rPr>
          <w:sz w:val="28"/>
          <w:szCs w:val="28"/>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lang w:val="ru-RU"/>
        </w:rPr>
        <w:t>привлеченным</w:t>
      </w:r>
      <w:r w:rsidRPr="00C5740E">
        <w:rPr>
          <w:sz w:val="28"/>
          <w:szCs w:val="28"/>
          <w:lang w:val="ru-RU"/>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sidR="00F32697">
        <w:rPr>
          <w:sz w:val="28"/>
          <w:szCs w:val="28"/>
          <w:lang w:val="ru-RU"/>
        </w:rPr>
        <w:t xml:space="preserve">УФК по Республике Крым (ОМВД России по Бахчисарайскому р-на), </w:t>
      </w:r>
      <w:r w:rsidR="00F32697">
        <w:rPr>
          <w:sz w:val="28"/>
          <w:szCs w:val="28"/>
          <w:lang w:val="ru-RU"/>
        </w:rPr>
        <w:t>р</w:t>
      </w:r>
      <w:r w:rsidR="00F32697">
        <w:rPr>
          <w:sz w:val="28"/>
          <w:szCs w:val="28"/>
          <w:lang w:val="ru-RU"/>
        </w:rPr>
        <w:t>/с 40101810335100010001 в Отделении по Республике Крым ЮГУ ЦБ РФ; БИК 043510001, КПП 910401001, ОКТМО 35604000, ИНН 9104000072, КБК 18811643000016000140; УИН 1881049118160000</w:t>
      </w:r>
      <w:r w:rsidR="00B6079B">
        <w:rPr>
          <w:sz w:val="28"/>
          <w:szCs w:val="28"/>
          <w:lang w:val="ru-RU"/>
        </w:rPr>
        <w:t>…</w:t>
      </w:r>
      <w:r w:rsidR="00F32697">
        <w:rPr>
          <w:sz w:val="28"/>
          <w:szCs w:val="28"/>
          <w:lang w:val="ru-RU"/>
        </w:rPr>
        <w:t xml:space="preserve">.    </w:t>
      </w:r>
      <w:r w:rsidRPr="00C5740E">
        <w:rPr>
          <w:sz w:val="28"/>
          <w:szCs w:val="28"/>
          <w:lang w:val="ru-RU"/>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5E226D">
        <w:rPr>
          <w:sz w:val="28"/>
          <w:szCs w:val="28"/>
          <w:lang w:val="ru-RU"/>
        </w:rPr>
        <w:t>Григорьеву Р.В.</w:t>
      </w:r>
      <w:r w:rsidR="000D5451">
        <w:rPr>
          <w:sz w:val="28"/>
          <w:szCs w:val="28"/>
          <w:lang w:val="ru-RU"/>
        </w:rPr>
        <w:t xml:space="preserve">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w:t>
      </w:r>
      <w:r w:rsidRPr="0078723D">
        <w:rPr>
          <w:color w:val="000000"/>
          <w:sz w:val="28"/>
          <w:szCs w:val="28"/>
          <w:lang w:val="ru-RU" w:eastAsia="uk-UA"/>
        </w:rPr>
        <w:t>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78723D" w:rsidP="00761C92">
      <w:pPr>
        <w:pStyle w:val="BodyTextIndent"/>
        <w:tabs>
          <w:tab w:val="left" w:pos="8228"/>
        </w:tabs>
        <w:ind w:left="0" w:right="23" w:firstLine="851"/>
        <w:jc w:val="both"/>
        <w:rPr>
          <w:bCs/>
          <w:color w:val="000000"/>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8723D">
        <w:rPr>
          <w:sz w:val="28"/>
          <w:szCs w:val="28"/>
        </w:rPr>
        <w:t>предусмотренном</w:t>
      </w:r>
      <w:r w:rsidRPr="0078723D">
        <w:rPr>
          <w:sz w:val="28"/>
          <w:szCs w:val="28"/>
        </w:rPr>
        <w:t xml:space="preserve">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5E226D">
        <w:rPr>
          <w:sz w:val="28"/>
          <w:szCs w:val="28"/>
        </w:rPr>
        <w:t>Григорьеву Р.В.</w:t>
      </w:r>
      <w:r w:rsidR="006B247B">
        <w:rPr>
          <w:sz w:val="28"/>
          <w:szCs w:val="28"/>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78723D">
        <w:rPr>
          <w:sz w:val="28"/>
          <w:szCs w:val="28"/>
        </w:rPr>
        <w:t>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F212C">
        <w:rPr>
          <w:sz w:val="28"/>
          <w:szCs w:val="28"/>
          <w:lang w:val="ru-RU"/>
        </w:rPr>
        <w:t>Е.</w:t>
      </w:r>
      <w:r w:rsidR="006B247B">
        <w:rPr>
          <w:sz w:val="28"/>
          <w:szCs w:val="28"/>
          <w:lang w:val="ru-RU"/>
        </w:rPr>
        <w:t xml:space="preserve">Н. </w:t>
      </w:r>
      <w:r w:rsidR="006B247B">
        <w:rPr>
          <w:sz w:val="28"/>
          <w:szCs w:val="28"/>
          <w:lang w:val="ru-RU"/>
        </w:rPr>
        <w:t>Андрухова</w:t>
      </w:r>
    </w:p>
    <w:sectPr w:rsidSect="00B6079B">
      <w:headerReference w:type="default" r:id="rId5"/>
      <w:pgSz w:w="11907" w:h="16839" w:code="9"/>
      <w:pgMar w:top="815" w:right="851" w:bottom="567"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1356453"/>
      <w:docPartObj>
        <w:docPartGallery w:val="Page Numbers (Top of Page)"/>
        <w:docPartUnique/>
      </w:docPartObj>
    </w:sdtPr>
    <w:sdtContent>
      <w:p w:rsidR="005E552F">
        <w:pPr>
          <w:pStyle w:val="Header"/>
          <w:jc w:val="center"/>
        </w:pPr>
        <w:r w:rsidRPr="005E552F">
          <w:rPr>
            <w:sz w:val="20"/>
            <w:szCs w:val="20"/>
          </w:rPr>
          <w:fldChar w:fldCharType="begin"/>
        </w:r>
        <w:r w:rsidRPr="005E552F">
          <w:rPr>
            <w:sz w:val="20"/>
            <w:szCs w:val="20"/>
          </w:rPr>
          <w:instrText>PAGE   \* MERGEFORMAT</w:instrText>
        </w:r>
        <w:r w:rsidRPr="005E552F">
          <w:rPr>
            <w:sz w:val="20"/>
            <w:szCs w:val="20"/>
          </w:rPr>
          <w:fldChar w:fldCharType="separate"/>
        </w:r>
        <w:r w:rsidRPr="00B6079B" w:rsidR="00B6079B">
          <w:rPr>
            <w:noProof/>
            <w:sz w:val="20"/>
            <w:szCs w:val="20"/>
            <w:lang w:val="ru-RU"/>
          </w:rPr>
          <w:t>6</w:t>
        </w:r>
        <w:r w:rsidRPr="005E552F">
          <w:rPr>
            <w:sz w:val="20"/>
            <w:szCs w:val="20"/>
          </w:rPr>
          <w:fldChar w:fldCharType="end"/>
        </w:r>
      </w:p>
    </w:sdtContent>
  </w:sdt>
  <w:p w:rsidR="005E5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838A3"/>
    <w:rsid w:val="000C4507"/>
    <w:rsid w:val="000D5451"/>
    <w:rsid w:val="000F4C5F"/>
    <w:rsid w:val="00101D0B"/>
    <w:rsid w:val="00114634"/>
    <w:rsid w:val="00121AE6"/>
    <w:rsid w:val="00124E96"/>
    <w:rsid w:val="00141303"/>
    <w:rsid w:val="00174951"/>
    <w:rsid w:val="00176009"/>
    <w:rsid w:val="001C0A28"/>
    <w:rsid w:val="001D3330"/>
    <w:rsid w:val="001E38E9"/>
    <w:rsid w:val="001E4DB1"/>
    <w:rsid w:val="00220E3B"/>
    <w:rsid w:val="002405D8"/>
    <w:rsid w:val="00264AD8"/>
    <w:rsid w:val="0027134E"/>
    <w:rsid w:val="002962C3"/>
    <w:rsid w:val="002D248A"/>
    <w:rsid w:val="002D5ED7"/>
    <w:rsid w:val="002E344C"/>
    <w:rsid w:val="002E7AF4"/>
    <w:rsid w:val="0030547E"/>
    <w:rsid w:val="00322552"/>
    <w:rsid w:val="00322E47"/>
    <w:rsid w:val="00332A72"/>
    <w:rsid w:val="00336C0C"/>
    <w:rsid w:val="0034397A"/>
    <w:rsid w:val="00361DBB"/>
    <w:rsid w:val="00386D7A"/>
    <w:rsid w:val="003B24C6"/>
    <w:rsid w:val="003B7C6F"/>
    <w:rsid w:val="003E66B7"/>
    <w:rsid w:val="003F37B7"/>
    <w:rsid w:val="00421124"/>
    <w:rsid w:val="004278BD"/>
    <w:rsid w:val="00431416"/>
    <w:rsid w:val="004520B5"/>
    <w:rsid w:val="00463C5E"/>
    <w:rsid w:val="0048642E"/>
    <w:rsid w:val="00486998"/>
    <w:rsid w:val="004E640F"/>
    <w:rsid w:val="004F1DFD"/>
    <w:rsid w:val="00504E91"/>
    <w:rsid w:val="00522344"/>
    <w:rsid w:val="00524FA9"/>
    <w:rsid w:val="00561ACC"/>
    <w:rsid w:val="00581491"/>
    <w:rsid w:val="00584312"/>
    <w:rsid w:val="00597660"/>
    <w:rsid w:val="005A7AB1"/>
    <w:rsid w:val="005D1295"/>
    <w:rsid w:val="005E226D"/>
    <w:rsid w:val="005E2E18"/>
    <w:rsid w:val="005E3E9B"/>
    <w:rsid w:val="005E552F"/>
    <w:rsid w:val="005F778D"/>
    <w:rsid w:val="00617423"/>
    <w:rsid w:val="00671185"/>
    <w:rsid w:val="006726D9"/>
    <w:rsid w:val="006764F6"/>
    <w:rsid w:val="006B06B2"/>
    <w:rsid w:val="006B247B"/>
    <w:rsid w:val="006E2033"/>
    <w:rsid w:val="006F5DB7"/>
    <w:rsid w:val="00750405"/>
    <w:rsid w:val="00761C92"/>
    <w:rsid w:val="0078723D"/>
    <w:rsid w:val="00794242"/>
    <w:rsid w:val="007C00ED"/>
    <w:rsid w:val="007E559A"/>
    <w:rsid w:val="007E68D3"/>
    <w:rsid w:val="007F212C"/>
    <w:rsid w:val="007F2E52"/>
    <w:rsid w:val="00830AAA"/>
    <w:rsid w:val="00856F1C"/>
    <w:rsid w:val="008B686F"/>
    <w:rsid w:val="008D0AC2"/>
    <w:rsid w:val="008E2F64"/>
    <w:rsid w:val="00961D75"/>
    <w:rsid w:val="00971E57"/>
    <w:rsid w:val="00996747"/>
    <w:rsid w:val="009A69AB"/>
    <w:rsid w:val="009C4B51"/>
    <w:rsid w:val="009C7C02"/>
    <w:rsid w:val="009D4AFE"/>
    <w:rsid w:val="00A16A92"/>
    <w:rsid w:val="00A4321A"/>
    <w:rsid w:val="00A51FA0"/>
    <w:rsid w:val="00A526DA"/>
    <w:rsid w:val="00A620B9"/>
    <w:rsid w:val="00A91479"/>
    <w:rsid w:val="00AB0AB6"/>
    <w:rsid w:val="00AB4A5A"/>
    <w:rsid w:val="00AD71C4"/>
    <w:rsid w:val="00B01CD5"/>
    <w:rsid w:val="00B27951"/>
    <w:rsid w:val="00B37824"/>
    <w:rsid w:val="00B41176"/>
    <w:rsid w:val="00B6079B"/>
    <w:rsid w:val="00B716AC"/>
    <w:rsid w:val="00B955EA"/>
    <w:rsid w:val="00BB581B"/>
    <w:rsid w:val="00BC0A69"/>
    <w:rsid w:val="00BC4D3D"/>
    <w:rsid w:val="00BF32DB"/>
    <w:rsid w:val="00C25AD1"/>
    <w:rsid w:val="00C5740E"/>
    <w:rsid w:val="00C66843"/>
    <w:rsid w:val="00CC2E5A"/>
    <w:rsid w:val="00CE3686"/>
    <w:rsid w:val="00CE44A5"/>
    <w:rsid w:val="00D5022C"/>
    <w:rsid w:val="00D5259B"/>
    <w:rsid w:val="00D777CE"/>
    <w:rsid w:val="00D85AE0"/>
    <w:rsid w:val="00DD5AF1"/>
    <w:rsid w:val="00DD7B86"/>
    <w:rsid w:val="00E105B2"/>
    <w:rsid w:val="00E10BB8"/>
    <w:rsid w:val="00E12D5C"/>
    <w:rsid w:val="00E26783"/>
    <w:rsid w:val="00E343CF"/>
    <w:rsid w:val="00E47F9A"/>
    <w:rsid w:val="00E75034"/>
    <w:rsid w:val="00EC283C"/>
    <w:rsid w:val="00F14DC1"/>
    <w:rsid w:val="00F16223"/>
    <w:rsid w:val="00F318F4"/>
    <w:rsid w:val="00F32697"/>
    <w:rsid w:val="00F4544D"/>
    <w:rsid w:val="00F5035D"/>
    <w:rsid w:val="00F54AE2"/>
    <w:rsid w:val="00F561E3"/>
    <w:rsid w:val="00F74FF5"/>
    <w:rsid w:val="00FC3107"/>
    <w:rsid w:val="00FE7AD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paragraph" w:styleId="Header">
    <w:name w:val="header"/>
    <w:basedOn w:val="Normal"/>
    <w:link w:val="a2"/>
    <w:uiPriority w:val="99"/>
    <w:unhideWhenUsed/>
    <w:rsid w:val="005E552F"/>
    <w:pPr>
      <w:tabs>
        <w:tab w:val="center" w:pos="4677"/>
        <w:tab w:val="right" w:pos="9355"/>
      </w:tabs>
    </w:pPr>
  </w:style>
  <w:style w:type="character" w:customStyle="1" w:styleId="a2">
    <w:name w:val="Верхний колонтитул Знак"/>
    <w:basedOn w:val="DefaultParagraphFont"/>
    <w:link w:val="Header"/>
    <w:uiPriority w:val="99"/>
    <w:rsid w:val="005E552F"/>
    <w:rPr>
      <w:rFonts w:ascii="Times New Roman" w:eastAsia="Times New Roman" w:hAnsi="Times New Roman" w:cs="Times New Roman"/>
      <w:sz w:val="24"/>
      <w:szCs w:val="24"/>
      <w:lang w:val="uk-UA" w:eastAsia="ru-RU"/>
    </w:rPr>
  </w:style>
  <w:style w:type="paragraph" w:styleId="Footer">
    <w:name w:val="footer"/>
    <w:basedOn w:val="Normal"/>
    <w:link w:val="a3"/>
    <w:uiPriority w:val="99"/>
    <w:unhideWhenUsed/>
    <w:rsid w:val="005E552F"/>
    <w:pPr>
      <w:tabs>
        <w:tab w:val="center" w:pos="4677"/>
        <w:tab w:val="right" w:pos="9355"/>
      </w:tabs>
    </w:pPr>
  </w:style>
  <w:style w:type="character" w:customStyle="1" w:styleId="a3">
    <w:name w:val="Нижний колонтитул Знак"/>
    <w:basedOn w:val="DefaultParagraphFont"/>
    <w:link w:val="Footer"/>
    <w:uiPriority w:val="99"/>
    <w:rsid w:val="005E552F"/>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C344-8609-448B-A880-0805D649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