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738" w:rsidRPr="0029448F">
      <w:pPr>
        <w:spacing w:after="0" w:line="240" w:lineRule="auto"/>
        <w:ind w:firstLine="567"/>
        <w:jc w:val="right"/>
        <w:mirrorIndents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05-0541/28/2020</w:t>
      </w:r>
    </w:p>
    <w:p w:rsidR="000D1738" w:rsidRPr="0029448F">
      <w:pPr>
        <w:keepNext/>
        <w:tabs>
          <w:tab w:val="left" w:pos="8445"/>
        </w:tabs>
        <w:spacing w:after="0" w:line="240" w:lineRule="auto"/>
        <w:ind w:firstLine="567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D1738" w:rsidRPr="0029448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0D1738" w:rsidRPr="0029448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D1738" w:rsidRPr="0029448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29448F">
      <w:pPr>
        <w:spacing w:after="0" w:line="240" w:lineRule="auto"/>
        <w:ind w:firstLine="567"/>
        <w:jc w:val="both"/>
        <w:mirrorIndents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448F" w:rsidR="0095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2020 года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738" w:rsidRPr="0029448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29448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27 Бахчисарайского судебного района (Бахчисарайский муниципальный район) Республики Крым  Есина Е.А. (298400, г. Бахчисарай, ул. Фрунзе, д.36в), рассмотрев дело                                 об административном правонарушении, в отношении</w:t>
      </w:r>
    </w:p>
    <w:p w:rsidR="003359BF" w:rsidRPr="0029448F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29448F">
        <w:rPr>
          <w:rFonts w:ascii="Times New Roman" w:hAnsi="Times New Roman" w:cs="Times New Roman"/>
          <w:sz w:val="24"/>
          <w:szCs w:val="24"/>
        </w:rPr>
        <w:t xml:space="preserve">Волковой </w:t>
      </w:r>
      <w:r w:rsidRPr="0029448F" w:rsidR="00020B7B">
        <w:rPr>
          <w:rFonts w:ascii="Times New Roman" w:hAnsi="Times New Roman" w:cs="Times New Roman"/>
          <w:sz w:val="24"/>
          <w:szCs w:val="24"/>
        </w:rPr>
        <w:t>Л.А.</w:t>
      </w:r>
      <w:r w:rsidRPr="0029448F">
        <w:rPr>
          <w:rFonts w:ascii="Times New Roman" w:hAnsi="Times New Roman" w:cs="Times New Roman"/>
          <w:sz w:val="24"/>
          <w:szCs w:val="24"/>
        </w:rPr>
        <w:t xml:space="preserve">, </w:t>
      </w:r>
      <w:r w:rsidRPr="0029448F" w:rsidR="00020B7B">
        <w:rPr>
          <w:rFonts w:ascii="Times New Roman" w:hAnsi="Times New Roman" w:cs="Times New Roman"/>
          <w:sz w:val="24"/>
          <w:szCs w:val="24"/>
        </w:rPr>
        <w:t>….</w:t>
      </w:r>
      <w:r w:rsidRPr="0029448F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29448F" w:rsidR="00020B7B">
        <w:rPr>
          <w:rFonts w:ascii="Times New Roman" w:hAnsi="Times New Roman" w:cs="Times New Roman"/>
          <w:sz w:val="24"/>
          <w:szCs w:val="24"/>
        </w:rPr>
        <w:t>…..</w:t>
      </w:r>
      <w:r w:rsidRPr="0029448F">
        <w:rPr>
          <w:rFonts w:ascii="Times New Roman" w:hAnsi="Times New Roman" w:cs="Times New Roman"/>
          <w:sz w:val="24"/>
          <w:szCs w:val="24"/>
        </w:rPr>
        <w:t xml:space="preserve">, гражданки РФ, работающей </w:t>
      </w:r>
      <w:r w:rsidRPr="0029448F" w:rsidR="00020B7B">
        <w:rPr>
          <w:rFonts w:ascii="Times New Roman" w:hAnsi="Times New Roman" w:cs="Times New Roman"/>
          <w:sz w:val="24"/>
          <w:szCs w:val="24"/>
        </w:rPr>
        <w:t>….</w:t>
      </w:r>
      <w:r w:rsidRPr="0029448F">
        <w:rPr>
          <w:rFonts w:ascii="Times New Roman" w:hAnsi="Times New Roman" w:cs="Times New Roman"/>
          <w:sz w:val="24"/>
          <w:szCs w:val="24"/>
        </w:rPr>
        <w:t xml:space="preserve">, зарегистрированной </w:t>
      </w:r>
      <w:r w:rsidRPr="0029448F">
        <w:rPr>
          <w:rFonts w:ascii="Times New Roman" w:hAnsi="Times New Roman" w:cs="Times New Roman"/>
          <w:sz w:val="24"/>
          <w:szCs w:val="24"/>
        </w:rPr>
        <w:t xml:space="preserve">и фактически проживающей </w:t>
      </w:r>
      <w:r w:rsidRPr="0029448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29448F" w:rsidR="00020B7B">
        <w:rPr>
          <w:rFonts w:ascii="Times New Roman" w:hAnsi="Times New Roman" w:cs="Times New Roman"/>
          <w:sz w:val="24"/>
          <w:szCs w:val="24"/>
        </w:rPr>
        <w:t>….,</w:t>
      </w:r>
      <w:r w:rsidRPr="0029448F" w:rsidR="009B0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738" w:rsidRPr="0029448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0D1738" w:rsidRPr="0029448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29448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D1738" w:rsidRPr="0029448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38" w:rsidRPr="0029448F">
      <w:pPr>
        <w:suppressAutoHyphens/>
        <w:spacing w:after="0" w:line="240" w:lineRule="auto"/>
        <w:ind w:right="23" w:firstLine="567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30.11.2020 года в 08 часов 20 минут, находясь в здании </w:t>
      </w:r>
      <w:r w:rsidRPr="0029448F" w:rsidR="00020B7B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 Республики Крым  (</w:t>
      </w:r>
      <w:r w:rsidRPr="0029448F" w:rsidR="00020B7B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), Волкова И.В. не исполнила неоднократные законные требования судебного пристава       по ОУПДС  о прекращении нарушений установленного порядка деятельности</w:t>
      </w:r>
      <w:r w:rsidRPr="0029448F" w:rsidR="00020B7B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Крым, а именно: находясь у пропускного поста</w:t>
      </w:r>
      <w:r w:rsidRPr="0029448F" w:rsidR="003359B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отказалась предъявить для осмотра  находящиеся при ней вещи и пройти рамку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металообнаружителя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неоднократные требования судебного пристава по ОУПДС  отвечала грубо, чем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29448F" w:rsidR="000C660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положения ст. 11,14 Федерального закона от 21.07.1997 г. № 118 ФЗ «Об органах принудительного исполнения Российской Федерации».</w:t>
      </w:r>
    </w:p>
    <w:p w:rsidR="000D1738" w:rsidRPr="0029448F">
      <w:pPr>
        <w:suppressAutoHyphens/>
        <w:spacing w:after="0" w:line="240" w:lineRule="auto"/>
        <w:ind w:right="23" w:firstLine="567"/>
        <w:jc w:val="both"/>
        <w:rPr>
          <w:bCs/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рассмотрение дела </w:t>
      </w:r>
      <w:r w:rsidRPr="0029448F" w:rsidR="009B05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294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9.12.2020 г. Волкова Л.А</w:t>
      </w:r>
      <w:r w:rsidRPr="002944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r w:rsidRPr="00294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явил</w:t>
      </w:r>
      <w:r w:rsidRPr="0029448F" w:rsidR="005F04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ась</w:t>
      </w:r>
      <w:r w:rsidRPr="00294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о времени   и месте рассмотрения дела извещ</w:t>
      </w:r>
      <w:r w:rsidRPr="0029448F" w:rsidR="009B05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Pr="00294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надлежащим образом</w:t>
      </w:r>
      <w:r w:rsidRPr="0029448F" w:rsidR="00963A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 адрес мирового судьи направила </w:t>
      </w:r>
      <w:r w:rsidRPr="0029448F" w:rsidR="00BC64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ходатайство о рассмотрении дела в её отсутствие</w:t>
      </w:r>
      <w:r w:rsidRPr="0029448F" w:rsidR="000C66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 котором так же указала, что признает вину </w:t>
      </w:r>
      <w:r w:rsidRPr="0029448F" w:rsidR="000C66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Pr="0029448F" w:rsidR="000C66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совершенном административном правонарушении и раскаивается</w:t>
      </w:r>
      <w:r w:rsidRPr="00294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0D1738" w:rsidRPr="0029448F">
      <w:pPr>
        <w:suppressAutoHyphens/>
        <w:spacing w:after="0" w:line="240" w:lineRule="auto"/>
        <w:ind w:right="23" w:firstLine="567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вышеизложенного</w:t>
      </w:r>
      <w:r w:rsidRPr="0029448F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>, мировой судья, полагает присутствие Волковой Л.А</w:t>
      </w:r>
      <w:r w:rsidRPr="0029448F" w:rsidR="00953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9448F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рассмотрении дела не обязательным, и считает возможным рассмотреть дело в е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Pr="0029448F" w:rsidR="00953D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отсутствие.</w:t>
      </w:r>
    </w:p>
    <w:p w:rsidR="000D1738" w:rsidRPr="0029448F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0D1738" w:rsidRPr="0029448F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Исследовав материалы дела об административном правонарушении, мировой судья приходит к следующему.</w:t>
      </w:r>
    </w:p>
    <w:p w:rsidR="000D1738" w:rsidRPr="0029448F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      в суде правила, что влечёт наложение административного штрафа в размере     от пятисот до одной тысячи рублей.</w:t>
      </w:r>
    </w:p>
    <w:p w:rsidR="000D1738" w:rsidRPr="002944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       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D1738" w:rsidRPr="0029448F">
      <w:pPr>
        <w:spacing w:after="0" w:line="240" w:lineRule="auto"/>
        <w:ind w:firstLine="709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 ч. 1 ст. 11 Федерального закона № 118-ФЗ от 21.07.1997 г. «Об органах принудительного исполнения Российской Федерации» судебный пристав по обеспечению установленного порядка деятельности судов обязан обеспечивать в суде, а при выполнении отдельных процессуальных действий вне здания, помещений суда безопасность судей, присяжных заседателей            и иных участников судебного процесса поддерживать общественный порядок   в здании, помещениях суда;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а в случае необходимости передавать правонарушителей в органы внутренних дел.</w:t>
      </w:r>
    </w:p>
    <w:p w:rsidR="000D1738" w:rsidRPr="0029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1,4 ст. 14 Федерального закона № 118-ФЗ от 21.07.1997 г.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               и гражданами на территории Российской Федерации.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законных требований сотрудника органов принудительного исполнения, в том числе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CF3434" w:rsidRPr="0029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30.11.2020 года в 08 часов 20 минут, находясь в здании </w:t>
      </w:r>
      <w:r w:rsidRPr="0029448F" w:rsidR="00020B7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 Республики Крым  (</w:t>
      </w:r>
      <w:r w:rsidRPr="0029448F" w:rsidR="00020B7B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Волкова И.В. не исполнила неоднократные законные требования судебного пристава       по ОУПДС  о прекращении нарушений установленного порядка деятельности </w:t>
      </w:r>
      <w:r w:rsidRPr="0029448F" w:rsid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Крым, а именно: находясь у пропускного поста, отказалась предъявить для осмотра  находящиеся при ней вещи и пройти рамку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металообнаружителя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неоднократные требования судебного пристава по ОУПДС  отвечала грубо, чем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нарушила положения ст. 11,14 Федерального закона от 21.07.1997 г. № 118 ФЗ «Об органах принудительного исполнения Российской Федерации».</w:t>
      </w:r>
    </w:p>
    <w:p w:rsidR="000D1738" w:rsidRPr="0029448F">
      <w:pPr>
        <w:spacing w:after="0" w:line="240" w:lineRule="auto"/>
        <w:ind w:firstLine="709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 совершения Волковой Л.А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административных правонарушениях и е</w:t>
      </w:r>
      <w:r w:rsidRPr="0029448F" w:rsidR="000A774F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вина,  подтверждается представленными мировому судье доказательствами, исследованными мировым судьей в их совокупности     в порядке ст.26.11 КоАП РФ, в частности:</w:t>
      </w:r>
    </w:p>
    <w:p w:rsidR="000D1738" w:rsidRPr="0029448F">
      <w:pPr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 271                    от 30.11.2020 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Из протокола следует, что Волковой Л.А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 25.1 КоАП РФ, ст.51 Конституции РФ, были разъяснены, копию протокола Волкова Л.А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получила,       о чем в протоколе свидетельствует ее подпись (л.д.1-</w:t>
      </w:r>
      <w:r w:rsidRPr="0029448F" w:rsidR="00E014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0D1738" w:rsidRPr="0029448F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актом обнаружения административного правонар</w:t>
      </w:r>
      <w:r w:rsidRPr="0029448F" w:rsidR="00F82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ушения от 30.11.2020 года (л.д.5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0D1738" w:rsidRPr="0029448F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29448F" w:rsid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….,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9448F" w:rsid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30.11.2020 г.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</w:t>
      </w:r>
      <w:r w:rsidRPr="0029448F" w:rsidR="002656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29448F" w:rsidR="002656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0D1738" w:rsidRPr="0029448F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29448F" w:rsid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от 30.11.2020 г., согласно которому Волкова Л.А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9448F" w:rsidR="000A77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прибыв в суд</w:t>
      </w:r>
      <w:r w:rsidRPr="0029448F" w:rsidR="000A77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отказалась предоставить для осмотра личные вещи   и пройти рамку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металообнаружителя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поругалас</w:t>
      </w:r>
      <w:r w:rsidRPr="0029448F" w:rsidR="002656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судебными приставами</w:t>
      </w:r>
      <w:r w:rsidRPr="0029448F" w:rsidR="002656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(л.д.9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0D1738" w:rsidRPr="0029448F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              в зданиях районных, городских судов Республики Крым, согласно п. 4.3 указанной Инструкции посетители суда обязаны: при входе в здание суда сообщать судебному приставу о цели своего пребывания; предъявлять судебному приставу документ, удостоверяющий личность, в развернутом виде, судебное извещение при его наличии;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 п.); соблюдать установленные порядок деятельности суда и нормы поведения в общественных местах; выполнять требования и распоряжения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заседаний,     не допуская проявлений неуважительного отношения ним и посетителям суда (л.д.</w:t>
      </w:r>
      <w:r w:rsidRPr="0029448F" w:rsidR="002656F0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</w:p>
    <w:p w:rsidR="000D1738" w:rsidRPr="0029448F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ответственности,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D1738" w:rsidRPr="0029448F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выражается в виде умышленной вины. Из представленных материалов, в том числе из объяснения Волковой Л.А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что она понимала и осознавала противоправность своих действий, то есть совершала свои противоправные действия умышлено.  </w:t>
      </w:r>
    </w:p>
    <w:p w:rsidR="000D1738" w:rsidRPr="0029448F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Исследовав материалы дела, оценив доказательства в их совокупности на предмет допустимости, достоверности </w:t>
      </w:r>
      <w:r w:rsidRPr="0029448F" w:rsidR="00FC7E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 достаточности в соответствии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с требованиями статьи 26.11 Кодекса Российской Федерации</w:t>
      </w:r>
      <w:r w:rsidRPr="0029448F" w:rsidR="00FC7E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9448F" w:rsidR="000A774F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б административных правонарушениях, мировой судья приходит к выводу о виновности Волковой Л.А. в совершении административного правонарушения, предусмотренного ч.2 ст. 17.3 КоАП РФ, е</w:t>
      </w:r>
      <w:r w:rsidRPr="0029448F" w:rsidR="00FC7E6C">
        <w:rPr>
          <w:rFonts w:ascii="Times New Roman" w:eastAsia="Times New Roman" w:hAnsi="Times New Roman" w:cs="Times New Roman"/>
          <w:sz w:val="24"/>
          <w:szCs w:val="24"/>
          <w:lang w:eastAsia="uk-UA"/>
        </w:rPr>
        <w:t>ё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действия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квалифицированы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верно.</w:t>
      </w:r>
    </w:p>
    <w:p w:rsidR="000D1738" w:rsidRPr="0029448F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9448F">
        <w:rPr>
          <w:color w:val="000000"/>
          <w:sz w:val="24"/>
          <w:szCs w:val="24"/>
          <w:lang w:val="ru-RU" w:eastAsia="ar-SA"/>
        </w:rPr>
        <w:t xml:space="preserve">Из материалов дела усматривается, что все процессуальные действия         в отношении </w:t>
      </w:r>
      <w:r w:rsidRPr="0029448F">
        <w:rPr>
          <w:color w:val="000000"/>
          <w:sz w:val="24"/>
          <w:szCs w:val="24"/>
          <w:lang w:val="ru-RU" w:eastAsia="uk-UA"/>
        </w:rPr>
        <w:t>Волковой Л.А</w:t>
      </w:r>
      <w:r w:rsidRPr="0029448F">
        <w:rPr>
          <w:sz w:val="24"/>
          <w:szCs w:val="24"/>
          <w:lang w:val="ru-RU" w:eastAsia="uk-UA"/>
        </w:rPr>
        <w:t>.</w:t>
      </w:r>
      <w:r w:rsidRPr="0029448F">
        <w:rPr>
          <w:color w:val="000000"/>
          <w:sz w:val="24"/>
          <w:szCs w:val="24"/>
          <w:lang w:val="ru-RU" w:eastAsia="ar-SA"/>
        </w:rPr>
        <w:t xml:space="preserve"> проведены в соответствии с требованиями КоАП РФ. </w:t>
      </w:r>
      <w:r w:rsidRPr="0029448F">
        <w:rPr>
          <w:color w:val="000000"/>
          <w:sz w:val="24"/>
          <w:szCs w:val="24"/>
          <w:lang w:val="ru-RU"/>
        </w:rPr>
        <w:t>Протокол и иные документы составлены по установленной форме               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FC7E6C" w:rsidRPr="0029448F" w:rsidP="00FC7E6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Волковой Л.А., является раскаяние в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E6C" w:rsidRPr="0029448F" w:rsidP="00FC7E6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Обстоятельств, отягчающих административную ответственность Волковой Л.А., мировым судьёй  не установлено.</w:t>
      </w:r>
    </w:p>
    <w:p w:rsidR="000D1738" w:rsidRPr="0029448F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наказания Волковой Л.А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мировой судья учитывает характер совершенного правонарушения, личность виновно</w:t>
      </w:r>
      <w:r w:rsidRPr="0029448F" w:rsidR="004A1C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е</w:t>
      </w:r>
      <w:r w:rsidRPr="0029448F" w:rsidR="004A1C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имущественное и семейное положение,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трудоустроенность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лица и полагает возможным назначить 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Волковой Л.А.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наказание в виде  административного штрафа в пределах санкции ч. 2 ст. 17.3 КоАП РФ.</w:t>
      </w:r>
    </w:p>
    <w:p w:rsidR="000D1738" w:rsidRPr="0029448F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                 об административных правонарушениях, мировой судья</w:t>
      </w:r>
    </w:p>
    <w:p w:rsidR="000D1738" w:rsidRPr="0029448F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D1738" w:rsidRPr="0029448F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944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2944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0D1738" w:rsidRPr="0029448F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D1738" w:rsidRPr="0029448F">
      <w:pPr>
        <w:suppressAutoHyphens/>
        <w:spacing w:after="0" w:line="240" w:lineRule="auto"/>
        <w:ind w:right="23" w:firstLine="709"/>
        <w:jc w:val="both"/>
        <w:rPr>
          <w:sz w:val="24"/>
          <w:szCs w:val="24"/>
        </w:rPr>
      </w:pPr>
      <w:r w:rsidRPr="0029448F">
        <w:rPr>
          <w:rFonts w:ascii="Times New Roman" w:hAnsi="Times New Roman" w:cs="Times New Roman"/>
          <w:sz w:val="24"/>
          <w:szCs w:val="24"/>
        </w:rPr>
        <w:t xml:space="preserve">Волкову </w:t>
      </w:r>
      <w:r w:rsidRPr="0029448F" w:rsidR="0029448F">
        <w:rPr>
          <w:rFonts w:ascii="Times New Roman" w:hAnsi="Times New Roman" w:cs="Times New Roman"/>
          <w:sz w:val="24"/>
          <w:szCs w:val="24"/>
        </w:rPr>
        <w:t>Л.А.</w:t>
      </w:r>
      <w:r w:rsidRPr="0029448F">
        <w:rPr>
          <w:rFonts w:ascii="Times New Roman" w:hAnsi="Times New Roman" w:cs="Times New Roman"/>
          <w:sz w:val="24"/>
          <w:szCs w:val="24"/>
        </w:rPr>
        <w:t xml:space="preserve">, </w:t>
      </w:r>
      <w:r w:rsidRPr="0029448F" w:rsidR="0029448F">
        <w:rPr>
          <w:rFonts w:ascii="Times New Roman" w:hAnsi="Times New Roman" w:cs="Times New Roman"/>
          <w:sz w:val="24"/>
          <w:szCs w:val="24"/>
        </w:rPr>
        <w:t>….</w:t>
      </w:r>
      <w:r w:rsidRPr="0029448F">
        <w:rPr>
          <w:rFonts w:ascii="Times New Roman" w:hAnsi="Times New Roman" w:cs="Times New Roman"/>
          <w:sz w:val="24"/>
          <w:szCs w:val="24"/>
        </w:rPr>
        <w:t xml:space="preserve">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29448F" w:rsidR="004A1CF9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29448F" w:rsidR="004A1CF9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0D1738" w:rsidRPr="0029448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следующие реквизиты: получатель: 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29500, г. Симферополь, ул. Набережная им. 60-летия СССР, 28), ИНН 9102013284, КПП 910201001, ОКТМО 35604000, банк получателя Отделение по Республике Крым Южного главного управления ЦБРФ, БИК 043510001, счет 40101810335100010001, КБК 828 1 16 01173 01 0003 140, УИН 0.</w:t>
      </w:r>
    </w:p>
    <w:p w:rsidR="000D1738" w:rsidRPr="0029448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    со дня вступления постановления в законную силу.         </w:t>
      </w:r>
    </w:p>
    <w:p w:rsidR="000D1738" w:rsidRPr="00294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                 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0D1738" w:rsidRPr="00294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           об административном правонарушении,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0D1738" w:rsidRPr="0029448F">
      <w:pPr>
        <w:spacing w:after="0" w:line="240" w:lineRule="auto"/>
        <w:ind w:firstLine="708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Волковой Л.А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944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неоплаченного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1738" w:rsidRPr="00294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9448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0D1738" w:rsidRPr="0029448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D1738" w:rsidRPr="0029448F">
      <w:pPr>
        <w:spacing w:after="0" w:line="240" w:lineRule="auto"/>
        <w:ind w:firstLine="709"/>
        <w:jc w:val="both"/>
        <w:rPr>
          <w:sz w:val="24"/>
          <w:szCs w:val="24"/>
        </w:rPr>
      </w:pP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4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Е.А. Есина </w:t>
      </w:r>
    </w:p>
    <w:sectPr w:rsidSect="00334675">
      <w:headerReference w:type="default" r:id="rId5"/>
      <w:headerReference w:type="first" r:id="rId6"/>
      <w:pgSz w:w="11906" w:h="16838"/>
      <w:pgMar w:top="482" w:right="567" w:bottom="567" w:left="1701" w:header="425" w:footer="0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879729"/>
      <w:docPartObj>
        <w:docPartGallery w:val="Page Numbers (Top of Page)"/>
        <w:docPartUnique/>
      </w:docPartObj>
    </w:sdtPr>
    <w:sdtContent>
      <w:p w:rsidR="000D1738">
        <w:pPr>
          <w:pStyle w:val="Header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334675">
          <w:rPr>
            <w:noProof/>
          </w:rPr>
          <w:t>4</w:t>
        </w:r>
        <w:r>
          <w:fldChar w:fldCharType="end"/>
        </w:r>
      </w:p>
    </w:sdtContent>
  </w:sdt>
  <w:p w:rsidR="000D1738">
    <w:pPr>
      <w:pStyle w:val="Header"/>
      <w:jc w:val="right"/>
    </w:pPr>
    <w:r>
      <w:rPr>
        <w:rFonts w:ascii="Times New Roman" w:hAnsi="Times New Roman" w:cs="Times New Roman"/>
        <w:b/>
        <w:sz w:val="20"/>
        <w:szCs w:val="20"/>
      </w:rPr>
      <w:t xml:space="preserve">УИД </w:t>
    </w:r>
    <w:r>
      <w:rPr>
        <w:rFonts w:ascii="Times New Roman" w:hAnsi="Times New Roman" w:cs="Times New Roman"/>
        <w:b/>
        <w:sz w:val="20"/>
        <w:szCs w:val="20"/>
        <w:lang w:val="en-US"/>
      </w:rPr>
      <w:t>91MS0028-01-2020-</w:t>
    </w:r>
    <w:r>
      <w:rPr>
        <w:rFonts w:ascii="Times New Roman" w:hAnsi="Times New Roman" w:cs="Times New Roman"/>
        <w:b/>
        <w:sz w:val="20"/>
        <w:szCs w:val="20"/>
      </w:rPr>
      <w:t>00130</w:t>
    </w:r>
    <w:r w:rsidR="000A4FA1">
      <w:rPr>
        <w:rFonts w:ascii="Times New Roman" w:hAnsi="Times New Roman" w:cs="Times New Roman"/>
        <w:b/>
        <w:sz w:val="20"/>
        <w:szCs w:val="20"/>
      </w:rPr>
      <w:t>3</w:t>
    </w:r>
    <w:r>
      <w:rPr>
        <w:rFonts w:ascii="Times New Roman" w:hAnsi="Times New Roman" w:cs="Times New Roman"/>
        <w:b/>
        <w:sz w:val="20"/>
        <w:szCs w:val="20"/>
      </w:rPr>
      <w:t>-</w:t>
    </w:r>
    <w:r w:rsidR="000A4FA1">
      <w:rPr>
        <w:rFonts w:ascii="Times New Roman" w:hAnsi="Times New Roman" w:cs="Times New Roman"/>
        <w:b/>
        <w:sz w:val="20"/>
        <w:szCs w:val="20"/>
      </w:rPr>
      <w:t>38</w:t>
    </w:r>
  </w:p>
  <w:p w:rsidR="000D173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1738">
    <w:pPr>
      <w:pStyle w:val="Header"/>
      <w:jc w:val="right"/>
    </w:pPr>
    <w:r>
      <w:rPr>
        <w:rFonts w:ascii="Times New Roman" w:hAnsi="Times New Roman" w:cs="Times New Roman"/>
        <w:b/>
        <w:sz w:val="20"/>
        <w:szCs w:val="20"/>
      </w:rPr>
      <w:t xml:space="preserve">УИД </w:t>
    </w:r>
    <w:r>
      <w:rPr>
        <w:rFonts w:ascii="Times New Roman" w:hAnsi="Times New Roman" w:cs="Times New Roman"/>
        <w:b/>
        <w:sz w:val="20"/>
        <w:szCs w:val="20"/>
        <w:lang w:val="en-US"/>
      </w:rPr>
      <w:t>91MS0028-01-2020-</w:t>
    </w:r>
    <w:r>
      <w:rPr>
        <w:rFonts w:ascii="Times New Roman" w:hAnsi="Times New Roman" w:cs="Times New Roman"/>
        <w:b/>
        <w:sz w:val="20"/>
        <w:szCs w:val="20"/>
      </w:rPr>
      <w:t>001304-35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38"/>
    <w:rsid w:val="00020B7B"/>
    <w:rsid w:val="00055316"/>
    <w:rsid w:val="000A4FA1"/>
    <w:rsid w:val="000A774F"/>
    <w:rsid w:val="000C6603"/>
    <w:rsid w:val="000D1738"/>
    <w:rsid w:val="00126D74"/>
    <w:rsid w:val="002656F0"/>
    <w:rsid w:val="0029448F"/>
    <w:rsid w:val="00334675"/>
    <w:rsid w:val="003359BF"/>
    <w:rsid w:val="00467B90"/>
    <w:rsid w:val="004A1CF9"/>
    <w:rsid w:val="00575686"/>
    <w:rsid w:val="005F04BC"/>
    <w:rsid w:val="00953DE0"/>
    <w:rsid w:val="00963A7F"/>
    <w:rsid w:val="009B052D"/>
    <w:rsid w:val="00BC64DD"/>
    <w:rsid w:val="00CF3434"/>
    <w:rsid w:val="00E0140B"/>
    <w:rsid w:val="00F82221"/>
    <w:rsid w:val="00FC7E6C"/>
    <w:rsid w:val="00FD4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D4385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qFormat/>
    <w:rsid w:val="00592C24"/>
  </w:style>
  <w:style w:type="character" w:customStyle="1" w:styleId="a1">
    <w:name w:val="Нижний колонтитул Знак"/>
    <w:basedOn w:val="DefaultParagraphFont"/>
    <w:uiPriority w:val="99"/>
    <w:qFormat/>
    <w:rsid w:val="00592C24"/>
  </w:style>
  <w:style w:type="character" w:customStyle="1" w:styleId="a2">
    <w:name w:val="Основной текст с отступом Знак"/>
    <w:basedOn w:val="DefaultParagraphFont"/>
    <w:qFormat/>
    <w:rsid w:val="0065380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paragraph" w:styleId="BodyTextIndent">
    <w:name w:val="Body Text Indent"/>
    <w:basedOn w:val="Normal"/>
    <w:unhideWhenUsed/>
    <w:rsid w:val="0065380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FA9A-11D2-497E-8741-C89688D8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