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38" w:rsidRPr="00002408">
      <w:pPr>
        <w:spacing w:after="0" w:line="240" w:lineRule="auto"/>
        <w:ind w:firstLine="567"/>
        <w:jc w:val="right"/>
        <w:mirrorIndents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05-054</w:t>
      </w:r>
      <w:r w:rsidRPr="00002408" w:rsidR="00407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0D1738" w:rsidRPr="00002408">
      <w:pPr>
        <w:keepNext/>
        <w:tabs>
          <w:tab w:val="left" w:pos="8445"/>
        </w:tabs>
        <w:spacing w:after="0" w:line="240" w:lineRule="auto"/>
        <w:ind w:firstLine="567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D1738" w:rsidRPr="00002408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0D1738" w:rsidRPr="00002408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D1738" w:rsidRPr="00002408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002408">
      <w:pPr>
        <w:spacing w:after="0" w:line="240" w:lineRule="auto"/>
        <w:ind w:firstLine="567"/>
        <w:jc w:val="both"/>
        <w:mirrorIndents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2020 года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738" w:rsidRPr="00002408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002408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сарайский муниципальный район) Республики Крым  Есина Е.А. (298400, г. Бахчисарай, ул. Фрунзе, д.36в), рассмотрев дело                                 об административном правонарушении, в отношении</w:t>
      </w:r>
    </w:p>
    <w:p w:rsidR="000D1738" w:rsidRPr="00002408">
      <w:pPr>
        <w:spacing w:after="0" w:line="240" w:lineRule="auto"/>
        <w:ind w:firstLine="567"/>
        <w:jc w:val="both"/>
        <w:mirrorIndents/>
        <w:rPr>
          <w:sz w:val="24"/>
          <w:szCs w:val="24"/>
        </w:rPr>
      </w:pPr>
      <w:r w:rsidRPr="00002408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002408" w:rsidR="009E08F2">
        <w:rPr>
          <w:rFonts w:ascii="Times New Roman" w:hAnsi="Times New Roman" w:cs="Times New Roman"/>
          <w:sz w:val="24"/>
          <w:szCs w:val="24"/>
        </w:rPr>
        <w:t xml:space="preserve">А.И., …. </w:t>
      </w:r>
      <w:r w:rsidRPr="0000240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02408" w:rsidR="009E08F2">
        <w:rPr>
          <w:rFonts w:ascii="Times New Roman" w:hAnsi="Times New Roman" w:cs="Times New Roman"/>
          <w:sz w:val="24"/>
          <w:szCs w:val="24"/>
        </w:rPr>
        <w:t>рождения, уроженца….</w:t>
      </w:r>
      <w:r w:rsidRPr="00002408">
        <w:rPr>
          <w:rFonts w:ascii="Times New Roman" w:hAnsi="Times New Roman" w:cs="Times New Roman"/>
          <w:sz w:val="24"/>
          <w:szCs w:val="24"/>
        </w:rPr>
        <w:t xml:space="preserve">, гражданина РФ, холостого, не работающего, зарегистрированного по адресу: </w:t>
      </w:r>
      <w:r w:rsidRPr="00002408" w:rsidR="009E08F2">
        <w:rPr>
          <w:rFonts w:ascii="Times New Roman" w:hAnsi="Times New Roman" w:cs="Times New Roman"/>
          <w:sz w:val="24"/>
          <w:szCs w:val="24"/>
        </w:rPr>
        <w:t>……</w:t>
      </w:r>
      <w:r w:rsidRPr="00002408">
        <w:rPr>
          <w:rFonts w:ascii="Times New Roman" w:hAnsi="Times New Roman" w:cs="Times New Roman"/>
          <w:sz w:val="24"/>
          <w:szCs w:val="24"/>
        </w:rPr>
        <w:t>, фактически проживающего</w:t>
      </w:r>
      <w:r w:rsidRPr="00002408" w:rsidR="009E08F2">
        <w:rPr>
          <w:rFonts w:ascii="Times New Roman" w:hAnsi="Times New Roman" w:cs="Times New Roman"/>
          <w:sz w:val="24"/>
          <w:szCs w:val="24"/>
        </w:rPr>
        <w:t xml:space="preserve"> </w:t>
      </w:r>
      <w:r w:rsidRPr="0000240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02408" w:rsidR="009E08F2">
        <w:rPr>
          <w:rFonts w:ascii="Times New Roman" w:hAnsi="Times New Roman" w:cs="Times New Roman"/>
          <w:sz w:val="24"/>
          <w:szCs w:val="24"/>
        </w:rPr>
        <w:t>….</w:t>
      </w:r>
      <w:r w:rsidRPr="00002408" w:rsidR="000467B1">
        <w:rPr>
          <w:rFonts w:ascii="Times New Roman" w:hAnsi="Times New Roman" w:cs="Times New Roman"/>
          <w:sz w:val="24"/>
          <w:szCs w:val="24"/>
        </w:rPr>
        <w:t>,</w:t>
      </w:r>
    </w:p>
    <w:p w:rsidR="000D1738" w:rsidRPr="00002408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0D1738" w:rsidRPr="00002408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002408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D1738" w:rsidRPr="00002408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002408">
      <w:pPr>
        <w:suppressAutoHyphens/>
        <w:spacing w:after="0" w:line="240" w:lineRule="auto"/>
        <w:ind w:right="23" w:firstLine="567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03.12.2020 года в 14 часов 10 минут, находясь в здании </w:t>
      </w:r>
      <w:r w:rsidRPr="00002408" w:rsidR="009E08F2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  (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Иванов А.И. не исполнил неоднократные законные требования судебного пристава по ОУПДС  о прекращении нарушений установленного порядка деятельности 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Крым, а именно: находясь на первом этаже здания Бахчисарайского районного суда, между залами судебных заседаний № 1-2 громко разговаривал с посетителями, заглядывал в залы, мешал проведению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судебного заседания. На неоднократные требования судебного пристава по ОУПДС не реагировал, отвечал грубо, чем нарушил положения ст. 11,14 Федерального закона от 21.07.1997 г. № 118 ФЗ «Об органах принудительного исполнения Российской Федерации»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1738" w:rsidRPr="00002408">
      <w:pPr>
        <w:suppressAutoHyphens/>
        <w:spacing w:after="0" w:line="240" w:lineRule="auto"/>
        <w:ind w:right="23" w:firstLine="567"/>
        <w:jc w:val="both"/>
        <w:rPr>
          <w:bCs/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рассмотрение дела </w:t>
      </w:r>
      <w:r w:rsidRPr="00002408" w:rsidR="009B05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9.12.2020 г. </w:t>
      </w:r>
      <w:r w:rsidRPr="00002408" w:rsidR="005F161D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 А.И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явил</w:t>
      </w:r>
      <w:r w:rsidRPr="00002408" w:rsidR="006B54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ся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о времени   и месте рассмотрения дела 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извещ</w:t>
      </w:r>
      <w:r w:rsidRPr="00002408" w:rsidR="009B05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надлежащим образом</w:t>
      </w:r>
      <w:r w:rsidRPr="00002408" w:rsidR="00963A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 адрес мирового судьи направил </w:t>
      </w:r>
      <w:r w:rsidRPr="00002408" w:rsidR="00BC6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ходатайство о рассмотрении дела в е</w:t>
      </w:r>
      <w:r w:rsidRPr="00002408" w:rsidR="005F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Pr="00002408" w:rsidR="00BC6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отсутствие</w:t>
      </w:r>
      <w:r w:rsidRPr="00002408" w:rsidR="006B54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 заявлении также указанно, что он вину </w:t>
      </w:r>
      <w:r w:rsidRPr="00002408" w:rsidR="006B54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Pr="00002408" w:rsidR="006B54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совершенном административном правонарушении признает</w:t>
      </w:r>
      <w:r w:rsidRPr="00002408" w:rsidR="009036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раскаивается</w:t>
      </w:r>
      <w:r w:rsidRPr="0000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0D1738" w:rsidRPr="00002408">
      <w:pPr>
        <w:suppressAutoHyphens/>
        <w:spacing w:after="0" w:line="240" w:lineRule="auto"/>
        <w:ind w:right="23" w:firstLine="567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изложенного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мировой судья, полагает присутствие </w:t>
      </w:r>
      <w:r w:rsidRPr="00002408" w:rsidR="00C23F24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002408" w:rsidR="00C2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рассмотрении дела не обязательным, и считает возможным рассмотреть дело в его отсутствие.</w:t>
      </w:r>
    </w:p>
    <w:p w:rsidR="000D1738" w:rsidRPr="0000240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0D1738" w:rsidRPr="0000240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      в суде правила, что влечёт наложение административного штрафа в размере     от пятисот до одной тысячи рублей.</w:t>
      </w:r>
    </w:p>
    <w:p w:rsidR="000D1738" w:rsidRPr="00002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       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D1738" w:rsidRPr="00002408">
      <w:pPr>
        <w:spacing w:after="0" w:line="240" w:lineRule="auto"/>
        <w:ind w:firstLine="709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 ст. 11 Федерального закона № 118-ФЗ от 21.07.1997 г. «Об органах принудительного исполнения Российской Федерации» судебный пристав по обеспечению установленного порядка деятельности судов обязан обеспечивать в суде, а при выполнении отдельных процессуальных действий вне здания, помещений суда безопасность судей, присяжных заседателей            и иных участников судебного процесса поддерживать общественный порядок   в здании, помещениях суда;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а в случае необходимости передавать правонарушителей в органы внутренних дел.</w:t>
      </w:r>
    </w:p>
    <w:p w:rsidR="000D1738" w:rsidRPr="0000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               и гражданами на территории Российской Федерации.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9C3962" w:rsidRPr="0000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03.12.2020 года в 14 часов 10 минут, находясь в здании 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Иванов А.И. не исполнил неоднократные законные требования судебного пристава по ОУПДС  о прекращении нарушений установленного порядка деятельности 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Крым, а именно: находясь на первом этаже здания Бахчисарайского районного суда, между залами судебных заседаний № 1-2 громко разговаривал с посетителями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заглядывал в залы, мешал проведению судебного заседания. На неоднократные требования судебного пристава по ОУПДС не реагировал, отвечал грубо, чем нарушил положения ст. 11,14 Федерального закона от 21.07.1997 г. № 118 ФЗ «Об органах принудительного исполнения Российской Федерации»</w:t>
      </w:r>
      <w:r w:rsidRPr="00002408" w:rsidR="004C66C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D1738" w:rsidRPr="00002408">
      <w:pPr>
        <w:spacing w:after="0" w:line="240" w:lineRule="auto"/>
        <w:ind w:firstLine="709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Факт совершения </w:t>
      </w:r>
      <w:r w:rsidRPr="00002408" w:rsidR="00C23F24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</w:t>
      </w:r>
      <w:r w:rsidRPr="00002408" w:rsidR="004C66C3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002408" w:rsidR="00C2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 и его вина,  подтверждается представленными мировому судье доказательствами, исследованными мировым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    в порядке ст.26.11 КоАП РФ, в частности:</w:t>
      </w:r>
    </w:p>
    <w:p w:rsidR="000D1738" w:rsidRPr="00002408">
      <w:pPr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 27</w:t>
      </w:r>
      <w:r w:rsidRPr="00002408" w:rsidR="007637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от </w:t>
      </w:r>
      <w:r w:rsidRPr="00002408" w:rsidR="007637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03.12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.2020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Из протокола следует, что </w:t>
      </w:r>
      <w:r w:rsidRPr="00002408" w:rsidR="00FC5A96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</w:t>
      </w:r>
      <w:r w:rsidRPr="00002408" w:rsidR="004C66C3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002408" w:rsidR="00FC5A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 25.1 КоАП РФ, ст.51 Конституции РФ, были разъяснены, копию протокола </w:t>
      </w:r>
      <w:r w:rsidRPr="00002408" w:rsidR="00C23F24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 А.И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получил,       о чем в протоколе свидетельствует е</w:t>
      </w:r>
      <w:r w:rsidRPr="00002408" w:rsidR="00FC5A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(л.д.1-</w:t>
      </w:r>
      <w:r w:rsidRPr="00002408" w:rsidR="007637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002408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актом обнаружения административного правонар</w:t>
      </w:r>
      <w:r w:rsidRPr="00002408" w:rsidR="00F82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ушения от </w:t>
      </w:r>
      <w:r w:rsidRPr="00002408" w:rsidR="007637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03.12</w:t>
      </w:r>
      <w:r w:rsidRPr="00002408" w:rsidR="00F82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 года (л.д.</w:t>
      </w:r>
      <w:r w:rsidRPr="00002408" w:rsidR="007637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002408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…, </w:t>
      </w:r>
      <w:r w:rsidRPr="00002408" w:rsidR="007637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002408" w:rsidR="007637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03.12.2020 г.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</w:t>
      </w:r>
      <w:r w:rsidRPr="00002408" w:rsidR="003B34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002408" w:rsidR="003B34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002408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002408" w:rsidR="003B347D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</w:t>
      </w:r>
      <w:r w:rsidRPr="00002408" w:rsidR="004C66C3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002408" w:rsidR="003B34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002408" w:rsidR="003B347D">
        <w:rPr>
          <w:rFonts w:ascii="Times New Roman" w:eastAsia="Times New Roman" w:hAnsi="Times New Roman" w:cs="Times New Roman"/>
          <w:sz w:val="24"/>
          <w:szCs w:val="24"/>
          <w:lang w:eastAsia="uk-UA"/>
        </w:rPr>
        <w:t>03.12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.2020 г., согласно которому </w:t>
      </w:r>
      <w:r w:rsidRPr="00002408" w:rsidR="005C050E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 А.И. искал в</w:t>
      </w:r>
      <w:r w:rsidRPr="00002408" w:rsidR="005C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408" w:rsid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002408" w:rsidR="005C050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районном суде знакомого ему человека, спрашивал у посетителей о месте его нахождения, в залы заглядывал</w:t>
      </w:r>
      <w:r w:rsidRPr="00002408" w:rsidR="004C66C3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02408" w:rsidR="005C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зная        о том, что там идут заседания</w:t>
      </w:r>
      <w:r w:rsidRPr="00002408" w:rsidR="00B560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(л.д.7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0D1738" w:rsidRPr="00002408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выпиской из инструкции по организации пропускного режима               в зданиях районных, городских судов Республики Крым, согласно п. 4.3 указанной Инструкции посетители суда обязаны: при входе в здание суда сообщать судебному приставу о цели своего пребывания; предъявлять судебному приставу документ, удостоверяющий личность, в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развернутом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виде, судебное извещение при его наличии;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 п.); соблюдать установленные порядок деятельности суда и нормы поведения в общественных местах;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заседаний,     не допуская проявлений неуважительного отношения ним и посетителям суда (л.д.</w:t>
      </w:r>
      <w:r w:rsidRPr="00002408" w:rsidR="00B56040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</w:p>
    <w:p w:rsidR="000D1738" w:rsidRPr="00002408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1738" w:rsidRPr="00002408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ч.2 ст. 17.3 КоАП РФ выражается в виде умышленной вины. Из представленных материалов, в том числе из объяснения </w:t>
      </w:r>
      <w:r w:rsidRPr="00002408" w:rsidR="00B56040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</w:t>
      </w:r>
      <w:r w:rsidRPr="00002408" w:rsidR="00A02E97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002408" w:rsidR="00B560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0D1738" w:rsidRPr="00002408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и достаточности в соответствии </w:t>
      </w:r>
      <w:r w:rsidRPr="00002408" w:rsidR="00A012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требованиями статьи 26.11 Кодекса Российской Федерации об административных правонарушениях, мировой судья приходит к выводу       о виновности </w:t>
      </w:r>
      <w:r w:rsidRPr="00002408" w:rsidR="00B56040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Иванов</w:t>
      </w:r>
      <w:r w:rsidRPr="00002408" w:rsidR="00A02E97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002408" w:rsidR="00B560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совершении административного правонарушения, предусмотренного ч.2 ст. 17.3 КоАП РФ, его действия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0D1738" w:rsidRPr="00002408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002408">
        <w:rPr>
          <w:color w:val="000000"/>
          <w:sz w:val="24"/>
          <w:szCs w:val="24"/>
          <w:lang w:val="ru-RU" w:eastAsia="ar-SA"/>
        </w:rPr>
        <w:t xml:space="preserve">Из материалов дела усматривается, что все процессуальные действия         в отношении </w:t>
      </w:r>
      <w:r w:rsidRPr="00002408" w:rsidR="00B56040">
        <w:rPr>
          <w:sz w:val="24"/>
          <w:szCs w:val="24"/>
          <w:lang w:eastAsia="uk-UA"/>
        </w:rPr>
        <w:t>Иванов</w:t>
      </w:r>
      <w:r w:rsidRPr="00002408" w:rsidR="00A02E97">
        <w:rPr>
          <w:sz w:val="24"/>
          <w:szCs w:val="24"/>
          <w:lang w:val="ru-RU" w:eastAsia="uk-UA"/>
        </w:rPr>
        <w:t>а</w:t>
      </w:r>
      <w:r w:rsidRPr="00002408" w:rsidR="00B56040">
        <w:rPr>
          <w:sz w:val="24"/>
          <w:szCs w:val="24"/>
          <w:lang w:eastAsia="uk-UA"/>
        </w:rPr>
        <w:t xml:space="preserve"> А.И</w:t>
      </w:r>
      <w:r w:rsidRPr="00002408">
        <w:rPr>
          <w:sz w:val="24"/>
          <w:szCs w:val="24"/>
          <w:lang w:val="ru-RU" w:eastAsia="uk-UA"/>
        </w:rPr>
        <w:t>.</w:t>
      </w:r>
      <w:r w:rsidRPr="00002408">
        <w:rPr>
          <w:color w:val="000000"/>
          <w:sz w:val="24"/>
          <w:szCs w:val="24"/>
          <w:lang w:val="ru-RU" w:eastAsia="ar-SA"/>
        </w:rPr>
        <w:t xml:space="preserve"> проведены в соответствии с требованиями КоАП РФ. </w:t>
      </w:r>
      <w:r w:rsidRPr="00002408">
        <w:rPr>
          <w:color w:val="000000"/>
          <w:sz w:val="24"/>
          <w:szCs w:val="24"/>
          <w:lang w:val="ru-RU"/>
        </w:rPr>
        <w:t xml:space="preserve">Протокол и иные документы составлены по установленной форме                и уполномоченным должностным лицом, правильность </w:t>
      </w:r>
      <w:r w:rsidRPr="00002408">
        <w:rPr>
          <w:color w:val="000000"/>
          <w:sz w:val="24"/>
          <w:szCs w:val="24"/>
          <w:lang w:val="ru-RU"/>
        </w:rPr>
        <w:t>внесенных</w:t>
      </w:r>
      <w:r w:rsidRPr="00002408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9B6DC5" w:rsidRPr="00002408" w:rsidP="009B6DC5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Иванова А.И., является раскаяние в 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D1738" w:rsidRPr="00002408" w:rsidP="009B6DC5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отягчающих административную ответственность Иванова А.И., мировым судьёй  не установлено.</w:t>
      </w:r>
    </w:p>
    <w:p w:rsidR="000D1738" w:rsidRPr="00002408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002408" w:rsidR="009A0C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Иванов</w:t>
      </w:r>
      <w:r w:rsidRPr="00002408" w:rsidR="00E871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002408" w:rsidR="009A0C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мировой судья учитывает характер совершенного правонарушения, личность виновного, его имущественное и семейное положение, полагает возможным назначить </w:t>
      </w:r>
      <w:r w:rsidRPr="00002408" w:rsidR="009A0C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Иванов</w:t>
      </w:r>
      <w:r w:rsidRPr="00002408" w:rsidR="00E871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002408" w:rsidR="009A0C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А.И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наказание в виде  административного штрафа в пределах санкции ч. 2 ст. 17.3 КоАП РФ.</w:t>
      </w:r>
    </w:p>
    <w:p w:rsidR="000D1738" w:rsidRPr="00002408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                 об административных правонарушениях, мировой судья</w:t>
      </w:r>
    </w:p>
    <w:p w:rsidR="000D1738" w:rsidRPr="00002408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D1738" w:rsidRPr="00002408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02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002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0D1738" w:rsidRPr="00002408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D1738" w:rsidRPr="00002408">
      <w:pPr>
        <w:suppressAutoHyphens/>
        <w:spacing w:after="0" w:line="240" w:lineRule="auto"/>
        <w:ind w:right="23" w:firstLine="709"/>
        <w:jc w:val="both"/>
        <w:rPr>
          <w:sz w:val="24"/>
          <w:szCs w:val="24"/>
        </w:rPr>
      </w:pPr>
      <w:r w:rsidRPr="00002408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002408" w:rsidR="00002408">
        <w:rPr>
          <w:rFonts w:ascii="Times New Roman" w:hAnsi="Times New Roman" w:cs="Times New Roman"/>
          <w:sz w:val="24"/>
          <w:szCs w:val="24"/>
        </w:rPr>
        <w:t>А.И.</w:t>
      </w:r>
      <w:r w:rsidRPr="00002408">
        <w:rPr>
          <w:rFonts w:ascii="Times New Roman" w:hAnsi="Times New Roman" w:cs="Times New Roman"/>
          <w:sz w:val="24"/>
          <w:szCs w:val="24"/>
        </w:rPr>
        <w:t xml:space="preserve">, </w:t>
      </w:r>
      <w:r w:rsidRPr="00002408" w:rsidR="00002408">
        <w:rPr>
          <w:rFonts w:ascii="Times New Roman" w:hAnsi="Times New Roman" w:cs="Times New Roman"/>
          <w:sz w:val="24"/>
          <w:szCs w:val="24"/>
        </w:rPr>
        <w:t>…..</w:t>
      </w:r>
      <w:r w:rsidRPr="00002408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002408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0D1738" w:rsidRPr="0000240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следующие реквизиты: получатель: 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 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828 1 16 01173 01 0003 140, УИН 0.</w:t>
      </w:r>
    </w:p>
    <w:p w:rsidR="000D1738" w:rsidRPr="0000240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    со дня вступления постановления в законную силу.         </w:t>
      </w:r>
    </w:p>
    <w:p w:rsidR="000D1738" w:rsidRPr="0000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                 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D1738" w:rsidRPr="0000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           об административном правонарушении,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0D1738" w:rsidRPr="0000240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002408" w:rsidR="006C10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Иванов</w:t>
      </w:r>
      <w:r w:rsidRPr="00002408" w:rsidR="00EB37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002408" w:rsidR="006C10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А.И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02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неоплаченного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1738" w:rsidRPr="0000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0240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00240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00240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0D1738" w:rsidRPr="0000240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D1738" w:rsidRPr="00002408">
      <w:pPr>
        <w:spacing w:after="0" w:line="240" w:lineRule="auto"/>
        <w:ind w:firstLine="709"/>
        <w:jc w:val="both"/>
        <w:rPr>
          <w:sz w:val="24"/>
          <w:szCs w:val="24"/>
        </w:rPr>
      </w:pP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Е.А. Есина </w:t>
      </w:r>
    </w:p>
    <w:sectPr w:rsidSect="00A516CB">
      <w:headerReference w:type="default" r:id="rId5"/>
      <w:headerReference w:type="first" r:id="rId6"/>
      <w:pgSz w:w="11906" w:h="16838"/>
      <w:pgMar w:top="482" w:right="567" w:bottom="567" w:left="1701" w:header="425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879729"/>
      <w:docPartObj>
        <w:docPartGallery w:val="Page Numbers (Top of Page)"/>
        <w:docPartUnique/>
      </w:docPartObj>
    </w:sdtPr>
    <w:sdtContent>
      <w:p w:rsidR="000D1738">
        <w:pPr>
          <w:pStyle w:val="Header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A516CB">
          <w:rPr>
            <w:noProof/>
          </w:rPr>
          <w:t>4</w:t>
        </w:r>
        <w:r>
          <w:fldChar w:fldCharType="end"/>
        </w:r>
      </w:p>
    </w:sdtContent>
  </w:sdt>
  <w:p w:rsidR="000D1738">
    <w:pPr>
      <w:pStyle w:val="Header"/>
      <w:jc w:val="right"/>
    </w:pPr>
    <w:r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</w:t>
    </w:r>
    <w:r>
      <w:rPr>
        <w:rFonts w:ascii="Times New Roman" w:hAnsi="Times New Roman" w:cs="Times New Roman"/>
        <w:b/>
        <w:sz w:val="20"/>
        <w:szCs w:val="20"/>
      </w:rPr>
      <w:t>00130</w:t>
    </w:r>
    <w:r w:rsidR="00B96975">
      <w:rPr>
        <w:rFonts w:ascii="Times New Roman" w:hAnsi="Times New Roman" w:cs="Times New Roman"/>
        <w:b/>
        <w:sz w:val="20"/>
        <w:szCs w:val="20"/>
      </w:rPr>
      <w:t>5</w:t>
    </w:r>
    <w:r>
      <w:rPr>
        <w:rFonts w:ascii="Times New Roman" w:hAnsi="Times New Roman" w:cs="Times New Roman"/>
        <w:b/>
        <w:sz w:val="20"/>
        <w:szCs w:val="20"/>
      </w:rPr>
      <w:t>-3</w:t>
    </w:r>
    <w:r w:rsidR="00B96975">
      <w:rPr>
        <w:rFonts w:ascii="Times New Roman" w:hAnsi="Times New Roman" w:cs="Times New Roman"/>
        <w:b/>
        <w:sz w:val="20"/>
        <w:szCs w:val="20"/>
      </w:rPr>
      <w:t>2</w:t>
    </w:r>
  </w:p>
  <w:p w:rsidR="000D173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738">
    <w:pPr>
      <w:pStyle w:val="Header"/>
      <w:jc w:val="right"/>
    </w:pPr>
    <w:r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</w:t>
    </w:r>
    <w:r>
      <w:rPr>
        <w:rFonts w:ascii="Times New Roman" w:hAnsi="Times New Roman" w:cs="Times New Roman"/>
        <w:b/>
        <w:sz w:val="20"/>
        <w:szCs w:val="20"/>
      </w:rPr>
      <w:t>00130</w:t>
    </w:r>
    <w:r w:rsidR="00407157">
      <w:rPr>
        <w:rFonts w:ascii="Times New Roman" w:hAnsi="Times New Roman" w:cs="Times New Roman"/>
        <w:b/>
        <w:sz w:val="20"/>
        <w:szCs w:val="20"/>
      </w:rPr>
      <w:t>5</w:t>
    </w:r>
    <w:r>
      <w:rPr>
        <w:rFonts w:ascii="Times New Roman" w:hAnsi="Times New Roman" w:cs="Times New Roman"/>
        <w:b/>
        <w:sz w:val="20"/>
        <w:szCs w:val="20"/>
      </w:rPr>
      <w:t>-3</w:t>
    </w:r>
    <w:r w:rsidR="00407157">
      <w:rPr>
        <w:rFonts w:ascii="Times New Roman" w:hAnsi="Times New Roman" w:cs="Times New Roman"/>
        <w:b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38"/>
    <w:rsid w:val="00002408"/>
    <w:rsid w:val="000467B1"/>
    <w:rsid w:val="000D1738"/>
    <w:rsid w:val="0013747E"/>
    <w:rsid w:val="00222374"/>
    <w:rsid w:val="002656F0"/>
    <w:rsid w:val="003B347D"/>
    <w:rsid w:val="00407157"/>
    <w:rsid w:val="00467B90"/>
    <w:rsid w:val="004C66C3"/>
    <w:rsid w:val="004C70A3"/>
    <w:rsid w:val="004F2DA0"/>
    <w:rsid w:val="005536D4"/>
    <w:rsid w:val="005C050E"/>
    <w:rsid w:val="005F161D"/>
    <w:rsid w:val="006442B6"/>
    <w:rsid w:val="006544BD"/>
    <w:rsid w:val="00673B6E"/>
    <w:rsid w:val="006B5444"/>
    <w:rsid w:val="006C102A"/>
    <w:rsid w:val="00763733"/>
    <w:rsid w:val="008700F8"/>
    <w:rsid w:val="00903610"/>
    <w:rsid w:val="00953DE0"/>
    <w:rsid w:val="00963A7F"/>
    <w:rsid w:val="009A0C98"/>
    <w:rsid w:val="009B052D"/>
    <w:rsid w:val="009B6DC5"/>
    <w:rsid w:val="009C3962"/>
    <w:rsid w:val="009E08F2"/>
    <w:rsid w:val="00A012C5"/>
    <w:rsid w:val="00A02E97"/>
    <w:rsid w:val="00A078F9"/>
    <w:rsid w:val="00A516CB"/>
    <w:rsid w:val="00B56040"/>
    <w:rsid w:val="00B96975"/>
    <w:rsid w:val="00BC64DD"/>
    <w:rsid w:val="00BE363B"/>
    <w:rsid w:val="00C23F24"/>
    <w:rsid w:val="00CE4756"/>
    <w:rsid w:val="00DC1FB3"/>
    <w:rsid w:val="00E0140B"/>
    <w:rsid w:val="00E14C37"/>
    <w:rsid w:val="00E4470D"/>
    <w:rsid w:val="00E87173"/>
    <w:rsid w:val="00EB3779"/>
    <w:rsid w:val="00ED0FD2"/>
    <w:rsid w:val="00F82221"/>
    <w:rsid w:val="00FC5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D4385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qFormat/>
    <w:rsid w:val="00592C24"/>
  </w:style>
  <w:style w:type="character" w:customStyle="1" w:styleId="a1">
    <w:name w:val="Нижний колонтитул Знак"/>
    <w:basedOn w:val="DefaultParagraphFont"/>
    <w:uiPriority w:val="99"/>
    <w:qFormat/>
    <w:rsid w:val="00592C24"/>
  </w:style>
  <w:style w:type="character" w:customStyle="1" w:styleId="a2">
    <w:name w:val="Основной текст с отступом Знак"/>
    <w:basedOn w:val="DefaultParagraphFont"/>
    <w:qFormat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paragraph" w:styleId="BodyTextIndent">
    <w:name w:val="Body Text Indent"/>
    <w:basedOn w:val="Normal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FE28-4671-464C-96BC-85BE1C21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