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256ED">
        <w:rPr>
          <w:lang w:val="ru-RU"/>
        </w:rPr>
        <w:t>5</w:t>
      </w:r>
      <w:r w:rsidR="00AA3599">
        <w:rPr>
          <w:lang w:val="ru-RU"/>
        </w:rPr>
        <w:t>9</w:t>
      </w:r>
      <w:r w:rsidR="00EB259D">
        <w:rPr>
          <w:lang w:val="ru-RU"/>
        </w:rPr>
        <w:t>5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E256ED">
        <w:rPr>
          <w:sz w:val="28"/>
          <w:szCs w:val="28"/>
          <w:lang w:val="ru-RU"/>
        </w:rPr>
        <w:t xml:space="preserve"> декабря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E256ED">
        <w:rPr>
          <w:rFonts w:eastAsia="Newton-Regular"/>
          <w:sz w:val="28"/>
          <w:szCs w:val="28"/>
          <w:lang w:val="ru-RU" w:eastAsia="en-US"/>
        </w:rPr>
        <w:t>9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E256ED">
        <w:rPr>
          <w:rFonts w:eastAsia="Newton-Regular"/>
          <w:sz w:val="28"/>
          <w:szCs w:val="28"/>
          <w:lang w:val="ru-RU" w:eastAsia="en-US"/>
        </w:rPr>
        <w:t>Черкашин А.Ю.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RPr="00CE5FC3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CE5FC3">
        <w:rPr>
          <w:rFonts w:eastAsia="Newton-Regular"/>
          <w:sz w:val="28"/>
          <w:szCs w:val="28"/>
          <w:lang w:val="ru-RU" w:eastAsia="en-US"/>
        </w:rPr>
        <w:t xml:space="preserve">Панченко </w:t>
      </w:r>
      <w:r w:rsidR="00031E10">
        <w:rPr>
          <w:rFonts w:eastAsia="Newton-Regular"/>
          <w:sz w:val="28"/>
          <w:szCs w:val="28"/>
          <w:lang w:val="ru-RU" w:eastAsia="en-US"/>
        </w:rPr>
        <w:t>В.А.</w:t>
      </w:r>
      <w:r w:rsidRPr="00CE5FC3" w:rsidR="00F74FF5">
        <w:rPr>
          <w:rFonts w:eastAsia="Newton-Regular"/>
          <w:sz w:val="28"/>
          <w:szCs w:val="28"/>
          <w:lang w:val="ru-RU" w:eastAsia="en-US"/>
        </w:rPr>
        <w:t>,</w:t>
      </w:r>
      <w:r w:rsidRPr="00CE5FC3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031E10">
        <w:rPr>
          <w:rFonts w:eastAsia="Newton-Regular"/>
          <w:sz w:val="28"/>
          <w:szCs w:val="28"/>
          <w:lang w:val="ru-RU" w:eastAsia="en-US"/>
        </w:rPr>
        <w:t>…</w:t>
      </w:r>
      <w:r w:rsidRPr="00CE5FC3">
        <w:rPr>
          <w:rFonts w:eastAsia="Newton-Regular"/>
          <w:sz w:val="28"/>
          <w:szCs w:val="28"/>
          <w:lang w:val="ru-RU" w:eastAsia="en-US"/>
        </w:rPr>
        <w:t xml:space="preserve"> </w:t>
      </w:r>
      <w:r w:rsidRPr="00CE5FC3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Pr="00CE5FC3"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Pr="00CE5FC3"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031E10">
        <w:rPr>
          <w:rFonts w:eastAsia="Newton-Regular"/>
          <w:sz w:val="28"/>
          <w:szCs w:val="28"/>
          <w:lang w:val="ru-RU" w:eastAsia="en-US"/>
        </w:rPr>
        <w:t>…</w:t>
      </w:r>
      <w:r w:rsidRPr="00CE5FC3" w:rsidR="008B12DA">
        <w:rPr>
          <w:rFonts w:eastAsia="Newton-Regular"/>
          <w:sz w:val="28"/>
          <w:szCs w:val="28"/>
          <w:lang w:val="ru-RU" w:eastAsia="en-US"/>
        </w:rPr>
        <w:t xml:space="preserve"> </w:t>
      </w:r>
      <w:r w:rsidRPr="00CE5FC3"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CE5FC3"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="00031E10">
        <w:rPr>
          <w:rFonts w:eastAsia="Newton-Regular"/>
          <w:sz w:val="28"/>
          <w:szCs w:val="28"/>
          <w:lang w:val="ru-RU" w:eastAsia="en-US"/>
        </w:rPr>
        <w:t>…</w:t>
      </w:r>
      <w:r w:rsidRPr="00CE5FC3" w:rsidR="00107B91">
        <w:rPr>
          <w:rFonts w:eastAsia="Newton-Regular"/>
          <w:sz w:val="28"/>
          <w:szCs w:val="28"/>
          <w:lang w:val="ru-RU" w:eastAsia="en-US"/>
        </w:rPr>
        <w:t xml:space="preserve"> в ООО «</w:t>
      </w:r>
      <w:r w:rsidR="00031E10">
        <w:rPr>
          <w:rFonts w:eastAsia="Newton-Regular"/>
          <w:sz w:val="28"/>
          <w:szCs w:val="28"/>
          <w:lang w:val="ru-RU" w:eastAsia="en-US"/>
        </w:rPr>
        <w:t>…</w:t>
      </w:r>
      <w:r w:rsidRPr="00CE5FC3" w:rsidR="00107B91">
        <w:rPr>
          <w:rFonts w:eastAsia="Newton-Regular"/>
          <w:sz w:val="28"/>
          <w:szCs w:val="28"/>
          <w:lang w:val="ru-RU" w:eastAsia="en-US"/>
        </w:rPr>
        <w:t>»</w:t>
      </w:r>
      <w:r w:rsidRPr="00CE5FC3" w:rsidR="002C6AF0">
        <w:rPr>
          <w:rFonts w:eastAsia="Newton-Regular"/>
          <w:sz w:val="28"/>
          <w:szCs w:val="28"/>
          <w:lang w:val="ru-RU" w:eastAsia="en-US"/>
        </w:rPr>
        <w:t>,</w:t>
      </w:r>
      <w:r w:rsidRPr="00CE5FC3" w:rsidR="005D055A">
        <w:rPr>
          <w:rFonts w:eastAsia="Newton-Regular"/>
          <w:sz w:val="28"/>
          <w:szCs w:val="28"/>
          <w:lang w:val="ru-RU" w:eastAsia="en-US"/>
        </w:rPr>
        <w:t xml:space="preserve">  </w:t>
      </w:r>
      <w:r w:rsidRPr="00CE5FC3" w:rsidR="00CE5FC3">
        <w:rPr>
          <w:rFonts w:eastAsia="Newton-Regular"/>
          <w:sz w:val="28"/>
          <w:szCs w:val="28"/>
          <w:lang w:val="ru-RU" w:eastAsia="en-US"/>
        </w:rPr>
        <w:t>женатого,</w:t>
      </w:r>
      <w:r w:rsidR="00031E10">
        <w:rPr>
          <w:rFonts w:eastAsia="Newton-Regular"/>
          <w:sz w:val="28"/>
          <w:szCs w:val="28"/>
          <w:lang w:val="ru-RU" w:eastAsia="en-US"/>
        </w:rPr>
        <w:t xml:space="preserve"> </w:t>
      </w:r>
      <w:r w:rsidRPr="00CE5FC3" w:rsidR="00CE5FC3">
        <w:rPr>
          <w:rFonts w:eastAsia="Newton-Regular"/>
          <w:sz w:val="28"/>
          <w:szCs w:val="28"/>
          <w:lang w:val="ru-RU" w:eastAsia="en-US"/>
        </w:rPr>
        <w:t xml:space="preserve">имеет двоих </w:t>
      </w:r>
      <w:r w:rsidRPr="00CE5FC3" w:rsidR="00FA1E19">
        <w:rPr>
          <w:rFonts w:eastAsia="Newton-Regular"/>
          <w:sz w:val="28"/>
          <w:szCs w:val="28"/>
          <w:lang w:val="ru-RU" w:eastAsia="en-US"/>
        </w:rPr>
        <w:t>несовершеннолетних детей</w:t>
      </w:r>
      <w:r w:rsidRPr="00CE5FC3" w:rsidR="005D055A">
        <w:rPr>
          <w:rFonts w:eastAsia="Newton-Regular"/>
          <w:sz w:val="28"/>
          <w:szCs w:val="28"/>
          <w:lang w:val="ru-RU" w:eastAsia="en-US"/>
        </w:rPr>
        <w:t>,</w:t>
      </w:r>
      <w:r w:rsidRPr="00CE5FC3" w:rsidR="00220DD6">
        <w:rPr>
          <w:rFonts w:eastAsia="Newton-Regular"/>
          <w:sz w:val="28"/>
          <w:szCs w:val="28"/>
          <w:lang w:val="ru-RU" w:eastAsia="en-US"/>
        </w:rPr>
        <w:t xml:space="preserve"> </w:t>
      </w:r>
      <w:r w:rsidRPr="00CE5FC3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CE5FC3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CE5FC3" w:rsidR="001B2C05"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Pr="00CE5FC3"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031E10">
        <w:rPr>
          <w:rFonts w:eastAsia="Newton-Regular"/>
          <w:sz w:val="28"/>
          <w:szCs w:val="28"/>
          <w:lang w:val="ru-RU" w:eastAsia="en-US"/>
        </w:rPr>
        <w:t>…</w:t>
      </w:r>
      <w:r w:rsidRPr="00CE5FC3" w:rsidR="00E11D6C">
        <w:rPr>
          <w:rFonts w:eastAsia="Newton-Regular"/>
          <w:sz w:val="28"/>
          <w:szCs w:val="28"/>
          <w:lang w:val="ru-RU" w:eastAsia="en-US"/>
        </w:rPr>
        <w:t>,</w:t>
      </w:r>
      <w:r w:rsidRPr="00CE5FC3" w:rsidR="00CF4BCD">
        <w:rPr>
          <w:rFonts w:eastAsia="Newton-Regular"/>
          <w:sz w:val="28"/>
          <w:szCs w:val="28"/>
          <w:lang w:val="ru-RU" w:eastAsia="en-US"/>
        </w:rPr>
        <w:t xml:space="preserve"> </w:t>
      </w:r>
    </w:p>
    <w:p w:rsidR="005F778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  <w:r w:rsidR="005D055A">
        <w:rPr>
          <w:rFonts w:eastAsia="Newton-Regular"/>
          <w:sz w:val="28"/>
          <w:szCs w:val="28"/>
          <w:lang w:val="ru-RU" w:eastAsia="en-US"/>
        </w:rPr>
        <w:t xml:space="preserve"> -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232188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E256ED">
        <w:rPr>
          <w:sz w:val="28"/>
          <w:szCs w:val="28"/>
          <w:lang w:val="ru-RU"/>
        </w:rPr>
        <w:t>.11</w:t>
      </w:r>
      <w:r w:rsidR="001B2C05">
        <w:rPr>
          <w:sz w:val="28"/>
          <w:szCs w:val="28"/>
          <w:lang w:val="ru-RU"/>
        </w:rPr>
        <w:t>.</w:t>
      </w:r>
      <w:r w:rsidR="009D6910">
        <w:rPr>
          <w:sz w:val="28"/>
          <w:szCs w:val="28"/>
          <w:lang w:val="ru-RU"/>
        </w:rPr>
        <w:t>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 w:rsidR="008B12D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40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 xml:space="preserve">на </w:t>
      </w:r>
      <w:r w:rsidR="001B2C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ул. </w:t>
      </w:r>
      <w:r w:rsidR="00031E10">
        <w:rPr>
          <w:sz w:val="28"/>
          <w:szCs w:val="28"/>
          <w:lang w:val="ru-RU"/>
        </w:rPr>
        <w:t>…</w:t>
      </w:r>
      <w:r w:rsidR="008B12D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д</w:t>
      </w:r>
      <w:r w:rsidR="00031E10">
        <w:rPr>
          <w:sz w:val="28"/>
          <w:szCs w:val="28"/>
          <w:lang w:val="ru-RU"/>
        </w:rPr>
        <w:t>...</w:t>
      </w:r>
      <w:r>
        <w:rPr>
          <w:sz w:val="28"/>
          <w:szCs w:val="28"/>
          <w:lang w:val="ru-RU"/>
        </w:rPr>
        <w:t>,</w:t>
      </w:r>
      <w:r w:rsidR="008B12DA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мопедом</w:t>
      </w:r>
      <w:r w:rsidRPr="00DC4294" w:rsidR="00DC4294">
        <w:rPr>
          <w:sz w:val="28"/>
          <w:szCs w:val="28"/>
          <w:lang w:val="ru-RU"/>
        </w:rPr>
        <w:t xml:space="preserve"> марки «</w:t>
      </w:r>
      <w:r w:rsidR="00031E10">
        <w:rPr>
          <w:sz w:val="28"/>
          <w:szCs w:val="28"/>
          <w:lang w:val="ru-RU"/>
        </w:rPr>
        <w:t>…</w:t>
      </w:r>
      <w:r w:rsidRPr="00DC4294" w:rsidR="00DC4294">
        <w:rPr>
          <w:sz w:val="28"/>
          <w:szCs w:val="28"/>
          <w:lang w:val="ru-RU"/>
        </w:rPr>
        <w:t xml:space="preserve">»,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C4294">
        <w:rPr>
          <w:rFonts w:eastAsia="Newton-Regular"/>
          <w:sz w:val="28"/>
          <w:szCs w:val="28"/>
          <w:lang w:val="ru-RU"/>
        </w:rPr>
        <w:t>ему</w:t>
      </w:r>
      <w:r w:rsidR="00E11D6C">
        <w:rPr>
          <w:rFonts w:eastAsia="Newton-Regular"/>
          <w:sz w:val="28"/>
          <w:szCs w:val="28"/>
          <w:lang w:val="ru-RU"/>
        </w:rPr>
        <w:t>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 w:rsidR="00AA3599">
        <w:rPr>
          <w:rFonts w:eastAsia="Newton-Regular"/>
          <w:sz w:val="28"/>
          <w:szCs w:val="28"/>
          <w:lang w:val="ru-RU"/>
        </w:rPr>
        <w:t xml:space="preserve">запах алкоголя изо рта,  </w:t>
      </w:r>
      <w:r>
        <w:rPr>
          <w:rFonts w:eastAsia="Newton-Regular"/>
          <w:sz w:val="28"/>
          <w:szCs w:val="28"/>
          <w:lang w:val="ru-RU"/>
        </w:rPr>
        <w:t xml:space="preserve">нарушение речи, </w:t>
      </w:r>
      <w:r w:rsidR="00220DD6">
        <w:rPr>
          <w:rFonts w:eastAsia="Newton-Regular"/>
          <w:sz w:val="28"/>
          <w:szCs w:val="28"/>
          <w:lang w:val="ru-RU"/>
        </w:rPr>
        <w:t xml:space="preserve">резкое </w:t>
      </w:r>
      <w:r w:rsidR="002A0636">
        <w:rPr>
          <w:rFonts w:eastAsia="Newton-Regular"/>
          <w:sz w:val="28"/>
          <w:szCs w:val="28"/>
          <w:lang w:val="ru-RU"/>
        </w:rPr>
        <w:t>изменение кожных покровов лица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отказался от прохождения освидетельствован</w:t>
      </w:r>
      <w:r w:rsidR="001B2C05">
        <w:rPr>
          <w:rFonts w:eastAsia="Newton-Regular"/>
          <w:sz w:val="28"/>
          <w:szCs w:val="28"/>
          <w:lang w:val="ru-RU"/>
        </w:rPr>
        <w:t>ия с помощью прибора,</w:t>
      </w:r>
      <w:r w:rsidR="00D2694E">
        <w:rPr>
          <w:rFonts w:eastAsia="Newton-Regular"/>
          <w:sz w:val="28"/>
          <w:szCs w:val="28"/>
          <w:lang w:val="ru-RU"/>
        </w:rPr>
        <w:t xml:space="preserve">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>при этом</w:t>
      </w:r>
      <w:r w:rsidR="004520B5">
        <w:rPr>
          <w:rFonts w:eastAsia="Newton-Regular"/>
          <w:sz w:val="28"/>
          <w:szCs w:val="28"/>
          <w:lang w:val="ru-RU"/>
        </w:rPr>
        <w:t xml:space="preserve"> его действия не содержат уголовно наказуемого деяния. Своими действиями </w:t>
      </w:r>
      <w:r w:rsidR="00107B91">
        <w:rPr>
          <w:rFonts w:eastAsia="Newton-Regular"/>
          <w:sz w:val="28"/>
          <w:szCs w:val="28"/>
          <w:lang w:val="ru-RU"/>
        </w:rPr>
        <w:t>Панченко В.А.</w:t>
      </w:r>
      <w:r w:rsidR="00315606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Pr="00921FD9" w:rsidR="002A0636">
        <w:rPr>
          <w:rFonts w:eastAsia="Newton-Regular"/>
          <w:sz w:val="28"/>
          <w:szCs w:val="28"/>
        </w:rPr>
        <w:t xml:space="preserve">ДПС </w:t>
      </w:r>
      <w:r w:rsidR="002A0636">
        <w:rPr>
          <w:rFonts w:eastAsia="Newton-Regular"/>
          <w:sz w:val="28"/>
          <w:szCs w:val="28"/>
        </w:rPr>
        <w:t xml:space="preserve">группы ДПС ГИБДД ОМВД России по </w:t>
      </w:r>
      <w:r w:rsidR="002A0636">
        <w:rPr>
          <w:rFonts w:eastAsia="Newton-Regular"/>
          <w:sz w:val="28"/>
          <w:szCs w:val="28"/>
          <w:lang w:val="ru-RU"/>
        </w:rPr>
        <w:t>Б</w:t>
      </w:r>
      <w:r w:rsidR="002A0636">
        <w:rPr>
          <w:rFonts w:eastAsia="Newton-Regular"/>
          <w:sz w:val="28"/>
          <w:szCs w:val="28"/>
        </w:rPr>
        <w:t>ахчисарайскому району Республики Крым</w:t>
      </w:r>
      <w:r w:rsidR="002A0636">
        <w:rPr>
          <w:sz w:val="28"/>
          <w:szCs w:val="28"/>
          <w:lang w:val="ru-RU" w:eastAsia="ar-SA"/>
        </w:rPr>
        <w:t xml:space="preserve">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031E10">
        <w:rPr>
          <w:sz w:val="28"/>
          <w:szCs w:val="28"/>
          <w:lang w:val="ru-RU" w:eastAsia="ar-SA"/>
        </w:rPr>
        <w:t>…</w:t>
      </w:r>
    </w:p>
    <w:p w:rsidR="009C7C02" w:rsidRPr="00CE5FC3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E5FC3">
        <w:rPr>
          <w:rFonts w:eastAsia="Newton-Regular"/>
          <w:sz w:val="28"/>
          <w:szCs w:val="28"/>
          <w:lang w:val="ru-RU"/>
        </w:rPr>
        <w:t xml:space="preserve">При </w:t>
      </w:r>
      <w:r w:rsidRPr="00CE5FC3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Pr="00CE5FC3" w:rsidR="00062AC6">
        <w:rPr>
          <w:rFonts w:eastAsia="Newton-Regular"/>
          <w:sz w:val="28"/>
          <w:szCs w:val="28"/>
          <w:lang w:val="ru-RU"/>
        </w:rPr>
        <w:t>и</w:t>
      </w:r>
      <w:r w:rsidRPr="00CE5FC3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Pr="00CE5FC3" w:rsidR="00735BE8">
        <w:rPr>
          <w:rFonts w:eastAsia="Newton-Regular"/>
          <w:sz w:val="28"/>
          <w:szCs w:val="28"/>
          <w:lang w:val="ru-RU"/>
        </w:rPr>
        <w:t>20</w:t>
      </w:r>
      <w:r w:rsidRPr="00CE5FC3" w:rsidR="00232188">
        <w:rPr>
          <w:rFonts w:eastAsia="Newton-Regular"/>
          <w:sz w:val="28"/>
          <w:szCs w:val="28"/>
          <w:lang w:val="ru-RU"/>
        </w:rPr>
        <w:t>.12</w:t>
      </w:r>
      <w:r w:rsidRPr="00CE5FC3" w:rsidR="00F4544D">
        <w:rPr>
          <w:rFonts w:eastAsia="Newton-Regular"/>
          <w:sz w:val="28"/>
          <w:szCs w:val="28"/>
          <w:lang w:val="ru-RU"/>
        </w:rPr>
        <w:t xml:space="preserve">.2018 года </w:t>
      </w:r>
      <w:r w:rsidRPr="00CE5FC3" w:rsidR="00CE5FC3">
        <w:rPr>
          <w:rFonts w:eastAsia="Newton-Regular"/>
          <w:sz w:val="28"/>
          <w:szCs w:val="28"/>
          <w:lang w:val="ru-RU"/>
        </w:rPr>
        <w:t>Панченко В.А.</w:t>
      </w:r>
      <w:r w:rsidRPr="00CE5FC3" w:rsidR="00315606">
        <w:rPr>
          <w:sz w:val="28"/>
          <w:szCs w:val="28"/>
          <w:lang w:val="ru-RU"/>
        </w:rPr>
        <w:t xml:space="preserve"> </w:t>
      </w:r>
      <w:r w:rsidRPr="00CE5FC3"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Pr="00CE5FC3" w:rsidR="009661A0">
        <w:rPr>
          <w:rFonts w:eastAsia="Newton-Regular"/>
          <w:sz w:val="28"/>
          <w:szCs w:val="28"/>
          <w:lang w:val="ru-RU"/>
        </w:rPr>
        <w:t xml:space="preserve">. </w:t>
      </w:r>
      <w:r w:rsidRPr="00CE5FC3" w:rsidR="00A16A92">
        <w:rPr>
          <w:rFonts w:eastAsia="Newton-Regular"/>
          <w:sz w:val="28"/>
          <w:szCs w:val="28"/>
          <w:lang w:val="ru-RU"/>
        </w:rPr>
        <w:t>П</w:t>
      </w:r>
      <w:r w:rsidRPr="00CE5FC3">
        <w:rPr>
          <w:rFonts w:eastAsia="Newton-Regular"/>
          <w:sz w:val="28"/>
          <w:szCs w:val="28"/>
          <w:lang w:val="ru-RU"/>
        </w:rPr>
        <w:t>росил назначить минимальное наказание.</w:t>
      </w:r>
      <w:r w:rsidRPr="00CE5FC3">
        <w:rPr>
          <w:rFonts w:eastAsia="Newton-Regular"/>
          <w:sz w:val="28"/>
          <w:szCs w:val="28"/>
          <w:lang w:val="ru-RU"/>
        </w:rPr>
        <w:t xml:space="preserve">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ведется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735BE8">
        <w:rPr>
          <w:rFonts w:eastAsia="Newton-Regular"/>
          <w:sz w:val="28"/>
          <w:szCs w:val="28"/>
          <w:lang w:val="ru-RU"/>
        </w:rPr>
        <w:t xml:space="preserve">                </w:t>
      </w:r>
      <w:r w:rsidR="00107B91">
        <w:rPr>
          <w:rFonts w:eastAsia="Newton-Regular"/>
          <w:sz w:val="28"/>
          <w:szCs w:val="28"/>
          <w:lang w:val="ru-RU"/>
        </w:rPr>
        <w:t>Панченко В.А.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107B91">
        <w:rPr>
          <w:rFonts w:eastAsia="Newton-Regular"/>
          <w:sz w:val="28"/>
          <w:szCs w:val="28"/>
          <w:lang w:val="ru-RU"/>
        </w:rPr>
        <w:t>Панченко В.А.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</w:t>
      </w:r>
      <w:r w:rsidRPr="0078723D">
        <w:rPr>
          <w:rFonts w:eastAsia="Newton-Regular"/>
          <w:sz w:val="28"/>
          <w:szCs w:val="28"/>
          <w:lang w:val="ru-RU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78723D">
        <w:rPr>
          <w:rFonts w:eastAsia="Newton-Regular"/>
          <w:sz w:val="28"/>
          <w:szCs w:val="28"/>
          <w:lang w:val="ru-RU"/>
        </w:rPr>
        <w:t>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Пун</w:t>
      </w:r>
      <w:r w:rsidRPr="0078723D">
        <w:rPr>
          <w:rFonts w:eastAsia="Newton-Regular"/>
          <w:sz w:val="28"/>
          <w:szCs w:val="28"/>
          <w:lang w:val="ru-RU"/>
        </w:rPr>
        <w:t>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</w:t>
      </w:r>
      <w:r w:rsidRPr="0078723D">
        <w:rPr>
          <w:rFonts w:eastAsia="Newton-Regular"/>
          <w:sz w:val="28"/>
          <w:szCs w:val="28"/>
          <w:lang w:val="ru-RU"/>
        </w:rPr>
        <w:t>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</w:t>
      </w:r>
      <w:r w:rsidRPr="0078723D">
        <w:rPr>
          <w:rFonts w:eastAsia="Newton-Regular"/>
          <w:sz w:val="28"/>
          <w:szCs w:val="28"/>
          <w:lang w:val="ru-RU"/>
        </w:rPr>
        <w:t>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</w:t>
      </w:r>
      <w:r w:rsidRPr="0078723D">
        <w:rPr>
          <w:rFonts w:eastAsia="Newton-Regular"/>
          <w:sz w:val="28"/>
          <w:szCs w:val="28"/>
          <w:lang w:val="ru-RU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</w:t>
      </w:r>
      <w:r w:rsidRPr="0078723D">
        <w:rPr>
          <w:rFonts w:eastAsia="Newton-Regular"/>
          <w:sz w:val="28"/>
          <w:szCs w:val="28"/>
          <w:lang w:val="ru-RU"/>
        </w:rPr>
        <w:t xml:space="preserve">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</w:t>
      </w:r>
      <w:r w:rsidRPr="0078723D">
        <w:rPr>
          <w:rFonts w:eastAsia="Newton-Regular"/>
          <w:sz w:val="28"/>
          <w:szCs w:val="28"/>
          <w:lang w:val="ru-RU"/>
        </w:rPr>
        <w:t xml:space="preserve">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</w:t>
      </w:r>
      <w:r w:rsidRPr="0078723D">
        <w:rPr>
          <w:rFonts w:eastAsia="Newton-Regular"/>
          <w:sz w:val="28"/>
          <w:szCs w:val="28"/>
          <w:lang w:val="ru-RU"/>
        </w:rPr>
        <w:t>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</w:t>
      </w:r>
      <w:r w:rsidRPr="0078723D">
        <w:rPr>
          <w:rFonts w:eastAsia="Newton-Regular"/>
          <w:sz w:val="28"/>
          <w:szCs w:val="28"/>
          <w:lang w:val="ru-RU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78723D">
        <w:rPr>
          <w:rFonts w:eastAsia="Newton-Regular"/>
          <w:sz w:val="28"/>
          <w:szCs w:val="28"/>
          <w:lang w:val="ru-RU"/>
        </w:rPr>
        <w:t>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>В соответствии с 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78723D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</w:t>
      </w:r>
      <w:r w:rsidRPr="0078723D">
        <w:rPr>
          <w:rFonts w:ascii="Times New Roman" w:hAnsi="Times New Roman" w:cs="Times New Roman"/>
          <w:sz w:val="28"/>
          <w:szCs w:val="28"/>
        </w:rPr>
        <w:t>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</w:t>
      </w:r>
      <w:r w:rsidRPr="0078723D">
        <w:rPr>
          <w:rFonts w:ascii="Times New Roman" w:hAnsi="Times New Roman" w:cs="Times New Roman"/>
          <w:sz w:val="28"/>
          <w:szCs w:val="28"/>
        </w:rPr>
        <w:t>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78723D">
        <w:rPr>
          <w:rFonts w:ascii="Times New Roman" w:hAnsi="Times New Roman" w:cs="Times New Roman"/>
          <w:sz w:val="28"/>
          <w:szCs w:val="28"/>
        </w:rPr>
        <w:t xml:space="preserve">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>освидетельствования лица, которое управляет тран</w:t>
      </w:r>
      <w:r w:rsidRPr="0078723D">
        <w:rPr>
          <w:sz w:val="28"/>
          <w:szCs w:val="28"/>
          <w:lang w:val="ru-RU"/>
        </w:rPr>
        <w:t xml:space="preserve">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 w:rsidRPr="0078723D">
        <w:rPr>
          <w:rFonts w:eastAsia="Newton-Regular"/>
          <w:sz w:val="28"/>
          <w:szCs w:val="28"/>
          <w:lang w:val="ru-RU"/>
        </w:rPr>
        <w:t xml:space="preserve">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</w:t>
      </w:r>
      <w:r w:rsidRPr="0078723D">
        <w:rPr>
          <w:rFonts w:eastAsia="Newton-Regular"/>
          <w:sz w:val="28"/>
          <w:szCs w:val="28"/>
          <w:lang w:val="ru-RU"/>
        </w:rPr>
        <w:t>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107B91">
        <w:rPr>
          <w:color w:val="000000"/>
          <w:sz w:val="28"/>
          <w:szCs w:val="28"/>
          <w:lang w:val="ru-RU"/>
        </w:rPr>
        <w:t>Панченко В.А.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</w:t>
      </w:r>
      <w:r w:rsidRPr="0078723D">
        <w:rPr>
          <w:color w:val="000000"/>
          <w:sz w:val="28"/>
          <w:szCs w:val="28"/>
          <w:lang w:val="ru-RU"/>
        </w:rPr>
        <w:t>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 w:rsidRPr="00CE5FC3">
        <w:rPr>
          <w:sz w:val="28"/>
          <w:szCs w:val="28"/>
          <w:lang w:val="ru-RU"/>
        </w:rPr>
        <w:t>кроме признания им вины,</w:t>
      </w:r>
      <w:r w:rsidRPr="00601E6E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107B91">
        <w:rPr>
          <w:color w:val="000000"/>
          <w:sz w:val="28"/>
          <w:szCs w:val="28"/>
          <w:lang w:val="ru-RU"/>
        </w:rPr>
        <w:t>82</w:t>
      </w:r>
      <w:r w:rsidR="000318EE">
        <w:rPr>
          <w:color w:val="000000"/>
          <w:sz w:val="28"/>
          <w:szCs w:val="28"/>
          <w:lang w:val="ru-RU"/>
        </w:rPr>
        <w:t xml:space="preserve">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="002A0636">
        <w:rPr>
          <w:color w:val="000000"/>
          <w:sz w:val="28"/>
          <w:szCs w:val="28"/>
          <w:lang w:val="ru-RU"/>
        </w:rPr>
        <w:t xml:space="preserve">         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232188">
        <w:rPr>
          <w:color w:val="000000"/>
          <w:sz w:val="28"/>
          <w:szCs w:val="28"/>
          <w:lang w:val="ru-RU"/>
        </w:rPr>
        <w:t>0</w:t>
      </w:r>
      <w:r w:rsidR="00107B91">
        <w:rPr>
          <w:color w:val="000000"/>
          <w:sz w:val="28"/>
          <w:szCs w:val="28"/>
          <w:lang w:val="ru-RU"/>
        </w:rPr>
        <w:t>08806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107B91">
        <w:rPr>
          <w:color w:val="000000"/>
          <w:sz w:val="28"/>
          <w:szCs w:val="28"/>
          <w:lang w:val="ru-RU"/>
        </w:rPr>
        <w:t>25</w:t>
      </w:r>
      <w:r w:rsidR="00232188">
        <w:rPr>
          <w:color w:val="000000"/>
          <w:sz w:val="28"/>
          <w:szCs w:val="28"/>
          <w:lang w:val="ru-RU"/>
        </w:rPr>
        <w:t>.11</w:t>
      </w:r>
      <w:r w:rsidR="00662D60">
        <w:rPr>
          <w:color w:val="000000"/>
          <w:sz w:val="28"/>
          <w:szCs w:val="28"/>
          <w:lang w:val="ru-RU"/>
        </w:rPr>
        <w:t>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</w:t>
      </w:r>
      <w:r w:rsidRPr="0078723D">
        <w:rPr>
          <w:color w:val="000000"/>
          <w:sz w:val="28"/>
          <w:szCs w:val="28"/>
          <w:lang w:val="ru-RU"/>
        </w:rPr>
        <w:t xml:space="preserve">шения дела, в протоколе отражены. Кроме того, из протокола следует, что </w:t>
      </w:r>
      <w:r w:rsidR="00107B91">
        <w:rPr>
          <w:color w:val="000000"/>
          <w:sz w:val="28"/>
          <w:szCs w:val="28"/>
          <w:lang w:val="ru-RU"/>
        </w:rPr>
        <w:t>Панченко В.А.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права, предусмотренные ст.25.1 КоАП РФ, ст.51 Конституции РФ, были разъяснены, </w:t>
      </w:r>
      <w:r w:rsidR="00662D60">
        <w:rPr>
          <w:color w:val="000000"/>
          <w:sz w:val="28"/>
          <w:szCs w:val="28"/>
          <w:lang w:val="ru-RU"/>
        </w:rPr>
        <w:t>протокол подписал,</w:t>
      </w:r>
      <w:r w:rsidRPr="0078723D" w:rsidR="00662D6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9661A0" w:rsidR="009661A0">
        <w:rPr>
          <w:color w:val="000000"/>
          <w:sz w:val="28"/>
          <w:szCs w:val="28"/>
          <w:lang w:val="ru-RU"/>
        </w:rPr>
        <w:t>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107B91">
        <w:rPr>
          <w:color w:val="000000"/>
          <w:sz w:val="28"/>
          <w:szCs w:val="28"/>
          <w:lang w:val="ru-RU"/>
        </w:rPr>
        <w:t>Выпил один бокал пива, с нарушением согласен</w:t>
      </w:r>
      <w:r w:rsidR="00232188">
        <w:rPr>
          <w:color w:val="000000"/>
          <w:sz w:val="28"/>
          <w:szCs w:val="28"/>
          <w:lang w:val="ru-RU"/>
        </w:rPr>
        <w:t>».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D52CB4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средством </w:t>
      </w:r>
      <w:r w:rsidR="00521AA8">
        <w:rPr>
          <w:color w:val="000000"/>
          <w:sz w:val="28"/>
          <w:szCs w:val="28"/>
          <w:lang w:val="ru-RU"/>
        </w:rPr>
        <w:t>–</w:t>
      </w:r>
      <w:r w:rsidR="00662D60">
        <w:rPr>
          <w:color w:val="000000"/>
          <w:sz w:val="28"/>
          <w:szCs w:val="28"/>
          <w:lang w:val="ru-RU"/>
        </w:rPr>
        <w:t xml:space="preserve"> </w:t>
      </w:r>
      <w:r w:rsidRPr="006C39FA" w:rsidR="006C39FA">
        <w:rPr>
          <w:color w:val="000000"/>
          <w:sz w:val="28"/>
          <w:szCs w:val="28"/>
          <w:lang w:val="ru-RU"/>
        </w:rPr>
        <w:t>мопедом марки «</w:t>
      </w:r>
      <w:r w:rsidR="00031E10">
        <w:rPr>
          <w:color w:val="000000"/>
          <w:sz w:val="28"/>
          <w:szCs w:val="28"/>
          <w:lang w:val="ru-RU"/>
        </w:rPr>
        <w:t>…</w:t>
      </w:r>
      <w:r w:rsidRPr="006C39FA" w:rsidR="006C39FA">
        <w:rPr>
          <w:color w:val="000000"/>
          <w:sz w:val="28"/>
          <w:szCs w:val="28"/>
          <w:lang w:val="ru-RU"/>
        </w:rPr>
        <w:t>»</w:t>
      </w:r>
      <w:r w:rsidR="006C39FA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6C39FA">
        <w:rPr>
          <w:color w:val="000000"/>
          <w:sz w:val="28"/>
          <w:szCs w:val="28"/>
          <w:lang w:val="ru-RU"/>
        </w:rPr>
        <w:t>25</w:t>
      </w:r>
      <w:r w:rsidR="00232188">
        <w:rPr>
          <w:color w:val="000000"/>
          <w:sz w:val="28"/>
          <w:szCs w:val="28"/>
          <w:lang w:val="ru-RU"/>
        </w:rPr>
        <w:t>.11</w:t>
      </w:r>
      <w:r w:rsidR="00D52CB4">
        <w:rPr>
          <w:color w:val="000000"/>
          <w:sz w:val="28"/>
          <w:szCs w:val="28"/>
          <w:lang w:val="ru-RU"/>
        </w:rPr>
        <w:t>.</w:t>
      </w:r>
      <w:r w:rsidR="008B7D1F">
        <w:rPr>
          <w:color w:val="000000"/>
          <w:sz w:val="28"/>
          <w:szCs w:val="28"/>
          <w:lang w:val="ru-RU"/>
        </w:rPr>
        <w:t>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</w:t>
      </w:r>
      <w:r w:rsidRPr="005D26FB" w:rsidR="00856F1C">
        <w:rPr>
          <w:sz w:val="28"/>
          <w:szCs w:val="28"/>
          <w:lang w:val="ru-RU"/>
        </w:rPr>
        <w:t xml:space="preserve">Указанное процессуальное действие выполнено </w:t>
      </w:r>
      <w:r w:rsidRPr="005D26FB" w:rsidR="00E105B2">
        <w:rPr>
          <w:sz w:val="28"/>
          <w:szCs w:val="28"/>
          <w:lang w:val="ru-RU"/>
        </w:rPr>
        <w:t>при помощи 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6C39FA">
        <w:rPr>
          <w:color w:val="000000"/>
          <w:sz w:val="28"/>
          <w:szCs w:val="28"/>
          <w:lang w:val="ru-RU"/>
        </w:rPr>
        <w:t>Панченко В.А.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="00D52CB4">
        <w:rPr>
          <w:color w:val="000000"/>
          <w:sz w:val="28"/>
          <w:szCs w:val="28"/>
          <w:lang w:val="ru-RU"/>
        </w:rPr>
        <w:t xml:space="preserve">, о чем свидетельствуют в протоколе подписи последнего 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521AA8">
        <w:rPr>
          <w:color w:val="000000"/>
          <w:sz w:val="28"/>
          <w:szCs w:val="28"/>
          <w:lang w:val="ru-RU"/>
        </w:rPr>
        <w:t>2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5D26FB" w:rsidRPr="005D26FB" w:rsidP="005D26FB">
      <w:pPr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5D26FB">
        <w:rPr>
          <w:color w:val="000000"/>
          <w:sz w:val="28"/>
          <w:szCs w:val="28"/>
          <w:lang w:val="ru-RU" w:eastAsia="en-US"/>
        </w:rPr>
        <w:t xml:space="preserve">- </w:t>
      </w:r>
      <w:r w:rsidRPr="005D26FB">
        <w:rPr>
          <w:color w:val="000000"/>
          <w:sz w:val="28"/>
          <w:szCs w:val="28"/>
          <w:lang w:val="ru-RU" w:eastAsia="en-US"/>
        </w:rPr>
        <w:t>актом освидетельствования на состояние алкогольного опьянения серии 61 АА № 1</w:t>
      </w:r>
      <w:r w:rsidR="006C39FA">
        <w:rPr>
          <w:color w:val="000000"/>
          <w:sz w:val="28"/>
          <w:szCs w:val="28"/>
          <w:lang w:val="ru-RU" w:eastAsia="en-US"/>
        </w:rPr>
        <w:t>27550</w:t>
      </w:r>
      <w:r w:rsidRPr="005D26FB">
        <w:rPr>
          <w:color w:val="000000"/>
          <w:sz w:val="28"/>
          <w:szCs w:val="28"/>
          <w:lang w:val="ru-RU" w:eastAsia="en-US"/>
        </w:rPr>
        <w:t xml:space="preserve"> от </w:t>
      </w:r>
      <w:r w:rsidR="006C39FA">
        <w:rPr>
          <w:color w:val="000000"/>
          <w:sz w:val="28"/>
          <w:szCs w:val="28"/>
          <w:lang w:val="ru-RU" w:eastAsia="en-US"/>
        </w:rPr>
        <w:t>25</w:t>
      </w:r>
      <w:r w:rsidRPr="005D26FB">
        <w:rPr>
          <w:color w:val="000000"/>
          <w:sz w:val="28"/>
          <w:szCs w:val="28"/>
          <w:lang w:val="ru-RU" w:eastAsia="en-US"/>
        </w:rPr>
        <w:t>.1</w:t>
      </w:r>
      <w:r>
        <w:rPr>
          <w:color w:val="000000"/>
          <w:sz w:val="28"/>
          <w:szCs w:val="28"/>
          <w:lang w:val="ru-RU" w:eastAsia="en-US"/>
        </w:rPr>
        <w:t>1</w:t>
      </w:r>
      <w:r w:rsidRPr="005D26FB">
        <w:rPr>
          <w:color w:val="000000"/>
          <w:sz w:val="28"/>
          <w:szCs w:val="28"/>
          <w:lang w:val="ru-RU" w:eastAsia="en-US"/>
        </w:rPr>
        <w:t xml:space="preserve">.2018 г., из которого следует, что </w:t>
      </w:r>
      <w:r w:rsidR="00735BE8">
        <w:rPr>
          <w:color w:val="000000"/>
          <w:sz w:val="28"/>
          <w:szCs w:val="28"/>
          <w:lang w:val="ru-RU" w:eastAsia="en-US"/>
        </w:rPr>
        <w:t xml:space="preserve">           </w:t>
      </w:r>
      <w:r w:rsidR="006C39FA">
        <w:rPr>
          <w:color w:val="000000"/>
          <w:sz w:val="28"/>
          <w:szCs w:val="28"/>
          <w:lang w:val="ru-RU" w:eastAsia="en-US"/>
        </w:rPr>
        <w:t>Панченко В.А.</w:t>
      </w:r>
      <w:r w:rsidRPr="005D26FB">
        <w:rPr>
          <w:color w:val="000000"/>
          <w:sz w:val="28"/>
          <w:szCs w:val="28"/>
          <w:lang w:val="ru-RU" w:eastAsia="en-US"/>
        </w:rPr>
        <w:t xml:space="preserve"> от прохождения освидетельствования отказался, о чем в протоколе имеется его запись, которая выполнена им </w:t>
      </w:r>
      <w:r w:rsidRPr="005D26FB">
        <w:rPr>
          <w:color w:val="000000"/>
          <w:sz w:val="28"/>
          <w:szCs w:val="28"/>
          <w:lang w:val="ru-RU" w:eastAsia="en-US"/>
        </w:rPr>
        <w:t xml:space="preserve">собственноручно, копия акта </w:t>
      </w:r>
      <w:r w:rsidR="006C39FA">
        <w:rPr>
          <w:color w:val="000000"/>
          <w:sz w:val="28"/>
          <w:szCs w:val="28"/>
          <w:lang w:val="ru-RU" w:eastAsia="en-US"/>
        </w:rPr>
        <w:t>Панченко В.А.</w:t>
      </w:r>
      <w:r w:rsidRPr="005D26FB">
        <w:rPr>
          <w:color w:val="000000"/>
          <w:sz w:val="28"/>
          <w:szCs w:val="28"/>
          <w:lang w:val="ru-RU" w:eastAsia="en-US"/>
        </w:rPr>
        <w:t xml:space="preserve">  получена, указанное процессуальное действие выполнено с применение средств видеофиксации (л.д. 3);</w:t>
      </w:r>
    </w:p>
    <w:p w:rsidR="00BD4DA9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5D26FB">
        <w:rPr>
          <w:color w:val="000000"/>
          <w:sz w:val="28"/>
          <w:szCs w:val="28"/>
          <w:lang w:val="ru-RU"/>
        </w:rPr>
        <w:t>61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="005D26FB">
        <w:rPr>
          <w:color w:val="000000"/>
          <w:sz w:val="28"/>
          <w:szCs w:val="28"/>
          <w:lang w:val="ru-RU"/>
        </w:rPr>
        <w:t>АК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5D26FB">
        <w:rPr>
          <w:color w:val="000000"/>
          <w:sz w:val="28"/>
          <w:szCs w:val="28"/>
          <w:lang w:val="ru-RU"/>
        </w:rPr>
        <w:t>596</w:t>
      </w:r>
      <w:r w:rsidR="006C39FA">
        <w:rPr>
          <w:color w:val="000000"/>
          <w:sz w:val="28"/>
          <w:szCs w:val="28"/>
          <w:lang w:val="ru-RU"/>
        </w:rPr>
        <w:t>443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6C39FA">
        <w:rPr>
          <w:color w:val="000000"/>
          <w:sz w:val="28"/>
          <w:szCs w:val="28"/>
          <w:lang w:val="ru-RU"/>
        </w:rPr>
        <w:t>25</w:t>
      </w:r>
      <w:r w:rsidR="00232188">
        <w:rPr>
          <w:color w:val="000000"/>
          <w:sz w:val="28"/>
          <w:szCs w:val="28"/>
          <w:lang w:val="ru-RU"/>
        </w:rPr>
        <w:t>.11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6C39FA">
        <w:rPr>
          <w:color w:val="000000"/>
          <w:sz w:val="28"/>
          <w:szCs w:val="28"/>
          <w:lang w:val="ru-RU"/>
        </w:rPr>
        <w:t>Панченко В.А.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5D26FB">
        <w:rPr>
          <w:rFonts w:eastAsia="Newton-Regular"/>
          <w:sz w:val="28"/>
          <w:szCs w:val="28"/>
          <w:lang w:val="ru-RU"/>
        </w:rPr>
        <w:t xml:space="preserve">запах алкоголя изо рта, </w:t>
      </w:r>
      <w:r w:rsidR="006C39FA">
        <w:rPr>
          <w:rFonts w:eastAsia="Newton-Regular"/>
          <w:sz w:val="28"/>
          <w:szCs w:val="28"/>
          <w:lang w:val="ru-RU"/>
        </w:rPr>
        <w:t xml:space="preserve">нарушение речи, </w:t>
      </w:r>
      <w:r w:rsidR="005D26FB">
        <w:rPr>
          <w:rFonts w:eastAsia="Newton-Regular"/>
          <w:sz w:val="28"/>
          <w:szCs w:val="28"/>
          <w:lang w:val="ru-RU"/>
        </w:rPr>
        <w:t>резкое изменение кожных покровов лица</w:t>
      </w:r>
      <w:r w:rsidR="00D52CB4">
        <w:rPr>
          <w:sz w:val="28"/>
          <w:szCs w:val="28"/>
          <w:lang w:val="ru-RU"/>
        </w:rPr>
        <w:t xml:space="preserve">,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</w:t>
      </w:r>
      <w:r w:rsidR="004D18A4">
        <w:rPr>
          <w:color w:val="000000"/>
          <w:sz w:val="28"/>
          <w:szCs w:val="28"/>
          <w:lang w:val="ru-RU"/>
        </w:rPr>
        <w:t xml:space="preserve">в протоколе </w:t>
      </w:r>
      <w:r w:rsidRPr="0078723D" w:rsidR="00F5035D">
        <w:rPr>
          <w:color w:val="000000"/>
          <w:sz w:val="28"/>
          <w:szCs w:val="28"/>
          <w:lang w:val="ru-RU"/>
        </w:rPr>
        <w:t>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видеофиксации </w:t>
      </w:r>
      <w:r w:rsidR="00662D60">
        <w:rPr>
          <w:color w:val="000000"/>
          <w:sz w:val="28"/>
          <w:szCs w:val="28"/>
          <w:lang w:val="ru-RU"/>
        </w:rPr>
        <w:t xml:space="preserve"> (л.д. </w:t>
      </w:r>
      <w:r w:rsidR="005D26FB">
        <w:rPr>
          <w:color w:val="000000"/>
          <w:sz w:val="28"/>
          <w:szCs w:val="28"/>
          <w:lang w:val="ru-RU"/>
        </w:rPr>
        <w:t>4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 w:rsidR="00C5740E">
        <w:rPr>
          <w:color w:val="000000"/>
          <w:sz w:val="28"/>
          <w:szCs w:val="28"/>
          <w:lang w:val="ru-RU"/>
        </w:rPr>
        <w:t xml:space="preserve"> </w:t>
      </w:r>
    </w:p>
    <w:p w:rsidR="006C39FA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6C39FA">
        <w:rPr>
          <w:color w:val="000000"/>
          <w:sz w:val="28"/>
          <w:szCs w:val="28"/>
          <w:lang w:val="ru-RU"/>
        </w:rPr>
        <w:t xml:space="preserve">- видеозаписью, на которой подтверждается факт отказа </w:t>
      </w:r>
      <w:r>
        <w:rPr>
          <w:color w:val="000000"/>
          <w:sz w:val="28"/>
          <w:szCs w:val="28"/>
          <w:lang w:val="ru-RU"/>
        </w:rPr>
        <w:t xml:space="preserve">                 Панченко В.А.</w:t>
      </w:r>
      <w:r w:rsidRPr="006C39FA">
        <w:rPr>
          <w:color w:val="000000"/>
          <w:sz w:val="28"/>
          <w:szCs w:val="28"/>
          <w:lang w:val="ru-RU"/>
        </w:rP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(л.д. </w:t>
      </w:r>
      <w:r>
        <w:rPr>
          <w:color w:val="000000"/>
          <w:sz w:val="28"/>
          <w:szCs w:val="28"/>
          <w:lang w:val="ru-RU"/>
        </w:rPr>
        <w:t>5</w:t>
      </w:r>
      <w:r w:rsidRPr="006C39FA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:rsidR="006C39FA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6C39FA">
        <w:rPr>
          <w:color w:val="000000"/>
          <w:sz w:val="28"/>
          <w:szCs w:val="28"/>
          <w:lang w:val="ru-RU"/>
        </w:rPr>
        <w:t xml:space="preserve">- ходатайством </w:t>
      </w:r>
      <w:r>
        <w:rPr>
          <w:color w:val="000000"/>
          <w:sz w:val="28"/>
          <w:szCs w:val="28"/>
          <w:lang w:val="ru-RU"/>
        </w:rPr>
        <w:t>Панченко В.А. от 25</w:t>
      </w:r>
      <w:r w:rsidRPr="006C39FA">
        <w:rPr>
          <w:color w:val="000000"/>
          <w:sz w:val="28"/>
          <w:szCs w:val="28"/>
          <w:lang w:val="ru-RU"/>
        </w:rPr>
        <w:t xml:space="preserve">.11.2018г. </w:t>
      </w:r>
      <w:r w:rsidRPr="006C39FA">
        <w:rPr>
          <w:color w:val="000000"/>
          <w:sz w:val="28"/>
          <w:szCs w:val="28"/>
          <w:lang w:val="ru-RU"/>
        </w:rPr>
        <w:t>о</w:t>
      </w:r>
      <w:r w:rsidRPr="006C39FA">
        <w:rPr>
          <w:color w:val="000000"/>
          <w:sz w:val="28"/>
          <w:szCs w:val="28"/>
          <w:lang w:val="ru-RU"/>
        </w:rPr>
        <w:t xml:space="preserve"> </w:t>
      </w:r>
      <w:r w:rsidRPr="006C39FA"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опеда</w:t>
      </w:r>
      <w:r w:rsidRPr="006C39FA">
        <w:rPr>
          <w:color w:val="000000"/>
          <w:sz w:val="28"/>
          <w:szCs w:val="28"/>
          <w:lang w:val="ru-RU"/>
        </w:rPr>
        <w:t xml:space="preserve"> марки «</w:t>
      </w:r>
      <w:r w:rsidR="00031E10">
        <w:rPr>
          <w:color w:val="000000"/>
          <w:sz w:val="28"/>
          <w:szCs w:val="28"/>
          <w:lang w:val="ru-RU"/>
        </w:rPr>
        <w:t>…</w:t>
      </w:r>
      <w:r w:rsidRPr="006C39FA">
        <w:rPr>
          <w:color w:val="000000"/>
          <w:sz w:val="28"/>
          <w:szCs w:val="28"/>
          <w:lang w:val="ru-RU"/>
        </w:rPr>
        <w:t>» гражданин</w:t>
      </w:r>
      <w:r w:rsidRPr="006C39FA">
        <w:rPr>
          <w:color w:val="000000"/>
          <w:sz w:val="28"/>
          <w:szCs w:val="28"/>
          <w:lang w:val="ru-RU"/>
        </w:rPr>
        <w:t xml:space="preserve">у </w:t>
      </w:r>
      <w:r w:rsidR="00031E10">
        <w:rPr>
          <w:color w:val="000000"/>
          <w:sz w:val="28"/>
          <w:szCs w:val="28"/>
          <w:lang w:val="ru-RU"/>
        </w:rPr>
        <w:t>…</w:t>
      </w:r>
      <w:r>
        <w:rPr>
          <w:color w:val="000000"/>
          <w:sz w:val="28"/>
          <w:szCs w:val="28"/>
          <w:lang w:val="ru-RU"/>
        </w:rPr>
        <w:t>.</w:t>
      </w:r>
      <w:r w:rsidRPr="006C39FA">
        <w:rPr>
          <w:color w:val="000000"/>
          <w:sz w:val="28"/>
          <w:szCs w:val="28"/>
          <w:lang w:val="ru-RU"/>
        </w:rPr>
        <w:t xml:space="preserve"> (л.д. </w:t>
      </w:r>
      <w:r>
        <w:rPr>
          <w:color w:val="000000"/>
          <w:sz w:val="28"/>
          <w:szCs w:val="28"/>
          <w:lang w:val="ru-RU"/>
        </w:rPr>
        <w:t>7</w:t>
      </w:r>
      <w:r w:rsidRPr="006C39FA">
        <w:rPr>
          <w:color w:val="000000"/>
          <w:sz w:val="28"/>
          <w:szCs w:val="28"/>
          <w:lang w:val="ru-RU"/>
        </w:rPr>
        <w:t>);</w:t>
      </w:r>
    </w:p>
    <w:p w:rsidR="006C39FA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распиской</w:t>
      </w:r>
      <w:r w:rsidRPr="006C39FA">
        <w:rPr>
          <w:color w:val="000000"/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>25</w:t>
      </w:r>
      <w:r w:rsidRPr="006C39FA">
        <w:rPr>
          <w:color w:val="000000"/>
          <w:sz w:val="28"/>
          <w:szCs w:val="28"/>
          <w:lang w:val="ru-RU"/>
        </w:rPr>
        <w:t xml:space="preserve">.11.2018г., данной гражданином </w:t>
      </w:r>
      <w:r w:rsidR="00031E10">
        <w:rPr>
          <w:color w:val="000000"/>
          <w:sz w:val="28"/>
          <w:szCs w:val="28"/>
          <w:lang w:val="ru-RU"/>
        </w:rPr>
        <w:t>…</w:t>
      </w:r>
      <w:r w:rsidRPr="006C39FA">
        <w:rPr>
          <w:color w:val="000000"/>
          <w:sz w:val="28"/>
          <w:szCs w:val="28"/>
          <w:lang w:val="ru-RU"/>
        </w:rPr>
        <w:t xml:space="preserve"> о том, что он принял мопед марки «</w:t>
      </w:r>
      <w:r w:rsidR="00031E10">
        <w:rPr>
          <w:color w:val="000000"/>
          <w:sz w:val="28"/>
          <w:szCs w:val="28"/>
          <w:lang w:val="ru-RU"/>
        </w:rPr>
        <w:t>…</w:t>
      </w:r>
      <w:r w:rsidRPr="006C39FA">
        <w:rPr>
          <w:color w:val="000000"/>
          <w:sz w:val="28"/>
          <w:szCs w:val="28"/>
          <w:lang w:val="ru-RU"/>
        </w:rPr>
        <w:t xml:space="preserve">» и обязался не передавать указанный </w:t>
      </w:r>
      <w:r>
        <w:rPr>
          <w:color w:val="000000"/>
          <w:sz w:val="28"/>
          <w:szCs w:val="28"/>
          <w:lang w:val="ru-RU"/>
        </w:rPr>
        <w:t>мопед до полного его отрезвления</w:t>
      </w:r>
      <w:r w:rsidRPr="006C39FA">
        <w:rPr>
          <w:color w:val="000000"/>
          <w:sz w:val="28"/>
          <w:szCs w:val="28"/>
          <w:lang w:val="ru-RU"/>
        </w:rPr>
        <w:t xml:space="preserve"> (л.д. </w:t>
      </w:r>
      <w:r>
        <w:rPr>
          <w:color w:val="000000"/>
          <w:sz w:val="28"/>
          <w:szCs w:val="28"/>
          <w:lang w:val="ru-RU"/>
        </w:rPr>
        <w:t>8</w:t>
      </w:r>
      <w:r w:rsidRPr="006C39FA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BD4DA9">
        <w:rPr>
          <w:color w:val="000000"/>
          <w:sz w:val="28"/>
          <w:szCs w:val="28"/>
          <w:lang w:val="ru-RU"/>
        </w:rPr>
        <w:t>рапортом инспектора Д</w:t>
      </w:r>
      <w:r>
        <w:rPr>
          <w:color w:val="000000"/>
          <w:sz w:val="28"/>
          <w:szCs w:val="28"/>
          <w:lang w:val="ru-RU"/>
        </w:rPr>
        <w:t xml:space="preserve">ПС группы ДПС </w:t>
      </w:r>
      <w:r w:rsidRPr="00BD4DA9">
        <w:rPr>
          <w:color w:val="000000"/>
          <w:sz w:val="28"/>
          <w:szCs w:val="28"/>
          <w:lang w:val="ru-RU"/>
        </w:rPr>
        <w:t xml:space="preserve">ГИБДД ОМВД России по Бахчисарайскому району лейтенанта полиции </w:t>
      </w:r>
      <w:r w:rsidR="00031E10">
        <w:rPr>
          <w:color w:val="000000"/>
          <w:sz w:val="28"/>
          <w:szCs w:val="28"/>
          <w:lang w:val="ru-RU"/>
        </w:rPr>
        <w:t>…</w:t>
      </w:r>
      <w:r w:rsidR="00017DEA">
        <w:rPr>
          <w:color w:val="000000"/>
          <w:sz w:val="28"/>
          <w:szCs w:val="28"/>
          <w:lang w:val="ru-RU"/>
        </w:rPr>
        <w:t xml:space="preserve"> от 25</w:t>
      </w:r>
      <w:r w:rsidRPr="00BD4DA9">
        <w:rPr>
          <w:color w:val="000000"/>
          <w:sz w:val="28"/>
          <w:szCs w:val="28"/>
          <w:lang w:val="ru-RU"/>
        </w:rPr>
        <w:t xml:space="preserve">.11.2018 г. </w:t>
      </w:r>
      <w:r w:rsidR="00017DEA">
        <w:rPr>
          <w:color w:val="000000"/>
          <w:sz w:val="28"/>
          <w:szCs w:val="28"/>
          <w:lang w:val="ru-RU"/>
        </w:rPr>
        <w:t xml:space="preserve">    </w:t>
      </w:r>
      <w:r w:rsidRPr="00BD4DA9">
        <w:rPr>
          <w:color w:val="000000"/>
          <w:sz w:val="28"/>
          <w:szCs w:val="28"/>
          <w:lang w:val="ru-RU"/>
        </w:rPr>
        <w:t xml:space="preserve">(л.д. </w:t>
      </w:r>
      <w:r w:rsidR="00017DEA">
        <w:rPr>
          <w:color w:val="000000"/>
          <w:sz w:val="28"/>
          <w:szCs w:val="28"/>
          <w:lang w:val="ru-RU"/>
        </w:rPr>
        <w:t>9</w:t>
      </w:r>
      <w:r w:rsidRPr="00BD4DA9">
        <w:rPr>
          <w:color w:val="000000"/>
          <w:sz w:val="28"/>
          <w:szCs w:val="28"/>
          <w:lang w:val="ru-RU"/>
        </w:rPr>
        <w:t>)</w:t>
      </w:r>
      <w:r w:rsidR="00017DEA">
        <w:rPr>
          <w:color w:val="000000"/>
          <w:sz w:val="28"/>
          <w:szCs w:val="28"/>
          <w:lang w:val="ru-RU"/>
        </w:rPr>
        <w:t>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017DEA">
        <w:rPr>
          <w:sz w:val="28"/>
          <w:szCs w:val="28"/>
          <w:lang w:val="ru-RU"/>
        </w:rPr>
        <w:t>Панченко В.А.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>Мировой судья с</w:t>
      </w:r>
      <w:r w:rsidRPr="00C5740E">
        <w:rPr>
          <w:rFonts w:eastAsia="Newton-Regular"/>
          <w:sz w:val="28"/>
          <w:szCs w:val="28"/>
          <w:lang w:val="ru-RU"/>
        </w:rPr>
        <w:t>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 из положений ч. 1 ст. 12.26 Кодекса Россий</w:t>
      </w:r>
      <w:r w:rsidRPr="0078723D">
        <w:rPr>
          <w:rFonts w:eastAsia="Newton-Regular"/>
          <w:sz w:val="28"/>
          <w:szCs w:val="28"/>
          <w:lang w:val="ru-RU"/>
        </w:rPr>
        <w:t xml:space="preserve">ской Федерации об административных правонарушениях, правонарушение </w:t>
      </w:r>
      <w:r w:rsidR="00017DEA">
        <w:rPr>
          <w:rFonts w:eastAsia="Newton-Regular"/>
          <w:sz w:val="28"/>
          <w:szCs w:val="28"/>
          <w:lang w:val="ru-RU"/>
        </w:rPr>
        <w:t>Панченко В.А.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</w:t>
      </w:r>
      <w:r w:rsidRPr="0078723D">
        <w:rPr>
          <w:rFonts w:eastAsia="Newton-Regular"/>
          <w:sz w:val="28"/>
          <w:szCs w:val="28"/>
          <w:lang w:val="ru-RU"/>
        </w:rPr>
        <w:t>ения, а не управлением им транспортным средством в состоянии опьянения, ввиду чего причины такого управления правового значения не имеют. Оснований полагать, что указанное правонарушение совершено в состоянии крайней необходимости при рассмотрении дела мир</w:t>
      </w:r>
      <w:r w:rsidRPr="0078723D">
        <w:rPr>
          <w:rFonts w:eastAsia="Newton-Regular"/>
          <w:sz w:val="28"/>
          <w:szCs w:val="28"/>
          <w:lang w:val="ru-RU"/>
        </w:rPr>
        <w:t>овым судьей не установлено.</w:t>
      </w:r>
    </w:p>
    <w:p w:rsidR="00F33460" w:rsidRPr="00CE5FC3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E5FC3">
        <w:rPr>
          <w:rFonts w:eastAsia="Newton-Regular"/>
          <w:sz w:val="28"/>
          <w:szCs w:val="28"/>
          <w:lang w:val="ru-RU"/>
        </w:rPr>
        <w:t>Обстоятельств</w:t>
      </w:r>
      <w:r w:rsidRPr="00CE5FC3" w:rsidR="00062AC6">
        <w:rPr>
          <w:rFonts w:eastAsia="Newton-Regular"/>
          <w:sz w:val="28"/>
          <w:szCs w:val="28"/>
          <w:lang w:val="ru-RU"/>
        </w:rPr>
        <w:t>ом</w:t>
      </w:r>
      <w:r w:rsidRPr="00CE5FC3" w:rsidR="008B7D1F">
        <w:rPr>
          <w:rFonts w:eastAsia="Newton-Regular"/>
          <w:sz w:val="28"/>
          <w:szCs w:val="28"/>
          <w:lang w:val="ru-RU"/>
        </w:rPr>
        <w:t>,</w:t>
      </w:r>
      <w:r w:rsidRPr="00CE5FC3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Pr="00CE5FC3" w:rsidR="00017DEA">
        <w:rPr>
          <w:rFonts w:eastAsia="Newton-Regular"/>
          <w:sz w:val="28"/>
          <w:szCs w:val="28"/>
          <w:lang w:val="ru-RU"/>
        </w:rPr>
        <w:t>Панченко В.А.</w:t>
      </w:r>
      <w:r w:rsidRPr="00CE5FC3" w:rsidR="002F7A7C">
        <w:rPr>
          <w:sz w:val="28"/>
          <w:szCs w:val="28"/>
          <w:lang w:val="ru-RU"/>
        </w:rPr>
        <w:t>,</w:t>
      </w:r>
      <w:r w:rsidRPr="00CE5FC3" w:rsidR="008B7D1F">
        <w:rPr>
          <w:sz w:val="28"/>
          <w:szCs w:val="28"/>
          <w:lang w:val="ru-RU"/>
        </w:rPr>
        <w:t xml:space="preserve">  </w:t>
      </w:r>
      <w:r w:rsidRPr="00CE5FC3">
        <w:rPr>
          <w:rFonts w:eastAsia="Newton-Regular"/>
          <w:sz w:val="28"/>
          <w:szCs w:val="28"/>
          <w:lang w:val="ru-RU"/>
        </w:rPr>
        <w:t>является раскаяние в содеянном.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017DEA">
        <w:rPr>
          <w:rFonts w:eastAsia="Newton-Regular"/>
          <w:sz w:val="28"/>
          <w:szCs w:val="28"/>
          <w:lang w:val="ru-RU"/>
        </w:rPr>
        <w:t>Панченко В.А.</w:t>
      </w:r>
      <w:r w:rsidRPr="002F7A7C" w:rsidR="002F7A7C">
        <w:rPr>
          <w:color w:val="000000"/>
          <w:sz w:val="28"/>
          <w:szCs w:val="28"/>
          <w:lang w:val="ru-RU"/>
        </w:rPr>
        <w:t xml:space="preserve">, 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2F7A7C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017DEA">
        <w:rPr>
          <w:rFonts w:eastAsia="Newton-Regular"/>
          <w:sz w:val="28"/>
          <w:szCs w:val="28"/>
          <w:lang w:val="ru-RU"/>
        </w:rPr>
        <w:t>Панченко В.А.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 xml:space="preserve">его  </w:t>
      </w:r>
      <w:r w:rsidRPr="009C7C02">
        <w:rPr>
          <w:rFonts w:eastAsia="Newton-Regular"/>
          <w:sz w:val="28"/>
          <w:szCs w:val="28"/>
          <w:lang w:val="ru-RU"/>
        </w:rPr>
        <w:t>материальное</w:t>
      </w:r>
      <w:r w:rsidR="00B22392">
        <w:rPr>
          <w:rFonts w:eastAsia="Newton-Regular"/>
          <w:sz w:val="28"/>
          <w:szCs w:val="28"/>
          <w:lang w:val="ru-RU"/>
        </w:rPr>
        <w:t xml:space="preserve"> и семейное положение</w:t>
      </w:r>
      <w:r w:rsidRPr="009C7C02">
        <w:rPr>
          <w:rFonts w:eastAsia="Newton-Regular"/>
          <w:sz w:val="28"/>
          <w:szCs w:val="28"/>
          <w:lang w:val="ru-RU"/>
        </w:rPr>
        <w:t>,</w:t>
      </w:r>
      <w:r w:rsidR="00B22392">
        <w:rPr>
          <w:rFonts w:eastAsia="Newton-Regular"/>
          <w:sz w:val="28"/>
          <w:szCs w:val="28"/>
          <w:lang w:val="ru-RU"/>
        </w:rPr>
        <w:t xml:space="preserve">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</w:t>
      </w:r>
      <w:r w:rsidRPr="0078723D">
        <w:rPr>
          <w:rFonts w:eastAsia="Newton-Regular"/>
          <w:sz w:val="28"/>
          <w:szCs w:val="28"/>
          <w:lang w:val="ru-RU"/>
        </w:rPr>
        <w:t>административных правонарушениях, состоящие в п</w:t>
      </w:r>
      <w:r w:rsidRPr="0078723D">
        <w:rPr>
          <w:rFonts w:eastAsia="Newton-Regular"/>
          <w:sz w:val="28"/>
          <w:szCs w:val="28"/>
          <w:lang w:val="ru-RU"/>
        </w:rPr>
        <w:t xml:space="preserve">редупреждении совершения новых правонарушений как самим правонарушителем, так и другими лицами, необходимо назначить </w:t>
      </w:r>
      <w:r w:rsidR="00017DEA">
        <w:rPr>
          <w:rFonts w:eastAsia="Newton-Regular"/>
          <w:sz w:val="28"/>
          <w:szCs w:val="28"/>
          <w:lang w:val="ru-RU"/>
        </w:rPr>
        <w:t>Панченко В.А.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</w:t>
      </w:r>
      <w:r w:rsidRPr="0078723D">
        <w:rPr>
          <w:rFonts w:eastAsia="Newton-Regular"/>
          <w:sz w:val="28"/>
          <w:szCs w:val="28"/>
          <w:lang w:val="ru-RU"/>
        </w:rPr>
        <w:t>одекса Российской Федерации об административных правонарушениях.</w:t>
      </w:r>
    </w:p>
    <w:p w:rsidR="005D055A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Панченко </w:t>
      </w:r>
      <w:r w:rsidR="00031E10">
        <w:rPr>
          <w:rFonts w:eastAsia="Newton-Regular"/>
          <w:sz w:val="28"/>
          <w:szCs w:val="28"/>
          <w:lang w:val="ru-RU" w:eastAsia="en-US"/>
        </w:rPr>
        <w:t>В.А.</w:t>
      </w:r>
      <w:r w:rsidR="00E06930">
        <w:rPr>
          <w:rFonts w:eastAsia="Newton-Regular"/>
          <w:sz w:val="28"/>
          <w:szCs w:val="28"/>
          <w:lang w:val="ru-RU" w:eastAsia="en-US"/>
        </w:rPr>
        <w:t xml:space="preserve">, </w:t>
      </w:r>
      <w:r w:rsidR="00031E10">
        <w:rPr>
          <w:rFonts w:eastAsia="Newton-Regular"/>
          <w:sz w:val="28"/>
          <w:szCs w:val="28"/>
          <w:lang w:val="ru-RU" w:eastAsia="en-US"/>
        </w:rPr>
        <w:t>…</w:t>
      </w:r>
      <w:r w:rsidRPr="00652C48" w:rsidR="00652C48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</w:t>
      </w:r>
      <w:r w:rsidRPr="00C5740E">
        <w:rPr>
          <w:sz w:val="28"/>
          <w:szCs w:val="28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</w:t>
      </w:r>
      <w:r w:rsidRPr="00E3026D" w:rsidR="00E3026D">
        <w:rPr>
          <w:sz w:val="28"/>
          <w:szCs w:val="28"/>
        </w:rPr>
        <w:t xml:space="preserve">: УФК по Республике Крым (ОМВД России по Бахчисарайскому р-на), </w:t>
      </w:r>
      <w:r w:rsidRPr="00E3026D" w:rsidR="00E3026D">
        <w:rPr>
          <w:sz w:val="28"/>
          <w:szCs w:val="28"/>
        </w:rPr>
        <w:t>р</w:t>
      </w:r>
      <w:r w:rsidRPr="00E3026D" w:rsidR="00E3026D">
        <w:rPr>
          <w:sz w:val="28"/>
          <w:szCs w:val="28"/>
        </w:rPr>
        <w:t>/с 40101810335100010001 в Отделении по Республике Крым ЮГУ ЦБ РФ; БИК 043510001, КПП 910401001, ОКТМО 35604000, ИНН 9104000072, КБК 18811643000016000140; УИН 1881049118160000</w:t>
      </w:r>
      <w:r w:rsidR="00031E10">
        <w:rPr>
          <w:sz w:val="28"/>
          <w:szCs w:val="28"/>
        </w:rPr>
        <w:t xml:space="preserve"> …</w:t>
      </w:r>
      <w:r w:rsidRPr="00E3026D" w:rsidR="00E3026D">
        <w:rPr>
          <w:sz w:val="28"/>
          <w:szCs w:val="28"/>
        </w:rPr>
        <w:t xml:space="preserve">.    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017DEA">
        <w:rPr>
          <w:sz w:val="28"/>
          <w:szCs w:val="28"/>
          <w:lang w:val="ru-RU"/>
        </w:rPr>
        <w:t>Панченко В.А.</w:t>
      </w:r>
      <w:r w:rsidR="00A7121D">
        <w:rPr>
          <w:color w:val="000000"/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 xml:space="preserve"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620B9">
        <w:rPr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78723D">
        <w:rPr>
          <w:color w:val="000000"/>
          <w:sz w:val="28"/>
          <w:szCs w:val="28"/>
          <w:lang w:val="ru-RU" w:eastAsia="uk-UA"/>
        </w:rPr>
        <w:t>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</w:t>
      </w:r>
      <w:r w:rsidRPr="0078723D">
        <w:rPr>
          <w:sz w:val="28"/>
          <w:szCs w:val="28"/>
          <w:lang w:val="ru-RU"/>
        </w:rPr>
        <w:t xml:space="preserve">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 того, должностное лицо федерального органа исполн</w:t>
      </w:r>
      <w:r w:rsidRPr="0078723D">
        <w:rPr>
          <w:sz w:val="28"/>
          <w:szCs w:val="28"/>
        </w:rPr>
        <w:t xml:space="preserve">ительной власти, структурного подразделения или территориального органа, а также иного государственного органа, уполномоченного осуществлять </w:t>
      </w:r>
      <w:r w:rsidRPr="0078723D">
        <w:rPr>
          <w:sz w:val="28"/>
          <w:szCs w:val="28"/>
        </w:rPr>
        <w:t xml:space="preserve">производство по делам об административных правонарушениях, составляет протокол об административном правонарушении, </w:t>
      </w:r>
      <w:r w:rsidRPr="0078723D">
        <w:rPr>
          <w:sz w:val="28"/>
          <w:szCs w:val="28"/>
        </w:rPr>
        <w:t xml:space="preserve">предусмотренном частью 1 статьи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017DEA">
        <w:rPr>
          <w:sz w:val="28"/>
          <w:szCs w:val="28"/>
        </w:rPr>
        <w:t>Панченко В.А.</w:t>
      </w:r>
      <w:r w:rsidR="00A7121D">
        <w:rPr>
          <w:color w:val="000000"/>
          <w:sz w:val="28"/>
          <w:szCs w:val="28"/>
        </w:rPr>
        <w:t xml:space="preserve">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о назна</w:t>
      </w:r>
      <w:r w:rsidRPr="0078723D">
        <w:rPr>
          <w:sz w:val="28"/>
          <w:szCs w:val="28"/>
        </w:rPr>
        <w:t xml:space="preserve">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</w:t>
      </w:r>
      <w:r w:rsidRPr="0078723D">
        <w:rPr>
          <w:sz w:val="28"/>
          <w:szCs w:val="28"/>
        </w:rPr>
        <w:t xml:space="preserve">заявить об этом в указанный орган в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</w:t>
      </w:r>
      <w:r w:rsidRPr="0078723D">
        <w:rPr>
          <w:sz w:val="28"/>
          <w:szCs w:val="28"/>
        </w:rPr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D44BE3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23D">
        <w:rPr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путем </w:t>
      </w:r>
      <w:r w:rsidRPr="0078723D">
        <w:rPr>
          <w:sz w:val="28"/>
          <w:szCs w:val="28"/>
          <w:shd w:val="clear" w:color="auto" w:fill="FFFFFF"/>
        </w:rPr>
        <w:t>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652C48">
        <w:rPr>
          <w:sz w:val="28"/>
          <w:szCs w:val="28"/>
          <w:lang w:val="ru-RU"/>
        </w:rPr>
        <w:t>А.Ю. Черкашин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EE1BE5">
      <w:headerReference w:type="default" r:id="rId5"/>
      <w:pgSz w:w="11907" w:h="16839" w:code="9"/>
      <w:pgMar w:top="816" w:right="851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1E10" w:rsidR="00031E10">
          <w:rPr>
            <w:noProof/>
            <w:lang w:val="ru-RU"/>
          </w:rPr>
          <w:t>6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120B7"/>
    <w:rsid w:val="00017DEA"/>
    <w:rsid w:val="000302D1"/>
    <w:rsid w:val="000318EE"/>
    <w:rsid w:val="00031E10"/>
    <w:rsid w:val="00035430"/>
    <w:rsid w:val="00040C22"/>
    <w:rsid w:val="00062AC6"/>
    <w:rsid w:val="000760A3"/>
    <w:rsid w:val="000B5FB7"/>
    <w:rsid w:val="000C4507"/>
    <w:rsid w:val="000F4C5F"/>
    <w:rsid w:val="00101483"/>
    <w:rsid w:val="00107B91"/>
    <w:rsid w:val="00124E96"/>
    <w:rsid w:val="00176009"/>
    <w:rsid w:val="001B2C05"/>
    <w:rsid w:val="001C026F"/>
    <w:rsid w:val="001C0A28"/>
    <w:rsid w:val="001E38E9"/>
    <w:rsid w:val="001E4DB1"/>
    <w:rsid w:val="00220DD6"/>
    <w:rsid w:val="00220E3B"/>
    <w:rsid w:val="00232188"/>
    <w:rsid w:val="002405D8"/>
    <w:rsid w:val="00264AD8"/>
    <w:rsid w:val="0027134E"/>
    <w:rsid w:val="002920EC"/>
    <w:rsid w:val="002962C3"/>
    <w:rsid w:val="002A0636"/>
    <w:rsid w:val="002C6AF0"/>
    <w:rsid w:val="002E344C"/>
    <w:rsid w:val="002E7AF4"/>
    <w:rsid w:val="002F07B9"/>
    <w:rsid w:val="002F7A7C"/>
    <w:rsid w:val="0030547E"/>
    <w:rsid w:val="00315606"/>
    <w:rsid w:val="00322552"/>
    <w:rsid w:val="00322E47"/>
    <w:rsid w:val="00332A72"/>
    <w:rsid w:val="00336C0C"/>
    <w:rsid w:val="0034397A"/>
    <w:rsid w:val="00386D7A"/>
    <w:rsid w:val="003B24C6"/>
    <w:rsid w:val="003B7C6F"/>
    <w:rsid w:val="003C341A"/>
    <w:rsid w:val="003C4F77"/>
    <w:rsid w:val="003F37B7"/>
    <w:rsid w:val="00421124"/>
    <w:rsid w:val="004278BD"/>
    <w:rsid w:val="00451970"/>
    <w:rsid w:val="004520B5"/>
    <w:rsid w:val="00454C52"/>
    <w:rsid w:val="0048642E"/>
    <w:rsid w:val="00486998"/>
    <w:rsid w:val="004D18A4"/>
    <w:rsid w:val="004E640F"/>
    <w:rsid w:val="004F1DFD"/>
    <w:rsid w:val="00501C1D"/>
    <w:rsid w:val="00514E92"/>
    <w:rsid w:val="00521AA8"/>
    <w:rsid w:val="00522344"/>
    <w:rsid w:val="00524FA9"/>
    <w:rsid w:val="00561ACC"/>
    <w:rsid w:val="00581491"/>
    <w:rsid w:val="00584312"/>
    <w:rsid w:val="00597660"/>
    <w:rsid w:val="005A7AB1"/>
    <w:rsid w:val="005D055A"/>
    <w:rsid w:val="005D1295"/>
    <w:rsid w:val="005D26FB"/>
    <w:rsid w:val="005E2E18"/>
    <w:rsid w:val="005F778D"/>
    <w:rsid w:val="00601E6E"/>
    <w:rsid w:val="00652C48"/>
    <w:rsid w:val="00662D60"/>
    <w:rsid w:val="00671185"/>
    <w:rsid w:val="006726D9"/>
    <w:rsid w:val="006764F6"/>
    <w:rsid w:val="006B06B2"/>
    <w:rsid w:val="006C39FA"/>
    <w:rsid w:val="006E2033"/>
    <w:rsid w:val="006E661E"/>
    <w:rsid w:val="006F5DB7"/>
    <w:rsid w:val="00735BE8"/>
    <w:rsid w:val="00761C92"/>
    <w:rsid w:val="007768B8"/>
    <w:rsid w:val="0078723D"/>
    <w:rsid w:val="00794242"/>
    <w:rsid w:val="007C00ED"/>
    <w:rsid w:val="007E559A"/>
    <w:rsid w:val="007E68D3"/>
    <w:rsid w:val="007F212C"/>
    <w:rsid w:val="007F2E52"/>
    <w:rsid w:val="00856F1C"/>
    <w:rsid w:val="008B12DA"/>
    <w:rsid w:val="008B7D1F"/>
    <w:rsid w:val="008D0AC2"/>
    <w:rsid w:val="008D18CC"/>
    <w:rsid w:val="008E2F64"/>
    <w:rsid w:val="00921FD9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9D6910"/>
    <w:rsid w:val="00A16A92"/>
    <w:rsid w:val="00A4321A"/>
    <w:rsid w:val="00A526DA"/>
    <w:rsid w:val="00A620B9"/>
    <w:rsid w:val="00A7121D"/>
    <w:rsid w:val="00A91479"/>
    <w:rsid w:val="00A9244E"/>
    <w:rsid w:val="00AA3599"/>
    <w:rsid w:val="00AB0AB6"/>
    <w:rsid w:val="00AB4A5A"/>
    <w:rsid w:val="00AD71C4"/>
    <w:rsid w:val="00B01CD5"/>
    <w:rsid w:val="00B16E2F"/>
    <w:rsid w:val="00B22392"/>
    <w:rsid w:val="00B41176"/>
    <w:rsid w:val="00B415BC"/>
    <w:rsid w:val="00B955EA"/>
    <w:rsid w:val="00BC0A69"/>
    <w:rsid w:val="00BC4D3D"/>
    <w:rsid w:val="00BD4DA9"/>
    <w:rsid w:val="00BD58F7"/>
    <w:rsid w:val="00BF32DB"/>
    <w:rsid w:val="00BF58C8"/>
    <w:rsid w:val="00C16799"/>
    <w:rsid w:val="00C25103"/>
    <w:rsid w:val="00C25AD1"/>
    <w:rsid w:val="00C5740E"/>
    <w:rsid w:val="00C6601B"/>
    <w:rsid w:val="00C66843"/>
    <w:rsid w:val="00C8111E"/>
    <w:rsid w:val="00CC2E5A"/>
    <w:rsid w:val="00CE3686"/>
    <w:rsid w:val="00CE5FC3"/>
    <w:rsid w:val="00CE65B7"/>
    <w:rsid w:val="00CF4BCD"/>
    <w:rsid w:val="00D2694E"/>
    <w:rsid w:val="00D44BE3"/>
    <w:rsid w:val="00D5259B"/>
    <w:rsid w:val="00D52CB4"/>
    <w:rsid w:val="00D777CE"/>
    <w:rsid w:val="00DC4294"/>
    <w:rsid w:val="00DD5AF1"/>
    <w:rsid w:val="00DD7B86"/>
    <w:rsid w:val="00E06930"/>
    <w:rsid w:val="00E0753A"/>
    <w:rsid w:val="00E105B2"/>
    <w:rsid w:val="00E11D6C"/>
    <w:rsid w:val="00E12D5C"/>
    <w:rsid w:val="00E256ED"/>
    <w:rsid w:val="00E26783"/>
    <w:rsid w:val="00E3026D"/>
    <w:rsid w:val="00E75034"/>
    <w:rsid w:val="00EB259D"/>
    <w:rsid w:val="00EC283C"/>
    <w:rsid w:val="00EE1BE5"/>
    <w:rsid w:val="00F14DC1"/>
    <w:rsid w:val="00F16223"/>
    <w:rsid w:val="00F318F4"/>
    <w:rsid w:val="00F31B6C"/>
    <w:rsid w:val="00F33460"/>
    <w:rsid w:val="00F4544D"/>
    <w:rsid w:val="00F5035D"/>
    <w:rsid w:val="00F54AE2"/>
    <w:rsid w:val="00F561E3"/>
    <w:rsid w:val="00F74FF5"/>
    <w:rsid w:val="00FA1E19"/>
    <w:rsid w:val="00FD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FDFD-4712-4015-BAF0-017A901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