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9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4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5rplc-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26rplc-7"/>
          <w:rFonts w:ascii="Times New Roman" w:eastAsia="Times New Roman" w:hAnsi="Times New Roman" w:cs="Times New Roman"/>
        </w:rPr>
        <w:t>...</w:t>
      </w:r>
      <w:r>
        <w:rPr>
          <w:rStyle w:val="cat-PassportDatagrp-23rplc-8"/>
          <w:rFonts w:ascii="Times New Roman" w:eastAsia="Times New Roman" w:hAnsi="Times New Roman" w:cs="Times New Roman"/>
        </w:rPr>
        <w:t>паспортные данные</w:t>
      </w:r>
      <w:r>
        <w:rPr>
          <w:rFonts w:ascii="Times New Roman" w:eastAsia="Times New Roman" w:hAnsi="Times New Roman" w:cs="Times New Roman"/>
        </w:rPr>
        <w:t xml:space="preserve"> УССР</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w:t>
      </w:r>
      <w:r>
        <w:rPr>
          <w:rFonts w:ascii="Times New Roman" w:eastAsia="Times New Roman" w:hAnsi="Times New Roman" w:cs="Times New Roman"/>
        </w:rPr>
        <w:t>инвалидом 1 и 2 группы не является, не</w:t>
      </w:r>
      <w:r>
        <w:rPr>
          <w:rFonts w:ascii="Times New Roman" w:eastAsia="Times New Roman" w:hAnsi="Times New Roman" w:cs="Times New Roman"/>
        </w:rPr>
        <w:t xml:space="preserve"> военнослужащ</w:t>
      </w:r>
      <w:r>
        <w:rPr>
          <w:rFonts w:ascii="Times New Roman" w:eastAsia="Times New Roman" w:hAnsi="Times New Roman" w:cs="Times New Roman"/>
        </w:rPr>
        <w:t>его</w:t>
      </w:r>
      <w:r>
        <w:rPr>
          <w:rFonts w:ascii="Times New Roman" w:eastAsia="Times New Roman" w:hAnsi="Times New Roman" w:cs="Times New Roman"/>
        </w:rPr>
        <w:t xml:space="preserve">, проживающего и зарегистрированного 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10"/>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0rplc-1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4rplc-12"/>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6rplc-1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7rplc-1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Мопед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отсутствует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17rplc-15"/>
          <w:rFonts w:ascii="Times New Roman" w:eastAsia="Times New Roman" w:hAnsi="Times New Roman" w:cs="Times New Roman"/>
        </w:rPr>
        <w:t>фио</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инспектора ДПС ОДПС Госавтоинспекции ОМВД по </w:t>
      </w:r>
      <w:r>
        <w:rPr>
          <w:rStyle w:val="cat-Addressgrp-6rplc-16"/>
          <w:rFonts w:ascii="Times New Roman" w:eastAsia="Times New Roman" w:hAnsi="Times New Roman" w:cs="Times New Roman"/>
        </w:rPr>
        <w:t>адрес</w:t>
      </w:r>
      <w:r>
        <w:rPr>
          <w:rFonts w:ascii="Times New Roman" w:eastAsia="Times New Roman" w:hAnsi="Times New Roman" w:cs="Times New Roman"/>
        </w:rPr>
        <w:t xml:space="preserve"> лейтенанта полиции </w:t>
      </w:r>
      <w:r>
        <w:rPr>
          <w:rStyle w:val="cat-FIOgrp-18rplc-1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w:t>
      </w:r>
      <w:r>
        <w:rPr>
          <w:rFonts w:ascii="Times New Roman" w:eastAsia="Times New Roman" w:hAnsi="Times New Roman" w:cs="Times New Roman"/>
        </w:rPr>
        <w:t>учреждении</w:t>
      </w:r>
      <w:r>
        <w:rPr>
          <w:rFonts w:ascii="Times New Roman" w:eastAsia="Times New Roman" w:hAnsi="Times New Roman" w:cs="Times New Roman"/>
        </w:rPr>
        <w:t xml:space="preserve">.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1rplc-18"/>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6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указанного административного правонарушения признал, просил назначить минимальное наказание.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9rplc-20"/>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 xml:space="preserve">Согласно ч. 2 ст. </w:t>
      </w:r>
      <w:r>
        <w:rPr>
          <w:rFonts w:ascii="Times New Roman" w:eastAsia="Times New Roman" w:hAnsi="Times New Roman" w:cs="Times New Roman"/>
        </w:rPr>
        <w:t xml:space="preserve">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2rplc-21"/>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1rplc-22"/>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20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КР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026822</w:t>
      </w:r>
      <w:r>
        <w:rPr>
          <w:rFonts w:ascii="Times New Roman" w:eastAsia="Times New Roman" w:hAnsi="Times New Roman" w:cs="Times New Roman"/>
        </w:rPr>
        <w:t xml:space="preserve"> от </w:t>
      </w:r>
      <w:r>
        <w:rPr>
          <w:rStyle w:val="cat-Dategrp-10rplc-24"/>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7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 xml:space="preserve">. </w:t>
      </w: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6rplc-26"/>
          <w:rFonts w:ascii="Times New Roman" w:eastAsia="Times New Roman" w:hAnsi="Times New Roman" w:cs="Times New Roman"/>
        </w:rPr>
        <w:t>фио</w:t>
      </w:r>
      <w:r>
        <w:rPr>
          <w:rFonts w:ascii="Times New Roman" w:eastAsia="Times New Roman" w:hAnsi="Times New Roman" w:cs="Times New Roman"/>
          <w:sz w:val="23"/>
          <w:szCs w:val="23"/>
        </w:rPr>
        <w:t>.</w:t>
      </w:r>
      <w:r>
        <w:rPr>
          <w:rFonts w:ascii="Times New Roman" w:eastAsia="Times New Roman" w:hAnsi="Times New Roman" w:cs="Times New Roman"/>
        </w:rPr>
        <w:t xml:space="preserve"> собственноручно написал: «</w:t>
      </w:r>
      <w:r>
        <w:rPr>
          <w:rFonts w:ascii="Times New Roman" w:eastAsia="Times New Roman" w:hAnsi="Times New Roman" w:cs="Times New Roman"/>
        </w:rPr>
        <w:t>выпил бокал пива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71531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0rplc-27"/>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19rplc-2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6rplc-29"/>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6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показаниями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«Юпитер-К», номер прибора №000203, </w:t>
      </w:r>
      <w:r>
        <w:rPr>
          <w:rFonts w:ascii="Times New Roman" w:eastAsia="Times New Roman" w:hAnsi="Times New Roman" w:cs="Times New Roman"/>
        </w:rPr>
        <w:t>поверен</w:t>
      </w:r>
      <w:r>
        <w:rPr>
          <w:rFonts w:ascii="Times New Roman" w:eastAsia="Times New Roman" w:hAnsi="Times New Roman" w:cs="Times New Roman"/>
        </w:rPr>
        <w:t xml:space="preserve"> до </w:t>
      </w:r>
      <w:r>
        <w:rPr>
          <w:rStyle w:val="cat-Dategrp-12rplc-31"/>
          <w:rFonts w:ascii="Times New Roman" w:eastAsia="Times New Roman" w:hAnsi="Times New Roman" w:cs="Times New Roman"/>
        </w:rPr>
        <w:t>дата</w:t>
      </w:r>
      <w:r>
        <w:rPr>
          <w:rFonts w:ascii="Times New Roman" w:eastAsia="Times New Roman" w:hAnsi="Times New Roman" w:cs="Times New Roman"/>
        </w:rPr>
        <w:t>, тест №00416, показания прибора 0,00 мг/л (</w:t>
      </w:r>
      <w:r>
        <w:rPr>
          <w:rFonts w:ascii="Times New Roman" w:eastAsia="Times New Roman" w:hAnsi="Times New Roman" w:cs="Times New Roman"/>
        </w:rPr>
        <w:t>л.д</w:t>
      </w:r>
      <w:r>
        <w:rPr>
          <w:rFonts w:ascii="Times New Roman" w:eastAsia="Times New Roman" w:hAnsi="Times New Roman" w:cs="Times New Roman"/>
        </w:rPr>
        <w:t>. 3);</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актом освидетельствования на состояние алкогольного опьянения от </w:t>
      </w:r>
      <w:r>
        <w:rPr>
          <w:rStyle w:val="cat-Dategrp-10rplc-32"/>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8rplc-3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23830</w:t>
      </w:r>
      <w:r>
        <w:rPr>
          <w:rFonts w:ascii="Times New Roman" w:eastAsia="Times New Roman" w:hAnsi="Times New Roman" w:cs="Times New Roman"/>
        </w:rPr>
        <w:t xml:space="preserve"> от </w:t>
      </w:r>
      <w:r>
        <w:rPr>
          <w:rStyle w:val="cat-Dategrp-10rplc-34"/>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6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задержании транспортного средства от </w:t>
      </w:r>
      <w:r>
        <w:rPr>
          <w:rStyle w:val="cat-Dategrp-10rplc-36"/>
          <w:rFonts w:ascii="Times New Roman" w:eastAsia="Times New Roman" w:hAnsi="Times New Roman" w:cs="Times New Roman"/>
        </w:rPr>
        <w:t>дата</w:t>
      </w:r>
      <w:r>
        <w:rPr>
          <w:rFonts w:ascii="Times New Roman" w:eastAsia="Times New Roman" w:hAnsi="Times New Roman" w:cs="Times New Roman"/>
        </w:rPr>
        <w:t xml:space="preserve">, копию протокола </w:t>
      </w:r>
      <w:r>
        <w:rPr>
          <w:rStyle w:val="cat-FIOgrp-16rplc-37"/>
          <w:rFonts w:ascii="Times New Roman" w:eastAsia="Times New Roman" w:hAnsi="Times New Roman" w:cs="Times New Roman"/>
        </w:rPr>
        <w:t>фио</w:t>
      </w:r>
      <w:r>
        <w:rPr>
          <w:rFonts w:ascii="Times New Roman" w:eastAsia="Times New Roman" w:hAnsi="Times New Roman" w:cs="Times New Roman"/>
        </w:rPr>
        <w:t xml:space="preserve"> получил, о чем свидетельствуют подписи должностного лица.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10rplc-38"/>
          <w:rFonts w:ascii="Times New Roman" w:eastAsia="Times New Roman" w:hAnsi="Times New Roman" w:cs="Times New Roman"/>
        </w:rPr>
        <w:t>дата</w:t>
      </w:r>
      <w:r>
        <w:rPr>
          <w:rFonts w:ascii="Times New Roman" w:eastAsia="Times New Roman" w:hAnsi="Times New Roman" w:cs="Times New Roman"/>
        </w:rPr>
        <w:t xml:space="preserve"> (л.д.7);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FIOgrp-17rplc-39"/>
          <w:rFonts w:ascii="Times New Roman" w:eastAsia="Times New Roman" w:hAnsi="Times New Roman" w:cs="Times New Roman"/>
        </w:rPr>
        <w:t>фио</w:t>
      </w:r>
      <w:r>
        <w:rPr>
          <w:rFonts w:ascii="Times New Roman" w:eastAsia="Times New Roman" w:hAnsi="Times New Roman" w:cs="Times New Roman"/>
        </w:rPr>
        <w:t>, где имеется его соответствующая подпись</w:t>
      </w:r>
      <w:r>
        <w:rPr>
          <w:rFonts w:ascii="Times New Roman" w:eastAsia="Times New Roman" w:hAnsi="Times New Roman" w:cs="Times New Roman"/>
        </w:rPr>
        <w:t>, распиской</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w:t>
      </w:r>
      <w:r>
        <w:rPr>
          <w:rFonts w:ascii="Times New Roman" w:eastAsia="Times New Roman" w:hAnsi="Times New Roman" w:cs="Times New Roman"/>
        </w:rPr>
        <w:t xml:space="preserve">ой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9</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9rplc-4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6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водительское удостоверение не получал (л.д.</w:t>
      </w:r>
      <w:r>
        <w:rPr>
          <w:rFonts w:ascii="Times New Roman" w:eastAsia="Times New Roman" w:hAnsi="Times New Roman" w:cs="Times New Roman"/>
        </w:rPr>
        <w:t>11</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6rplc-42"/>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9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9rplc-44"/>
          <w:rFonts w:ascii="Times New Roman" w:eastAsia="Times New Roman" w:hAnsi="Times New Roman" w:cs="Times New Roman"/>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9rplc-45"/>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w:t>
      </w:r>
      <w:r>
        <w:rPr>
          <w:rFonts w:ascii="Times New Roman" w:eastAsia="Times New Roman" w:hAnsi="Times New Roman" w:cs="Times New Roman"/>
        </w:rPr>
        <w:t>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9rplc-46"/>
          <w:rFonts w:ascii="Times New Roman" w:eastAsia="Times New Roman" w:hAnsi="Times New Roman" w:cs="Times New Roman"/>
        </w:rPr>
        <w:t>фио</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20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9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9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7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7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5rplc-52"/>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деся</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19rplc-53"/>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3rplc-54"/>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5rplc-55"/>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6"/>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5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8"/>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21rplc-59"/>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9rplc-0">
    <w:name w:val="cat-Date grp-9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4rplc-5">
    <w:name w:val="cat-FIO grp-14 rplc-5"/>
    <w:basedOn w:val="DefaultParagraphFont"/>
  </w:style>
  <w:style w:type="character" w:customStyle="1" w:styleId="cat-FIOgrp-15rplc-6">
    <w:name w:val="cat-FIO grp-15 rplc-6"/>
    <w:basedOn w:val="DefaultParagraphFont"/>
  </w:style>
  <w:style w:type="character" w:customStyle="1" w:styleId="cat-ExternalSystemDefinedgrp-26rplc-7">
    <w:name w:val="cat-ExternalSystemDefined grp-26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0rplc-11">
    <w:name w:val="cat-Date grp-10 rplc-11"/>
    <w:basedOn w:val="DefaultParagraphFont"/>
  </w:style>
  <w:style w:type="character" w:customStyle="1" w:styleId="cat-Timegrp-24rplc-12">
    <w:name w:val="cat-Time grp-24 rplc-12"/>
    <w:basedOn w:val="DefaultParagraphFont"/>
  </w:style>
  <w:style w:type="character" w:customStyle="1" w:styleId="cat-FIOgrp-16rplc-13">
    <w:name w:val="cat-FIO grp-16 rplc-13"/>
    <w:basedOn w:val="DefaultParagraphFont"/>
  </w:style>
  <w:style w:type="character" w:customStyle="1" w:styleId="cat-Addressgrp-7rplc-14">
    <w:name w:val="cat-Address grp-7 rplc-14"/>
    <w:basedOn w:val="DefaultParagraphFont"/>
  </w:style>
  <w:style w:type="character" w:customStyle="1" w:styleId="cat-FIOgrp-17rplc-15">
    <w:name w:val="cat-FIO grp-17 rplc-15"/>
    <w:basedOn w:val="DefaultParagraphFont"/>
  </w:style>
  <w:style w:type="character" w:customStyle="1" w:styleId="cat-Addressgrp-6rplc-16">
    <w:name w:val="cat-Address grp-6 rplc-16"/>
    <w:basedOn w:val="DefaultParagraphFont"/>
  </w:style>
  <w:style w:type="character" w:customStyle="1" w:styleId="cat-FIOgrp-18rplc-17">
    <w:name w:val="cat-FIO grp-18 rplc-17"/>
    <w:basedOn w:val="DefaultParagraphFont"/>
  </w:style>
  <w:style w:type="character" w:customStyle="1" w:styleId="cat-Dategrp-11rplc-18">
    <w:name w:val="cat-Date grp-11 rplc-18"/>
    <w:basedOn w:val="DefaultParagraphFont"/>
  </w:style>
  <w:style w:type="character" w:customStyle="1" w:styleId="cat-FIOgrp-16rplc-19">
    <w:name w:val="cat-FIO grp-16 rplc-19"/>
    <w:basedOn w:val="DefaultParagraphFont"/>
  </w:style>
  <w:style w:type="character" w:customStyle="1" w:styleId="cat-FIOgrp-19rplc-20">
    <w:name w:val="cat-FIO grp-19 rplc-20"/>
    <w:basedOn w:val="DefaultParagraphFont"/>
  </w:style>
  <w:style w:type="character" w:customStyle="1" w:styleId="cat-SumInWordsgrp-22rplc-21">
    <w:name w:val="cat-SumInWords grp-22 rplc-21"/>
    <w:basedOn w:val="DefaultParagraphFont"/>
  </w:style>
  <w:style w:type="character" w:customStyle="1" w:styleId="cat-Dategrp-11rplc-22">
    <w:name w:val="cat-Date grp-11 rplc-22"/>
    <w:basedOn w:val="DefaultParagraphFont"/>
  </w:style>
  <w:style w:type="character" w:customStyle="1" w:styleId="cat-FIOgrp-20rplc-23">
    <w:name w:val="cat-FIO grp-20 rplc-23"/>
    <w:basedOn w:val="DefaultParagraphFont"/>
  </w:style>
  <w:style w:type="character" w:customStyle="1" w:styleId="cat-Dategrp-10rplc-24">
    <w:name w:val="cat-Date grp-10 rplc-24"/>
    <w:basedOn w:val="DefaultParagraphFont"/>
  </w:style>
  <w:style w:type="character" w:customStyle="1" w:styleId="cat-FIOgrp-17rplc-25">
    <w:name w:val="cat-FIO grp-17 rplc-25"/>
    <w:basedOn w:val="DefaultParagraphFont"/>
  </w:style>
  <w:style w:type="character" w:customStyle="1" w:styleId="cat-FIOgrp-16rplc-26">
    <w:name w:val="cat-FIO grp-16 rplc-26"/>
    <w:basedOn w:val="DefaultParagraphFont"/>
  </w:style>
  <w:style w:type="character" w:customStyle="1" w:styleId="cat-Dategrp-10rplc-27">
    <w:name w:val="cat-Date grp-10 rplc-27"/>
    <w:basedOn w:val="DefaultParagraphFont"/>
  </w:style>
  <w:style w:type="character" w:customStyle="1" w:styleId="cat-FIOgrp-19rplc-28">
    <w:name w:val="cat-FIO grp-19 rplc-28"/>
    <w:basedOn w:val="DefaultParagraphFont"/>
  </w:style>
  <w:style w:type="character" w:customStyle="1" w:styleId="cat-FIOgrp-16rplc-29">
    <w:name w:val="cat-FIO grp-16 rplc-29"/>
    <w:basedOn w:val="DefaultParagraphFont"/>
  </w:style>
  <w:style w:type="character" w:customStyle="1" w:styleId="cat-FIOgrp-16rplc-30">
    <w:name w:val="cat-FIO grp-16 rplc-30"/>
    <w:basedOn w:val="DefaultParagraphFont"/>
  </w:style>
  <w:style w:type="character" w:customStyle="1" w:styleId="cat-Dategrp-12rplc-31">
    <w:name w:val="cat-Date grp-12 rplc-31"/>
    <w:basedOn w:val="DefaultParagraphFont"/>
  </w:style>
  <w:style w:type="character" w:customStyle="1" w:styleId="cat-Dategrp-10rplc-32">
    <w:name w:val="cat-Date grp-10 rplc-32"/>
    <w:basedOn w:val="DefaultParagraphFont"/>
  </w:style>
  <w:style w:type="character" w:customStyle="1" w:styleId="cat-Addressgrp-8rplc-33">
    <w:name w:val="cat-Address grp-8 rplc-33"/>
    <w:basedOn w:val="DefaultParagraphFont"/>
  </w:style>
  <w:style w:type="character" w:customStyle="1" w:styleId="cat-Dategrp-10rplc-34">
    <w:name w:val="cat-Date grp-10 rplc-34"/>
    <w:basedOn w:val="DefaultParagraphFont"/>
  </w:style>
  <w:style w:type="character" w:customStyle="1" w:styleId="cat-FIOgrp-16rplc-35">
    <w:name w:val="cat-FIO grp-16 rplc-35"/>
    <w:basedOn w:val="DefaultParagraphFont"/>
  </w:style>
  <w:style w:type="character" w:customStyle="1" w:styleId="cat-Dategrp-10rplc-36">
    <w:name w:val="cat-Date grp-10 rplc-36"/>
    <w:basedOn w:val="DefaultParagraphFont"/>
  </w:style>
  <w:style w:type="character" w:customStyle="1" w:styleId="cat-FIOgrp-16rplc-37">
    <w:name w:val="cat-FIO grp-16 rplc-37"/>
    <w:basedOn w:val="DefaultParagraphFont"/>
  </w:style>
  <w:style w:type="character" w:customStyle="1" w:styleId="cat-Dategrp-10rplc-38">
    <w:name w:val="cat-Date grp-10 rplc-38"/>
    <w:basedOn w:val="DefaultParagraphFont"/>
  </w:style>
  <w:style w:type="character" w:customStyle="1" w:styleId="cat-FIOgrp-17rplc-39">
    <w:name w:val="cat-FIO grp-17 rplc-39"/>
    <w:basedOn w:val="DefaultParagraphFont"/>
  </w:style>
  <w:style w:type="character" w:customStyle="1" w:styleId="cat-FIOgrp-19rplc-40">
    <w:name w:val="cat-FIO grp-19 rplc-40"/>
    <w:basedOn w:val="DefaultParagraphFont"/>
  </w:style>
  <w:style w:type="character" w:customStyle="1" w:styleId="cat-FIOgrp-16rplc-41">
    <w:name w:val="cat-FIO grp-16 rplc-41"/>
    <w:basedOn w:val="DefaultParagraphFont"/>
  </w:style>
  <w:style w:type="character" w:customStyle="1" w:styleId="cat-FIOgrp-16rplc-42">
    <w:name w:val="cat-FIO grp-16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FIOgrp-20rplc-47">
    <w:name w:val="cat-FIO grp-20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17rplc-50">
    <w:name w:val="cat-FIO grp-17 rplc-50"/>
    <w:basedOn w:val="DefaultParagraphFont"/>
  </w:style>
  <w:style w:type="character" w:customStyle="1" w:styleId="cat-FIOgrp-17rplc-51">
    <w:name w:val="cat-FIO grp-17 rplc-51"/>
    <w:basedOn w:val="DefaultParagraphFont"/>
  </w:style>
  <w:style w:type="character" w:customStyle="1" w:styleId="cat-FIOgrp-15rplc-52">
    <w:name w:val="cat-FIO grp-15 rplc-52"/>
    <w:basedOn w:val="DefaultParagraphFont"/>
  </w:style>
  <w:style w:type="character" w:customStyle="1" w:styleId="cat-FIOgrp-19rplc-53">
    <w:name w:val="cat-FIO grp-19 rplc-53"/>
    <w:basedOn w:val="DefaultParagraphFont"/>
  </w:style>
  <w:style w:type="character" w:customStyle="1" w:styleId="cat-Dategrp-13rplc-54">
    <w:name w:val="cat-Date grp-13 rplc-54"/>
    <w:basedOn w:val="DefaultParagraphFont"/>
  </w:style>
  <w:style w:type="character" w:customStyle="1" w:styleId="cat-Timegrp-25rplc-55">
    <w:name w:val="cat-Time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FIOgrp-21rplc-59">
    <w:name w:val="cat-FIO grp-21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