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</w:t>
      </w:r>
      <w:r>
        <w:rPr>
          <w:rFonts w:ascii="Arial" w:hAnsi="Arial" w:cs="Arial"/>
          <w:b/>
          <w:bCs/>
          <w:sz w:val="24"/>
          <w:szCs w:val="24"/>
        </w:rPr>
        <w:t>П</w:t>
      </w:r>
      <w:r>
        <w:rPr>
          <w:rFonts w:ascii="Arial" w:hAnsi="Arial" w:cs="Arial"/>
          <w:b/>
          <w:bCs/>
          <w:sz w:val="24"/>
          <w:szCs w:val="24"/>
        </w:rPr>
        <w:t xml:space="preserve"> Р Е Д Е Л Е Н И Е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Newton-Regular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Newton-Regular" w:hAnsi="Arial" w:cs="Arial"/>
          <w:sz w:val="24"/>
          <w:szCs w:val="24"/>
        </w:rPr>
      </w:pPr>
      <w:r>
        <w:rPr>
          <w:rFonts w:ascii="Arial" w:eastAsia="Newton-Regular" w:hAnsi="Arial" w:cs="Arial"/>
          <w:sz w:val="24"/>
          <w:szCs w:val="24"/>
        </w:rPr>
        <w:t>23 апреля 2021 года                                                                                   г. Бахчисарай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Newton-Regular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Newton-Regular" w:hAnsi="Arial" w:cs="Arial"/>
          <w:sz w:val="24"/>
          <w:szCs w:val="24"/>
        </w:rPr>
      </w:pPr>
      <w:r>
        <w:rPr>
          <w:rFonts w:ascii="Arial" w:eastAsia="Newton-Regular" w:hAnsi="Arial" w:cs="Arial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(298400, Республика Крым, г. Бахчисарай, ул. Фрунзе, д.36В) Черкашин А.Ю., рассмотрев материалы дела об административном правонарушении в отношении Абдурахманова </w:t>
      </w:r>
      <w:r>
        <w:rPr>
          <w:rFonts w:ascii="Arial" w:eastAsia="Newton-Regular" w:hAnsi="Arial" w:cs="Arial"/>
          <w:sz w:val="24"/>
          <w:szCs w:val="24"/>
        </w:rPr>
        <w:t>Фирата</w:t>
      </w:r>
      <w:r>
        <w:rPr>
          <w:rFonts w:ascii="Arial" w:eastAsia="Newton-Regular" w:hAnsi="Arial" w:cs="Arial"/>
          <w:sz w:val="24"/>
          <w:szCs w:val="24"/>
        </w:rPr>
        <w:t xml:space="preserve"> </w:t>
      </w:r>
      <w:r>
        <w:rPr>
          <w:rFonts w:ascii="Arial" w:eastAsia="Newton-Regular" w:hAnsi="Arial" w:cs="Arial"/>
          <w:sz w:val="24"/>
          <w:szCs w:val="24"/>
        </w:rPr>
        <w:t>Ришадовича</w:t>
      </w:r>
      <w:r>
        <w:rPr>
          <w:rFonts w:ascii="Arial" w:eastAsia="Newton-Regular" w:hAnsi="Arial" w:cs="Arial"/>
          <w:sz w:val="24"/>
          <w:szCs w:val="24"/>
        </w:rPr>
        <w:t>, 19.08.1960 года рождения, уроженца гор.</w:t>
      </w:r>
      <w:r>
        <w:rPr>
          <w:rFonts w:ascii="Arial" w:eastAsia="Newton-Regular" w:hAnsi="Arial" w:cs="Arial"/>
          <w:sz w:val="24"/>
          <w:szCs w:val="24"/>
        </w:rPr>
        <w:t xml:space="preserve"> </w:t>
      </w:r>
      <w:r>
        <w:rPr>
          <w:rFonts w:ascii="Arial" w:eastAsia="Newton-Regular" w:hAnsi="Arial" w:cs="Arial"/>
          <w:sz w:val="24"/>
          <w:szCs w:val="24"/>
        </w:rPr>
        <w:t>Янги-Юль</w:t>
      </w:r>
      <w:r>
        <w:rPr>
          <w:rFonts w:ascii="Arial" w:eastAsia="Newton-Regular" w:hAnsi="Arial" w:cs="Arial"/>
          <w:sz w:val="24"/>
          <w:szCs w:val="24"/>
        </w:rPr>
        <w:t xml:space="preserve"> Ташкентской области Узбекской ССР, гражданина Российской Федерации, неработающего, женатого, инвалида третьей группы, зарегистрированного по адресу: </w:t>
      </w:r>
      <w:r>
        <w:rPr>
          <w:rFonts w:ascii="Arial" w:eastAsia="Newton-Regular" w:hAnsi="Arial" w:cs="Arial"/>
          <w:sz w:val="24"/>
          <w:szCs w:val="24"/>
        </w:rPr>
        <w:t>Республика Крым, Бахчисарайский район, с. Репино, ул. Космонавтов, д.33, и проживающего по адресу:</w:t>
      </w:r>
      <w:r>
        <w:rPr>
          <w:rFonts w:ascii="Arial" w:eastAsia="Newton-Regular" w:hAnsi="Arial" w:cs="Arial"/>
          <w:sz w:val="24"/>
          <w:szCs w:val="24"/>
        </w:rPr>
        <w:t xml:space="preserve"> Республика Крым, Бахчисарайский район, с. </w:t>
      </w:r>
      <w:r>
        <w:rPr>
          <w:rFonts w:ascii="Arial" w:eastAsia="Newton-Regular" w:hAnsi="Arial" w:cs="Arial"/>
          <w:sz w:val="24"/>
          <w:szCs w:val="24"/>
        </w:rPr>
        <w:t>Викторовка</w:t>
      </w:r>
      <w:r>
        <w:rPr>
          <w:rFonts w:ascii="Arial" w:eastAsia="Newton-Regular" w:hAnsi="Arial" w:cs="Arial"/>
          <w:sz w:val="24"/>
          <w:szCs w:val="24"/>
        </w:rPr>
        <w:t xml:space="preserve">, ул. </w:t>
      </w:r>
      <w:r>
        <w:rPr>
          <w:rFonts w:ascii="Arial" w:eastAsia="Newton-Regular" w:hAnsi="Arial" w:cs="Arial"/>
          <w:sz w:val="24"/>
          <w:szCs w:val="24"/>
        </w:rPr>
        <w:t>Балаклавская</w:t>
      </w:r>
      <w:r>
        <w:rPr>
          <w:rFonts w:ascii="Arial" w:eastAsia="Newton-Regular" w:hAnsi="Arial" w:cs="Arial"/>
          <w:sz w:val="24"/>
          <w:szCs w:val="24"/>
        </w:rPr>
        <w:t>, д.9, документ удостоверяющий личность - паспорт 3915 037622 выдан 29.09.2016 года ОУФМС России по Республике Крым и г. Севастополю в г. Бахчисарай, 910-008, в совершении административного правонарушения, предусмотренного ст. 6.9.1 Кодекса Российской Федерации об административных правонарушениях,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Newton-Regular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 С Т А Н О В И Л: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Style w:val="ConsPlusNormal"/>
        <w:ind w:firstLine="851"/>
        <w:jc w:val="both"/>
        <w:rPr>
          <w:rFonts w:eastAsia="Newton-Regular"/>
          <w:sz w:val="24"/>
          <w:szCs w:val="24"/>
          <w:lang w:eastAsia="en-US"/>
        </w:rPr>
      </w:pPr>
      <w:r>
        <w:rPr>
          <w:rFonts w:eastAsia="Newton-Regular"/>
          <w:sz w:val="24"/>
          <w:szCs w:val="24"/>
          <w:lang w:eastAsia="en-US"/>
        </w:rPr>
        <w:t xml:space="preserve">23 апреля 2021 года мировому судье судебного участка № 29 Бахчисарайского судебного района (Бахчисарайский муниципальный район) Республики Крым поступил протокол об административном правонарушении № РК 373545 </w:t>
      </w:r>
      <w:r>
        <w:rPr>
          <w:rFonts w:eastAsia="Newton-Regular"/>
          <w:sz w:val="24"/>
          <w:szCs w:val="24"/>
        </w:rPr>
        <w:t xml:space="preserve">от 25.03.2021 года </w:t>
      </w:r>
      <w:r>
        <w:rPr>
          <w:rFonts w:eastAsia="Newton-Regular"/>
          <w:sz w:val="24"/>
          <w:szCs w:val="24"/>
          <w:lang w:eastAsia="en-US"/>
        </w:rPr>
        <w:t xml:space="preserve">в отношении </w:t>
      </w:r>
      <w:r>
        <w:rPr>
          <w:rFonts w:eastAsia="Newton-Regular"/>
          <w:sz w:val="24"/>
          <w:szCs w:val="24"/>
        </w:rPr>
        <w:t xml:space="preserve">Абдурахманова </w:t>
      </w:r>
      <w:r>
        <w:rPr>
          <w:rFonts w:eastAsia="Newton-Regular"/>
          <w:sz w:val="24"/>
          <w:szCs w:val="24"/>
        </w:rPr>
        <w:t>Фирата</w:t>
      </w:r>
      <w:r>
        <w:rPr>
          <w:rFonts w:eastAsia="Newton-Regular"/>
          <w:sz w:val="24"/>
          <w:szCs w:val="24"/>
        </w:rPr>
        <w:t xml:space="preserve"> </w:t>
      </w:r>
      <w:r>
        <w:rPr>
          <w:rFonts w:eastAsia="Newton-Regular"/>
          <w:sz w:val="24"/>
          <w:szCs w:val="24"/>
        </w:rPr>
        <w:t>Ришадовича</w:t>
      </w:r>
      <w:r>
        <w:rPr>
          <w:rFonts w:eastAsia="Newton-Regular"/>
          <w:sz w:val="24"/>
          <w:szCs w:val="24"/>
        </w:rPr>
        <w:t>, 19.08.1960 года рождения</w:t>
      </w:r>
      <w:r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eastAsia="Newton-Regular"/>
          <w:sz w:val="24"/>
          <w:szCs w:val="24"/>
        </w:rPr>
        <w:t>в совершении административного правонарушения, предусмотренного  ст.6.9.1 КоАП РФ</w:t>
      </w:r>
      <w:r>
        <w:rPr>
          <w:rFonts w:eastAsia="Newton-Regular"/>
          <w:sz w:val="24"/>
          <w:szCs w:val="24"/>
          <w:lang w:eastAsia="en-US"/>
        </w:rPr>
        <w:t>.</w:t>
      </w:r>
    </w:p>
    <w:p>
      <w:pPr>
        <w:pStyle w:val="ConsPlusNormal"/>
        <w:ind w:firstLine="851"/>
        <w:jc w:val="both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Исходя из этого, на основании </w:t>
      </w:r>
      <w:r>
        <w:rPr>
          <w:sz w:val="24"/>
          <w:szCs w:val="24"/>
        </w:rPr>
        <w:t xml:space="preserve">п. 1 части первой ст. 29.4 </w:t>
      </w:r>
      <w:r>
        <w:rPr>
          <w:rFonts w:eastAsia="Newton-Regular"/>
          <w:sz w:val="24"/>
          <w:szCs w:val="24"/>
        </w:rPr>
        <w:t>КоАП РФ, мировой судья</w:t>
      </w:r>
    </w:p>
    <w:p>
      <w:pPr>
        <w:pStyle w:val="ConsPlusNormal"/>
        <w:ind w:firstLine="709"/>
        <w:jc w:val="both"/>
        <w:rPr>
          <w:rFonts w:eastAsia="Newton-Regular"/>
          <w:sz w:val="24"/>
          <w:szCs w:val="24"/>
        </w:rPr>
      </w:pPr>
    </w:p>
    <w:p>
      <w:pPr>
        <w:pStyle w:val="ConsPlusNormal"/>
        <w:jc w:val="center"/>
        <w:rPr>
          <w:rFonts w:eastAsia="Newton-Regular"/>
          <w:b/>
          <w:sz w:val="24"/>
          <w:szCs w:val="24"/>
        </w:rPr>
      </w:pPr>
      <w:r>
        <w:rPr>
          <w:rFonts w:eastAsia="Newton-Regular"/>
          <w:b/>
          <w:sz w:val="24"/>
          <w:szCs w:val="24"/>
        </w:rPr>
        <w:t xml:space="preserve">О </w:t>
      </w:r>
      <w:r>
        <w:rPr>
          <w:rFonts w:eastAsia="Newton-Regular"/>
          <w:b/>
          <w:sz w:val="24"/>
          <w:szCs w:val="24"/>
        </w:rPr>
        <w:t>П</w:t>
      </w:r>
      <w:r>
        <w:rPr>
          <w:rFonts w:eastAsia="Newton-Regular"/>
          <w:b/>
          <w:sz w:val="24"/>
          <w:szCs w:val="24"/>
        </w:rPr>
        <w:t xml:space="preserve"> Р Е Д Е Л И Л:</w:t>
      </w:r>
    </w:p>
    <w:p>
      <w:pPr>
        <w:pStyle w:val="ConsPlusNormal"/>
        <w:ind w:firstLine="709"/>
        <w:jc w:val="center"/>
        <w:rPr>
          <w:rFonts w:eastAsia="Newton-Regular"/>
          <w:sz w:val="24"/>
          <w:szCs w:val="24"/>
        </w:rPr>
      </w:pPr>
    </w:p>
    <w:p>
      <w:pPr>
        <w:pStyle w:val="ConsPlusNormal"/>
        <w:ind w:firstLine="851"/>
        <w:jc w:val="both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Принять дело №5-29-163/2021 об административном правонарушении в отношении Абдурахманова </w:t>
      </w:r>
      <w:r>
        <w:rPr>
          <w:rFonts w:eastAsia="Newton-Regular"/>
          <w:sz w:val="24"/>
          <w:szCs w:val="24"/>
        </w:rPr>
        <w:t>Фирата</w:t>
      </w:r>
      <w:r>
        <w:rPr>
          <w:rFonts w:eastAsia="Newton-Regular"/>
          <w:sz w:val="24"/>
          <w:szCs w:val="24"/>
        </w:rPr>
        <w:t xml:space="preserve"> </w:t>
      </w:r>
      <w:r>
        <w:rPr>
          <w:rFonts w:eastAsia="Newton-Regular"/>
          <w:sz w:val="24"/>
          <w:szCs w:val="24"/>
        </w:rPr>
        <w:t>Ришадовича</w:t>
      </w:r>
      <w:r>
        <w:rPr>
          <w:rFonts w:eastAsia="Newton-Regular"/>
          <w:sz w:val="24"/>
          <w:szCs w:val="24"/>
        </w:rPr>
        <w:t>, 19.08.1960 года рождения в совершении административного правонарушения, предусмотренного ст. 6.9.1 КоАП РФ, к своему производству.</w:t>
      </w:r>
    </w:p>
    <w:p>
      <w:pPr>
        <w:pStyle w:val="ConsPlusNormal"/>
        <w:ind w:firstLine="851"/>
        <w:jc w:val="both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Назначить дело к рассмотрению в </w:t>
      </w:r>
      <w:r>
        <w:rPr>
          <w:sz w:val="24"/>
          <w:szCs w:val="24"/>
        </w:rPr>
        <w:t xml:space="preserve">судебном заседании на </w:t>
      </w:r>
      <w:r>
        <w:rPr>
          <w:b/>
          <w:sz w:val="24"/>
          <w:szCs w:val="24"/>
        </w:rPr>
        <w:t>23 апреля 2021 года в 10.00 час.</w:t>
      </w:r>
    </w:p>
    <w:p>
      <w:pPr>
        <w:pStyle w:val="ConsPlusNormal"/>
        <w:ind w:firstLine="851"/>
        <w:jc w:val="both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>Определение обжалованию не подлежит.</w:t>
      </w:r>
    </w:p>
    <w:p>
      <w:pPr>
        <w:pStyle w:val="ConsPlusNormal"/>
        <w:ind w:firstLine="709"/>
        <w:jc w:val="both"/>
        <w:rPr>
          <w:rFonts w:eastAsia="Newton-Regular"/>
          <w:sz w:val="24"/>
          <w:szCs w:val="24"/>
        </w:rPr>
      </w:pPr>
    </w:p>
    <w:p>
      <w:pPr>
        <w:pStyle w:val="ConsPlusNormal"/>
        <w:ind w:firstLine="709"/>
        <w:jc w:val="both"/>
        <w:rPr>
          <w:rFonts w:eastAsia="Newton-Regular"/>
          <w:sz w:val="24"/>
          <w:szCs w:val="24"/>
        </w:rPr>
      </w:pPr>
    </w:p>
    <w:p>
      <w:pPr>
        <w:pStyle w:val="ConsPlusNormal"/>
        <w:ind w:firstLine="709"/>
        <w:jc w:val="both"/>
        <w:rPr>
          <w:rFonts w:eastAsia="Newton-Regular"/>
          <w:sz w:val="24"/>
          <w:szCs w:val="24"/>
        </w:rPr>
      </w:pPr>
    </w:p>
    <w:p>
      <w:pPr>
        <w:spacing w:after="0" w:line="240" w:lineRule="auto"/>
        <w:jc w:val="both"/>
        <w:rPr>
          <w:rFonts w:ascii="Arial" w:eastAsia="Newton-Regular" w:hAnsi="Arial" w:cs="Arial"/>
          <w:sz w:val="24"/>
          <w:szCs w:val="24"/>
        </w:rPr>
      </w:pPr>
      <w:r>
        <w:rPr>
          <w:rFonts w:ascii="Arial" w:eastAsia="Newton-Regular" w:hAnsi="Arial" w:cs="Arial"/>
          <w:sz w:val="24"/>
          <w:szCs w:val="24"/>
        </w:rPr>
        <w:t>Мировой судья                                                                                     А.Ю. Черкашин</w:t>
      </w:r>
    </w:p>
    <w:sectPr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01FAB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4093-02CF-44DE-9B1F-C5576FC5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