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83FD3">
      <w:pPr>
        <w:jc w:val="right"/>
      </w:pPr>
      <w:r>
        <w:t>Дело №5-29-268/2021</w:t>
      </w:r>
    </w:p>
    <w:p w:rsidR="00483FD3">
      <w:pPr>
        <w:jc w:val="center"/>
      </w:pPr>
      <w:r>
        <w:t>ПОСТАНОВЛЕНИЕ</w:t>
      </w:r>
    </w:p>
    <w:p w:rsidR="00483FD3">
      <w:pPr>
        <w:jc w:val="center"/>
      </w:pPr>
      <w:r>
        <w:t>по делу об административном правонарушении</w:t>
      </w:r>
    </w:p>
    <w:p w:rsidR="00483FD3">
      <w:pPr>
        <w:jc w:val="center"/>
      </w:pPr>
      <w:r>
        <w:rPr>
          <w:rStyle w:val="cat-Dategrp-12rplc-0"/>
        </w:rPr>
        <w:t>дата</w:t>
      </w:r>
      <w:r>
        <w:t xml:space="preserve">                                                                                       </w:t>
      </w:r>
      <w:r>
        <w:rPr>
          <w:rStyle w:val="cat-Addressgrp-0rplc-1"/>
        </w:rPr>
        <w:t>адрес</w:t>
      </w:r>
    </w:p>
    <w:p w:rsidR="00483FD3">
      <w:pPr>
        <w:ind w:firstLine="851"/>
        <w:jc w:val="both"/>
      </w:pPr>
    </w:p>
    <w:p w:rsidR="00483FD3">
      <w:pPr>
        <w:ind w:firstLine="709"/>
        <w:jc w:val="both"/>
      </w:pPr>
      <w:r>
        <w:t>Мировой судья судебного участка № 29 Бахчисарайского судебного 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4rplc-4"/>
        </w:rPr>
        <w:t>адрес</w:t>
      </w:r>
      <w:r>
        <w:t xml:space="preserve">, </w:t>
      </w:r>
      <w:r>
        <w:rPr>
          <w:rStyle w:val="cat-FIOgrp-21rplc-5"/>
        </w:rPr>
        <w:t>фио</w:t>
      </w:r>
      <w:r>
        <w:t xml:space="preserve">, рассмотрев материалы дела об административном правонарушении в отношении </w:t>
      </w:r>
      <w:r>
        <w:rPr>
          <w:rStyle w:val="cat-FIOgrp-20rplc-6"/>
        </w:rPr>
        <w:t>фио</w:t>
      </w:r>
      <w:r>
        <w:t xml:space="preserve">, </w:t>
      </w:r>
      <w:r>
        <w:rPr>
          <w:rStyle w:val="cat-PassportDatagrp-30rplc-7"/>
        </w:rPr>
        <w:t>паспортные данные</w:t>
      </w:r>
      <w:r>
        <w:t xml:space="preserve">, официально не трудоустроенной, гражданина Российской Федерации, зарегистрированной по адресу: </w:t>
      </w:r>
      <w:r>
        <w:rPr>
          <w:rStyle w:val="cat-Addressgrp-5rplc-8"/>
        </w:rPr>
        <w:t>адрес</w:t>
      </w:r>
      <w:r>
        <w:t xml:space="preserve">, </w:t>
      </w:r>
      <w:r>
        <w:rPr>
          <w:rStyle w:val="cat-Addressgrp-6rplc-9"/>
        </w:rPr>
        <w:t>адрес</w:t>
      </w:r>
      <w:r>
        <w:t>, и прож</w:t>
      </w:r>
      <w:r>
        <w:t xml:space="preserve">ивающей по адресу: </w:t>
      </w:r>
      <w:r>
        <w:rPr>
          <w:rStyle w:val="cat-Addressgrp-7rplc-10"/>
        </w:rPr>
        <w:t>адрес</w:t>
      </w:r>
      <w:r>
        <w:t xml:space="preserve">, </w:t>
      </w:r>
      <w:r>
        <w:rPr>
          <w:rStyle w:val="cat-Addressgrp-8rplc-11"/>
        </w:rPr>
        <w:t>адрес</w:t>
      </w:r>
      <w:r>
        <w:t xml:space="preserve">, документ удостоверяющий личность - паспорт РФ № 3915254013 выдан ОУФМС РФ по </w:t>
      </w:r>
      <w:r>
        <w:rPr>
          <w:rStyle w:val="cat-Addressgrp-1rplc-12"/>
        </w:rPr>
        <w:t>адрес</w:t>
      </w:r>
      <w:r>
        <w:t xml:space="preserve"> и </w:t>
      </w:r>
      <w:r>
        <w:rPr>
          <w:rStyle w:val="cat-Addressgrp-3rplc-13"/>
        </w:rPr>
        <w:t>адрес</w:t>
      </w:r>
      <w:r>
        <w:t xml:space="preserve"> в </w:t>
      </w:r>
      <w:r>
        <w:rPr>
          <w:rStyle w:val="cat-Addressgrp-0rplc-14"/>
        </w:rPr>
        <w:t>адрес</w:t>
      </w:r>
      <w:r>
        <w:t xml:space="preserve"> от </w:t>
      </w:r>
      <w:r>
        <w:rPr>
          <w:rStyle w:val="cat-Dategrp-13rplc-15"/>
        </w:rPr>
        <w:t>дата</w:t>
      </w:r>
      <w:r>
        <w:t xml:space="preserve">, </w:t>
      </w:r>
      <w:r>
        <w:rPr>
          <w:rStyle w:val="cat-PhoneNumbergrp-34rplc-16"/>
        </w:rPr>
        <w:t>телефон</w:t>
      </w:r>
      <w:r>
        <w:t xml:space="preserve">, в совершении административного правонарушения, предусмотренного ст.7.17 Кодекса Российской Федерации об </w:t>
      </w:r>
      <w:r>
        <w:t>административных правонарушениях,</w:t>
      </w:r>
    </w:p>
    <w:p w:rsidR="00483FD3">
      <w:pPr>
        <w:ind w:firstLine="709"/>
        <w:jc w:val="center"/>
      </w:pPr>
      <w:r>
        <w:rPr>
          <w:b/>
          <w:bCs/>
        </w:rPr>
        <w:t>У С Т А Н О В И Л</w:t>
      </w:r>
      <w:r>
        <w:rPr>
          <w:b/>
          <w:bCs/>
        </w:rPr>
        <w:t xml:space="preserve"> :</w:t>
      </w:r>
    </w:p>
    <w:p w:rsidR="00483FD3">
      <w:pPr>
        <w:ind w:firstLine="709"/>
        <w:jc w:val="both"/>
      </w:pPr>
      <w:r>
        <w:rPr>
          <w:rStyle w:val="cat-Dategrp-14rplc-17"/>
        </w:rPr>
        <w:t>дата</w:t>
      </w:r>
      <w:r>
        <w:t xml:space="preserve"> в </w:t>
      </w:r>
      <w:r>
        <w:rPr>
          <w:rStyle w:val="cat-Timegrp-33rplc-18"/>
        </w:rPr>
        <w:t>время</w:t>
      </w:r>
      <w:r>
        <w:t xml:space="preserve">, гр. </w:t>
      </w:r>
      <w:r>
        <w:rPr>
          <w:rStyle w:val="cat-FIOgrp-23rplc-19"/>
        </w:rPr>
        <w:t>фио</w:t>
      </w:r>
      <w:r>
        <w:t xml:space="preserve"> находясь по адресу: </w:t>
      </w:r>
      <w:r>
        <w:rPr>
          <w:rStyle w:val="cat-Addressgrp-9rplc-20"/>
        </w:rPr>
        <w:t>адрес</w:t>
      </w:r>
      <w:r>
        <w:t xml:space="preserve"> вблизи д. 48 умышленно повредила чужое имущество, а именно разбила заднее ветровое стекло</w:t>
      </w:r>
      <w:r>
        <w:t xml:space="preserve"> Т</w:t>
      </w:r>
      <w:r>
        <w:t xml:space="preserve">/С марки </w:t>
      </w:r>
      <w:r>
        <w:rPr>
          <w:rStyle w:val="cat-FIOgrp-22rplc-21"/>
        </w:rPr>
        <w:t>фио</w:t>
      </w:r>
      <w:r>
        <w:t xml:space="preserve"> 2012 </w:t>
      </w:r>
      <w:r>
        <w:t>г.в</w:t>
      </w:r>
      <w:r>
        <w:t xml:space="preserve">., </w:t>
      </w:r>
      <w:r>
        <w:t>г.р.з</w:t>
      </w:r>
      <w:r>
        <w:t xml:space="preserve">. К602ХХ01, </w:t>
      </w:r>
      <w:r>
        <w:t>принадлежавший</w:t>
      </w:r>
      <w:r>
        <w:t xml:space="preserve"> гр. </w:t>
      </w:r>
      <w:r>
        <w:rPr>
          <w:rStyle w:val="cat-FIOgrp-24rplc-22"/>
        </w:rPr>
        <w:t>фио</w:t>
      </w:r>
      <w:r>
        <w:t xml:space="preserve"> Сумма материального ущерба причиненного гр. </w:t>
      </w:r>
      <w:r>
        <w:rPr>
          <w:rStyle w:val="cat-FIOgrp-24rplc-23"/>
        </w:rPr>
        <w:t>фио</w:t>
      </w:r>
      <w:r>
        <w:t xml:space="preserve"> составляет </w:t>
      </w:r>
      <w:r>
        <w:rPr>
          <w:rStyle w:val="cat-Sumgrp-27rplc-24"/>
        </w:rPr>
        <w:t>сумма</w:t>
      </w:r>
      <w:r>
        <w:t xml:space="preserve">. Своими действиями </w:t>
      </w:r>
      <w:r>
        <w:rPr>
          <w:rStyle w:val="cat-FIOgrp-23rplc-25"/>
        </w:rPr>
        <w:t>фио</w:t>
      </w:r>
      <w:r>
        <w:t xml:space="preserve"> совершила правонарушение, ответственность за которое предусмотрена ст.7.17 Кодекса Российской Федерации об административных правонарушениях.</w:t>
      </w:r>
    </w:p>
    <w:p w:rsidR="00483FD3">
      <w:pPr>
        <w:ind w:firstLine="709"/>
        <w:jc w:val="both"/>
      </w:pPr>
      <w:r>
        <w:rPr>
          <w:rStyle w:val="cat-FIOgrp-23rplc-26"/>
        </w:rPr>
        <w:t>фио</w:t>
      </w:r>
      <w:r>
        <w:t xml:space="preserve"> в судебное заседание, назначенное </w:t>
      </w:r>
      <w:r>
        <w:t>на</w:t>
      </w:r>
      <w:r>
        <w:t xml:space="preserve"> </w:t>
      </w:r>
      <w:r>
        <w:rPr>
          <w:rStyle w:val="cat-Dategrp-12rplc-27"/>
        </w:rPr>
        <w:t>дата</w:t>
      </w:r>
      <w:r>
        <w:t>, не явилась, о причинах неявки мирового судью не уведомила, каких-либо ходатайств не представила. При этом</w:t>
      </w:r>
      <w:r>
        <w:t>,</w:t>
      </w:r>
      <w:r>
        <w:t xml:space="preserve"> о времени и месте рассмотрения дела </w:t>
      </w:r>
      <w:r>
        <w:rPr>
          <w:rStyle w:val="cat-Dategrp-12rplc-28"/>
        </w:rPr>
        <w:t>дата</w:t>
      </w:r>
      <w:r>
        <w:t xml:space="preserve"> </w:t>
      </w:r>
      <w:r>
        <w:rPr>
          <w:rStyle w:val="cat-FIOgrp-23rplc-29"/>
        </w:rPr>
        <w:t>фио</w:t>
      </w:r>
      <w:r>
        <w:t xml:space="preserve"> извещалась по адресу регистрации и проживания, указанному в </w:t>
      </w:r>
      <w:r>
        <w:t>протоколе об административном правонарушении, надлежащим образом телефонограммой.</w:t>
      </w:r>
    </w:p>
    <w:p w:rsidR="00483FD3">
      <w:pPr>
        <w:ind w:firstLine="709"/>
        <w:jc w:val="both"/>
      </w:pPr>
      <w:r>
        <w:t xml:space="preserve">Принимая решение о рассмотрении дела об административном правонарушении в отсутствие </w:t>
      </w:r>
      <w:r>
        <w:rPr>
          <w:rStyle w:val="cat-FIOgrp-23rplc-30"/>
        </w:rPr>
        <w:t>фио</w:t>
      </w:r>
      <w:r>
        <w:t xml:space="preserve"> мировой судья исходит из следующего</w:t>
      </w:r>
      <w:r>
        <w:t>.</w:t>
      </w:r>
    </w:p>
    <w:p w:rsidR="00483FD3">
      <w:pPr>
        <w:ind w:firstLine="709"/>
        <w:jc w:val="both"/>
      </w:pPr>
      <w:r>
        <w:t>Суд рассматривает административное дело в предел</w:t>
      </w:r>
      <w:r>
        <w:t>ах сроков, установленных частью 1 статьи 4.5 Кодекса Российской Федерации об административных правонарушениях.</w:t>
      </w:r>
    </w:p>
    <w:p w:rsidR="00483FD3">
      <w:pPr>
        <w:ind w:firstLine="709"/>
        <w:jc w:val="both"/>
      </w:pPr>
      <w:r>
        <w:t xml:space="preserve">В соответствии с пунктом 6 постановления Пленума Верховного Суда Российской Федерации от </w:t>
      </w:r>
      <w:r>
        <w:rPr>
          <w:rStyle w:val="cat-Dategrp-15rplc-31"/>
        </w:rPr>
        <w:t>дата</w:t>
      </w:r>
      <w:r>
        <w:t xml:space="preserve"> N 5 "О некоторых вопросах, возникающих у судов при </w:t>
      </w:r>
      <w:r>
        <w:t>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</w:t>
      </w:r>
      <w:r>
        <w:t>ации) поступило сообщение об отсутствии адресата</w:t>
      </w:r>
      <w:r>
        <w:t xml:space="preserve"> </w:t>
      </w:r>
      <w:r>
        <w:t>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</w:t>
      </w:r>
      <w:r>
        <w:t xml:space="preserve">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</w:t>
      </w:r>
      <w:r>
        <w:rPr>
          <w:rStyle w:val="cat-OrganizationNamegrp-32rplc-32"/>
        </w:rPr>
        <w:t>наименование организации</w:t>
      </w:r>
      <w:r>
        <w:t xml:space="preserve"> от </w:t>
      </w:r>
      <w:r>
        <w:rPr>
          <w:rStyle w:val="cat-Dategrp-16rplc-33"/>
        </w:rPr>
        <w:t>дата</w:t>
      </w:r>
      <w:r>
        <w:t xml:space="preserve"> N 343.</w:t>
      </w:r>
    </w:p>
    <w:p w:rsidR="00483FD3">
      <w:pPr>
        <w:ind w:firstLine="709"/>
        <w:jc w:val="both"/>
      </w:pPr>
      <w:r>
        <w:t>Как следует из разъяснений, содержащихся в пункте 14 Пос</w:t>
      </w:r>
      <w:r>
        <w:t xml:space="preserve">тановления Пленума Верховного Суда Российской Федерации от </w:t>
      </w:r>
      <w:r>
        <w:rPr>
          <w:rStyle w:val="cat-Dategrp-17rplc-34"/>
        </w:rPr>
        <w:t>дата</w:t>
      </w:r>
      <w:r>
        <w:t xml:space="preserve"> № 52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административных правона</w:t>
      </w:r>
      <w:r>
        <w:t>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</w:t>
      </w:r>
      <w:r>
        <w:t xml:space="preserve"> ведется производство по делу.</w:t>
      </w:r>
    </w:p>
    <w:p w:rsidR="00483FD3">
      <w:pPr>
        <w:ind w:firstLine="709"/>
        <w:jc w:val="both"/>
      </w:pPr>
      <w:r>
        <w:t>Исходя из положений частей 2 и 3 стать</w:t>
      </w:r>
      <w:r>
        <w:t xml:space="preserve">и 25.1 Кодекса Российской Федерации об административных правонарушениях судья вправе рассмотреть дело об административном </w:t>
      </w:r>
      <w:r>
        <w:t>правонарушении в отсутствие указанного лица при соблюдении следующих условий: у судьи имеются данные о надлежащем извещении лица о вре</w:t>
      </w:r>
      <w:r>
        <w:t>мени и месте рассмотрения дела, в том числе посредством СМС-сообщения в случае его согласия на уведомление таким способом и при фиксации</w:t>
      </w:r>
      <w:r>
        <w:t xml:space="preserve"> </w:t>
      </w:r>
      <w:r>
        <w:t>факта отправки и доставки СМС-извещения адресату; по данному делу присутствие лица, в отношении которого ведется произв</w:t>
      </w:r>
      <w:r>
        <w:t xml:space="preserve">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лицом не заявлено ходатайство об отложении рассмотрения дела либо такое ходатайство </w:t>
      </w:r>
      <w:r>
        <w:t>оставлено без удовлетворения.</w:t>
      </w:r>
    </w:p>
    <w:p w:rsidR="00483FD3">
      <w:pPr>
        <w:ind w:firstLine="709"/>
        <w:jc w:val="both"/>
      </w:pPr>
      <w:r>
        <w:t>При установленных обстоятельствах мировой судья приходит к выводу, что оснований для отложения рассмотрения дела не имеется.</w:t>
      </w:r>
    </w:p>
    <w:p w:rsidR="00483FD3">
      <w:pPr>
        <w:ind w:firstLine="709"/>
        <w:jc w:val="both"/>
      </w:pPr>
      <w:r>
        <w:t xml:space="preserve">Таким образом, мировой судья, полагает присутствие </w:t>
      </w:r>
      <w:r>
        <w:rPr>
          <w:rStyle w:val="cat-FIOgrp-23rplc-35"/>
        </w:rPr>
        <w:t>фио</w:t>
      </w:r>
      <w:r>
        <w:t xml:space="preserve"> при рассмотрении дела не обязательным, и счита</w:t>
      </w:r>
      <w:r>
        <w:t>ет возможным рассмотреть дело в его отсутствие.</w:t>
      </w:r>
    </w:p>
    <w:p w:rsidR="00483FD3">
      <w:pPr>
        <w:ind w:firstLine="709"/>
        <w:jc w:val="both"/>
      </w:pPr>
      <w:r>
        <w:t xml:space="preserve">Исследовав материалы дела об административном правонарушении, мировой судья приходит к выводу о виновности </w:t>
      </w:r>
      <w:r>
        <w:rPr>
          <w:rStyle w:val="cat-FIOgrp-23rplc-36"/>
        </w:rPr>
        <w:t>фио</w:t>
      </w:r>
      <w:r>
        <w:t xml:space="preserve"> в совершении административных правонарушений по следующим основаниям.</w:t>
      </w:r>
    </w:p>
    <w:p w:rsidR="00483FD3">
      <w:pPr>
        <w:ind w:firstLine="709"/>
        <w:jc w:val="both"/>
      </w:pPr>
      <w:r>
        <w:t>В силу ст. </w:t>
      </w:r>
      <w:hyperlink r:id="rId4" w:tgtFrame="_blank" w:history="1">
        <w:r>
          <w:rPr>
            <w:color w:val="0000EE"/>
          </w:rPr>
          <w:t>24.1</w:t>
        </w:r>
      </w:hyperlink>
      <w:r>
        <w:t xml:space="preserve"> 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</w:t>
      </w:r>
      <w: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83FD3">
      <w:pPr>
        <w:ind w:firstLine="709"/>
        <w:jc w:val="both"/>
      </w:pPr>
      <w:r>
        <w:t xml:space="preserve">В </w:t>
      </w:r>
      <w:r>
        <w:t>соответствии со ст.</w:t>
      </w:r>
      <w:hyperlink r:id="rId5" w:tgtFrame="_blank" w:history="1">
        <w:r>
          <w:rPr>
            <w:color w:val="0000EE"/>
          </w:rPr>
          <w:t>26.2 КоАП</w:t>
        </w:r>
      </w:hyperlink>
      <w:r>
        <w:t> РФ, доказательствами по делу об административном правонарушении являются любые фактические данные, на основании которых судья</w:t>
      </w:r>
      <w:r>
        <w:t>, в производстве которого находится дело об административном правонарушении, устанавливает наличие или отсутствие события административного правонарушения, виновность лица привлеченного к административной ответственности, а также иные обстоятельства, имеющ</w:t>
      </w:r>
      <w:r>
        <w:t>ие значение для правильного разрешения дела.</w:t>
      </w:r>
    </w:p>
    <w:p w:rsidR="00483FD3">
      <w:pPr>
        <w:ind w:firstLine="709"/>
        <w:jc w:val="both"/>
      </w:pPr>
      <w:r>
        <w:t>Исходя из требований ст.</w:t>
      </w:r>
      <w:hyperlink r:id="rId6" w:tgtFrame="_blank" w:history="1">
        <w:r>
          <w:rPr>
            <w:color w:val="0000EE"/>
          </w:rPr>
          <w:t>26.11 КоАП</w:t>
        </w:r>
      </w:hyperlink>
      <w:r>
        <w:t> РФ судья, члены коллегиального органа, должностное лицо, осуществляющие п</w:t>
      </w:r>
      <w:r>
        <w:t>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483FD3">
      <w:pPr>
        <w:ind w:firstLine="709"/>
        <w:jc w:val="both"/>
      </w:pPr>
      <w:r>
        <w:t>Согласно ч.1 ст.</w:t>
      </w:r>
      <w:hyperlink r:id="rId7" w:tgtFrame="_blank" w:history="1">
        <w:r>
          <w:rPr>
            <w:color w:val="0000EE"/>
          </w:rPr>
          <w:t>2.1 КоАП</w:t>
        </w:r>
      </w:hyperlink>
      <w:r>
        <w:t> РФ административным правонарушением признается противоправное, виновное действие (бездействие) физического или юридического лица, за которое Кодексом или законами субъе</w:t>
      </w:r>
      <w:r>
        <w:t>ктов Российской Федерации об административных правонарушениях установлена административная ответственность.</w:t>
      </w:r>
    </w:p>
    <w:p w:rsidR="00483FD3">
      <w:pPr>
        <w:ind w:firstLine="709"/>
        <w:jc w:val="both"/>
      </w:pPr>
      <w:r>
        <w:t xml:space="preserve">В соответствии со ст.7.17 Кодекса Российской Федерации об административных правонарушениях Умышленное уничтожение или повреждение чужого имущества, </w:t>
      </w:r>
      <w:r>
        <w:t xml:space="preserve">если эти действия не повлекли причинение </w:t>
      </w:r>
      <w:hyperlink r:id="rId8" w:history="1">
        <w:r>
          <w:rPr>
            <w:color w:val="0000EE"/>
          </w:rPr>
          <w:t>значительного ущерба</w:t>
        </w:r>
      </w:hyperlink>
      <w:r>
        <w:t>, влечет наложение административ</w:t>
      </w:r>
      <w:r>
        <w:t xml:space="preserve">ного штрафа в размере от трехсот </w:t>
      </w:r>
      <w:r>
        <w:t>до</w:t>
      </w:r>
      <w:r>
        <w:t xml:space="preserve"> </w:t>
      </w:r>
      <w:r>
        <w:rPr>
          <w:rStyle w:val="cat-SumInWordsgrp-29rplc-37"/>
        </w:rPr>
        <w:t>сумма прописью</w:t>
      </w:r>
      <w:r>
        <w:t>.</w:t>
      </w:r>
    </w:p>
    <w:p w:rsidR="00483FD3">
      <w:pPr>
        <w:ind w:firstLine="709"/>
        <w:jc w:val="both"/>
      </w:pPr>
      <w:r>
        <w:t xml:space="preserve">Вина </w:t>
      </w:r>
      <w:r>
        <w:rPr>
          <w:rStyle w:val="cat-FIOgrp-23rplc-38"/>
        </w:rPr>
        <w:t>фио</w:t>
      </w:r>
      <w:r>
        <w:t xml:space="preserve"> в совершении административного правонарушения, предусмотренного ст.7.17 Кодекса Российской Федерации об административных правонарушениях, подтверждается письменными доказательствами, имеющимися в</w:t>
      </w:r>
      <w:r>
        <w:t xml:space="preserve"> деле об административном правонарушении: </w:t>
      </w:r>
    </w:p>
    <w:p w:rsidR="00483FD3">
      <w:pPr>
        <w:ind w:firstLine="709"/>
        <w:jc w:val="both"/>
      </w:pPr>
      <w:r>
        <w:t>- протоколом об административном правонарушении №РК-</w:t>
      </w:r>
      <w:r>
        <w:rPr>
          <w:rStyle w:val="cat-PhoneNumbergrp-35rplc-39"/>
        </w:rPr>
        <w:t>телефон</w:t>
      </w:r>
      <w:r>
        <w:t xml:space="preserve"> </w:t>
      </w:r>
      <w:r>
        <w:t>от</w:t>
      </w:r>
      <w:r>
        <w:t xml:space="preserve"> </w:t>
      </w:r>
      <w:r>
        <w:rPr>
          <w:rStyle w:val="cat-Dategrp-18rplc-40"/>
        </w:rPr>
        <w:t>дата</w:t>
      </w:r>
      <w:r>
        <w:t xml:space="preserve">, составленным уполномоченным должностным лицом, при этом его содержание и оформление соответствуют требованиям </w:t>
      </w:r>
      <w:hyperlink r:id="rId9" w:history="1">
        <w:r>
          <w:rPr>
            <w:color w:val="0000EE"/>
          </w:rPr>
          <w:t>ст.28.2</w:t>
        </w:r>
      </w:hyperlink>
      <w:r>
        <w:t xml:space="preserve"> КоАП РФ, сведения, необходимые для разрешения дела, в протоколе отражены. Кроме того, из протокола следует, что </w:t>
      </w:r>
      <w:r>
        <w:rPr>
          <w:rStyle w:val="cat-FIOgrp-23rplc-41"/>
        </w:rPr>
        <w:t>фио</w:t>
      </w:r>
      <w:r>
        <w:t xml:space="preserve"> права, </w:t>
      </w:r>
      <w:r>
        <w:t xml:space="preserve">предусмотренные </w:t>
      </w:r>
      <w:hyperlink r:id="rId10" w:history="1">
        <w:r>
          <w:rPr>
            <w:color w:val="0000EE"/>
          </w:rPr>
          <w:t>ст.25.1</w:t>
        </w:r>
      </w:hyperlink>
      <w:r>
        <w:t xml:space="preserve"> КоАП РФ, </w:t>
      </w:r>
      <w:hyperlink r:id="rId11" w:history="1">
        <w:r>
          <w:rPr>
            <w:color w:val="0000EE"/>
          </w:rPr>
          <w:t>ст.51</w:t>
        </w:r>
      </w:hyperlink>
      <w:r>
        <w:t xml:space="preserve"> Конституции РФ, были разъяснены, с протоколом он ознакомлен, копия протокола была вручена ему в день составления (</w:t>
      </w:r>
      <w:r>
        <w:t>л.д</w:t>
      </w:r>
      <w:r>
        <w:t>. 2);</w:t>
      </w:r>
    </w:p>
    <w:p w:rsidR="00483FD3">
      <w:pPr>
        <w:ind w:firstLine="426"/>
        <w:jc w:val="both"/>
      </w:pPr>
      <w:r>
        <w:t xml:space="preserve">- КУСП </w:t>
      </w:r>
      <w:r>
        <w:t>от</w:t>
      </w:r>
      <w:r>
        <w:t xml:space="preserve"> </w:t>
      </w:r>
      <w:r>
        <w:rPr>
          <w:rStyle w:val="cat-Dategrp-18rplc-42"/>
        </w:rPr>
        <w:t>дата</w:t>
      </w:r>
      <w:r>
        <w:t xml:space="preserve"> (</w:t>
      </w:r>
      <w:r>
        <w:t>л.д</w:t>
      </w:r>
      <w:r>
        <w:t>. 3);</w:t>
      </w:r>
    </w:p>
    <w:p w:rsidR="00483FD3">
      <w:pPr>
        <w:ind w:firstLine="426"/>
        <w:jc w:val="both"/>
      </w:pPr>
      <w:r>
        <w:t xml:space="preserve">- заявлением </w:t>
      </w:r>
      <w:r>
        <w:t>от</w:t>
      </w:r>
      <w:r>
        <w:t xml:space="preserve"> </w:t>
      </w:r>
      <w:r>
        <w:rPr>
          <w:rStyle w:val="cat-Dategrp-18rplc-43"/>
        </w:rPr>
        <w:t>дата</w:t>
      </w:r>
      <w:r>
        <w:t xml:space="preserve"> (</w:t>
      </w:r>
      <w:r>
        <w:t>л.д</w:t>
      </w:r>
      <w:r>
        <w:t>. 4);</w:t>
      </w:r>
    </w:p>
    <w:p w:rsidR="00483FD3">
      <w:pPr>
        <w:ind w:firstLine="426"/>
        <w:jc w:val="both"/>
      </w:pPr>
      <w:r>
        <w:t xml:space="preserve">- объяснениями </w:t>
      </w:r>
      <w:r>
        <w:t>от</w:t>
      </w:r>
      <w:r>
        <w:t xml:space="preserve"> </w:t>
      </w:r>
      <w:r>
        <w:rPr>
          <w:rStyle w:val="cat-Dategrp-18rplc-44"/>
        </w:rPr>
        <w:t>дата</w:t>
      </w:r>
      <w:r>
        <w:t xml:space="preserve"> (</w:t>
      </w:r>
      <w:r>
        <w:t>л.д</w:t>
      </w:r>
      <w:r>
        <w:t>. 5,16);</w:t>
      </w:r>
    </w:p>
    <w:p w:rsidR="00483FD3">
      <w:pPr>
        <w:ind w:firstLine="426"/>
        <w:jc w:val="both"/>
      </w:pPr>
      <w:r>
        <w:t xml:space="preserve">- протоколом </w:t>
      </w:r>
      <w:r>
        <w:t>от</w:t>
      </w:r>
      <w:r>
        <w:t xml:space="preserve"> </w:t>
      </w:r>
      <w:r>
        <w:rPr>
          <w:rStyle w:val="cat-Dategrp-18rplc-45"/>
        </w:rPr>
        <w:t>дата</w:t>
      </w:r>
      <w:r>
        <w:t xml:space="preserve">, </w:t>
      </w:r>
      <w:r>
        <w:t>фототаблицей</w:t>
      </w:r>
      <w:r>
        <w:t xml:space="preserve"> (</w:t>
      </w:r>
      <w:r>
        <w:t>л.д</w:t>
      </w:r>
      <w:r>
        <w:t>. 6-15);</w:t>
      </w:r>
    </w:p>
    <w:p w:rsidR="00483FD3">
      <w:pPr>
        <w:ind w:firstLine="426"/>
        <w:jc w:val="both"/>
      </w:pPr>
      <w:r>
        <w:t>- справкой о стоимости (</w:t>
      </w:r>
      <w:r>
        <w:t>л.д</w:t>
      </w:r>
      <w:r>
        <w:t>. 17-19);</w:t>
      </w:r>
    </w:p>
    <w:p w:rsidR="00483FD3">
      <w:pPr>
        <w:ind w:firstLine="426"/>
        <w:jc w:val="both"/>
      </w:pPr>
      <w:r>
        <w:t xml:space="preserve">- распиской </w:t>
      </w:r>
      <w:r>
        <w:t>от</w:t>
      </w:r>
      <w:r>
        <w:t xml:space="preserve"> </w:t>
      </w:r>
      <w:r>
        <w:rPr>
          <w:rStyle w:val="cat-Dategrp-19rplc-46"/>
        </w:rPr>
        <w:t>дата</w:t>
      </w:r>
      <w:r>
        <w:t xml:space="preserve"> (</w:t>
      </w:r>
      <w:r>
        <w:t>л.д</w:t>
      </w:r>
      <w:r>
        <w:t>. 4);</w:t>
      </w:r>
    </w:p>
    <w:p w:rsidR="00483FD3">
      <w:pPr>
        <w:ind w:firstLine="426"/>
        <w:jc w:val="both"/>
      </w:pPr>
      <w:r>
        <w:t xml:space="preserve">- рапортом </w:t>
      </w:r>
      <w:r>
        <w:t>от</w:t>
      </w:r>
      <w:r>
        <w:t xml:space="preserve"> </w:t>
      </w:r>
      <w:r>
        <w:rPr>
          <w:rStyle w:val="cat-Dategrp-18rplc-47"/>
        </w:rPr>
        <w:t>дата</w:t>
      </w:r>
      <w:r>
        <w:t xml:space="preserve"> (</w:t>
      </w:r>
      <w:r>
        <w:t>л.д</w:t>
      </w:r>
      <w:r>
        <w:t>. 21).</w:t>
      </w:r>
    </w:p>
    <w:p w:rsidR="00483FD3">
      <w:pPr>
        <w:ind w:firstLine="567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23rplc-48"/>
        </w:rPr>
        <w:t>фио</w:t>
      </w:r>
      <w:r>
        <w:t xml:space="preserve"> были проведены в строгой последовательности, сост</w:t>
      </w:r>
      <w:r>
        <w:t>авленные в отношении него протокол логичен, действия последовательны и непротиворечивы.</w:t>
      </w:r>
    </w:p>
    <w:p w:rsidR="00483FD3">
      <w:pPr>
        <w:ind w:firstLine="567"/>
        <w:jc w:val="both"/>
      </w:pPr>
      <w:r>
        <w:t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</w:t>
      </w:r>
      <w:r>
        <w:t xml:space="preserve">ости, установлены состав и событие административного правонарушения, вменяемого в вину </w:t>
      </w:r>
      <w:r>
        <w:rPr>
          <w:rStyle w:val="cat-FIOgrp-23rplc-49"/>
        </w:rPr>
        <w:t>фио</w:t>
      </w:r>
    </w:p>
    <w:p w:rsidR="00483FD3">
      <w:pPr>
        <w:ind w:firstLine="567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23rplc-50"/>
        </w:rPr>
        <w:t>фио</w:t>
      </w:r>
      <w:r>
        <w:t xml:space="preserve"> и иным документам, поскольку они составлены по установленной форме и упол</w:t>
      </w:r>
      <w:r>
        <w:t>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483FD3">
      <w:pPr>
        <w:ind w:firstLine="567"/>
        <w:jc w:val="both"/>
      </w:pPr>
      <w:r>
        <w:t xml:space="preserve">При назначении административного наказания принимается во внимание характер совершенного </w:t>
      </w:r>
      <w:r>
        <w:rPr>
          <w:rStyle w:val="cat-FIOgrp-23rplc-51"/>
        </w:rPr>
        <w:t>фио</w:t>
      </w:r>
      <w:r>
        <w:t xml:space="preserve"> правонарушения, личность правонару</w:t>
      </w:r>
      <w:r>
        <w:t xml:space="preserve">шителя. Обстоятельств, смягчающих и отягчающих административную ответственность </w:t>
      </w:r>
      <w:r>
        <w:rPr>
          <w:rStyle w:val="cat-FIOgrp-23rplc-52"/>
        </w:rPr>
        <w:t>фио</w:t>
      </w:r>
      <w:r>
        <w:t xml:space="preserve">, мировым судьёй  не установлено. </w:t>
      </w:r>
    </w:p>
    <w:p w:rsidR="00483FD3">
      <w:pPr>
        <w:ind w:firstLine="567"/>
        <w:jc w:val="both"/>
      </w:pPr>
      <w:r>
        <w:t>На основании вышеизложенного, учитывая цели наказания, предусмотренные ст.3.1 Кодекса Российской Федерации об административных правонаруше</w:t>
      </w:r>
      <w:r>
        <w:t xml:space="preserve">ниях, состоящие в предупреждении совершения новых правонарушений, как самим правонарушителем, так и другими лицами, необходимо назначить </w:t>
      </w:r>
      <w:r>
        <w:rPr>
          <w:rStyle w:val="cat-FIOgrp-23rplc-53"/>
        </w:rPr>
        <w:t>фио</w:t>
      </w:r>
      <w:r>
        <w:t xml:space="preserve"> административное наказание в виде штрафа, предусмотренного ст.7.17 Кодекса Российской Федерации об административных</w:t>
      </w:r>
      <w:r>
        <w:t xml:space="preserve"> правонарушениях.</w:t>
      </w:r>
    </w:p>
    <w:p w:rsidR="00483FD3">
      <w:pPr>
        <w:ind w:firstLine="567"/>
        <w:jc w:val="both"/>
      </w:pPr>
      <w:r>
        <w:t xml:space="preserve">Руководствуясь </w:t>
      </w:r>
      <w:r>
        <w:t>ст.ст</w:t>
      </w:r>
      <w:r>
        <w:t>. 7.17, 29.9, 29.10, 29.11 Кодекса Российской Федерации об административных правонарушениях, мировой судья</w:t>
      </w:r>
    </w:p>
    <w:p w:rsidR="00483FD3">
      <w:pPr>
        <w:jc w:val="center"/>
      </w:pPr>
      <w:r>
        <w:rPr>
          <w:b/>
          <w:bCs/>
        </w:rPr>
        <w:t>П</w:t>
      </w:r>
      <w:r>
        <w:rPr>
          <w:b/>
          <w:bCs/>
        </w:rPr>
        <w:t xml:space="preserve"> О С Т А Н О В И Л:  </w:t>
      </w:r>
    </w:p>
    <w:p w:rsidR="00483FD3">
      <w:pPr>
        <w:ind w:firstLine="567"/>
        <w:jc w:val="both"/>
      </w:pPr>
      <w:r>
        <w:rPr>
          <w:rStyle w:val="cat-FIOgrp-25rplc-54"/>
        </w:rPr>
        <w:t>фио</w:t>
      </w:r>
      <w:r>
        <w:t xml:space="preserve">, </w:t>
      </w:r>
      <w:r>
        <w:rPr>
          <w:rStyle w:val="cat-PassportDatagrp-31rplc-55"/>
        </w:rPr>
        <w:t>паспортные данные</w:t>
      </w:r>
      <w:r>
        <w:t>, признать виновной</w:t>
      </w:r>
      <w:r>
        <w:t xml:space="preserve"> в совершении административного правонарушения, предусмотренного ст. 7.17 Кодекса Российской Федерации об административных правонарушениях и назначить ей наказание в виде административного штрафа в размере </w:t>
      </w:r>
      <w:r>
        <w:rPr>
          <w:rStyle w:val="cat-Sumgrp-28rplc-56"/>
        </w:rPr>
        <w:t>сумма</w:t>
      </w:r>
      <w:r>
        <w:t xml:space="preserve">. </w:t>
      </w:r>
    </w:p>
    <w:p w:rsidR="00483FD3">
      <w:pPr>
        <w:ind w:firstLine="567"/>
        <w:jc w:val="both"/>
      </w:pPr>
      <w:r>
        <w:t>В соответствии с частью 1 статьи 32.2 Коде</w:t>
      </w:r>
      <w:r>
        <w:t>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>
        <w:t xml:space="preserve"> в законную силу, либо со дня истечения срока отсрочки или срока рассрочки, предусмотренных ст. 31.5 Кодекса Российской Федерации об административных правонарушениях, получатель платежа:</w:t>
      </w:r>
      <w:r>
        <w:t xml:space="preserve"> Юридический адрес: </w:t>
      </w:r>
      <w:r>
        <w:rPr>
          <w:rStyle w:val="cat-Addressgrp-10rplc-57"/>
        </w:rPr>
        <w:t>адрес</w:t>
      </w:r>
      <w:r>
        <w:t xml:space="preserve">60-летия СССР, 28 Почтовый адрес: </w:t>
      </w:r>
      <w:r>
        <w:rPr>
          <w:rStyle w:val="cat-Addressgrp-10rplc-58"/>
        </w:rPr>
        <w:t>адрес</w:t>
      </w:r>
      <w:r>
        <w:t>60-лет</w:t>
      </w:r>
      <w:r>
        <w:t xml:space="preserve">ия СССР, 28 ОГРН 1149102019164 Банковские реквизиты: Получатель: УФК по </w:t>
      </w:r>
      <w:r>
        <w:rPr>
          <w:rStyle w:val="cat-Addressgrp-1rplc-59"/>
        </w:rPr>
        <w:t>адрес</w:t>
      </w:r>
      <w:r>
        <w:t xml:space="preserve"> (Министерство юстиции </w:t>
      </w:r>
      <w:r>
        <w:rPr>
          <w:rStyle w:val="cat-Addressgrp-1rplc-60"/>
        </w:rPr>
        <w:t>адрес</w:t>
      </w:r>
      <w:r>
        <w:t xml:space="preserve">) Наименование банка: Отделение </w:t>
      </w:r>
      <w:r>
        <w:rPr>
          <w:rStyle w:val="cat-Addressgrp-1rplc-61"/>
        </w:rPr>
        <w:t>адрес</w:t>
      </w:r>
      <w:r>
        <w:t xml:space="preserve"> Банка России//УФК по </w:t>
      </w:r>
      <w:r>
        <w:rPr>
          <w:rStyle w:val="cat-Addressgrp-11rplc-62"/>
        </w:rPr>
        <w:t>адрес</w:t>
      </w:r>
      <w:r>
        <w:t xml:space="preserve"> ИНН </w:t>
      </w:r>
      <w:r>
        <w:rPr>
          <w:rStyle w:val="cat-PhoneNumbergrp-36rplc-63"/>
        </w:rPr>
        <w:t>телефон</w:t>
      </w:r>
      <w:r>
        <w:t xml:space="preserve"> КПП </w:t>
      </w:r>
      <w:r>
        <w:rPr>
          <w:rStyle w:val="cat-PhoneNumbergrp-37rplc-64"/>
        </w:rPr>
        <w:t>телефон</w:t>
      </w:r>
      <w:r>
        <w:t xml:space="preserve"> БИК </w:t>
      </w:r>
      <w:r>
        <w:rPr>
          <w:rStyle w:val="cat-PhoneNumbergrp-38rplc-65"/>
        </w:rPr>
        <w:t>телефон</w:t>
      </w:r>
      <w:r>
        <w:t xml:space="preserve"> Единый казначейский счет 40102810645370000035 Казн</w:t>
      </w:r>
      <w:r>
        <w:t xml:space="preserve">ачейский счет 03100643000000017500 Лицевой счет </w:t>
      </w:r>
      <w:r>
        <w:rPr>
          <w:rStyle w:val="cat-PhoneNumbergrp-39rplc-66"/>
        </w:rPr>
        <w:t>телефон</w:t>
      </w:r>
      <w:r>
        <w:t xml:space="preserve"> в УФК по </w:t>
      </w:r>
      <w:r>
        <w:rPr>
          <w:rStyle w:val="cat-Addressgrp-1rplc-67"/>
        </w:rPr>
        <w:t>адрес</w:t>
      </w:r>
      <w:r>
        <w:t xml:space="preserve"> Код Сводного реестра </w:t>
      </w:r>
      <w:r>
        <w:rPr>
          <w:rStyle w:val="cat-PhoneNumbergrp-40rplc-68"/>
        </w:rPr>
        <w:t>телефон</w:t>
      </w:r>
      <w:r>
        <w:t xml:space="preserve">, ОКТМО </w:t>
      </w:r>
      <w:r>
        <w:rPr>
          <w:rStyle w:val="cat-PhoneNumbergrp-41rplc-69"/>
        </w:rPr>
        <w:t>телефон</w:t>
      </w:r>
      <w:r>
        <w:t xml:space="preserve">, КБК </w:t>
      </w:r>
      <w:r>
        <w:rPr>
          <w:rStyle w:val="cat-PhoneNumbergrp-42rplc-70"/>
        </w:rPr>
        <w:t>телефон</w:t>
      </w:r>
      <w:r>
        <w:t xml:space="preserve"> </w:t>
      </w:r>
      <w:r>
        <w:rPr>
          <w:rStyle w:val="cat-PhoneNumbergrp-43rplc-71"/>
        </w:rPr>
        <w:t>телефон</w:t>
      </w:r>
      <w:r>
        <w:t>, Статья 7.17 – штрафы за уничтожение или повреждение чужого имущества.</w:t>
      </w:r>
    </w:p>
    <w:p w:rsidR="00483FD3">
      <w:pPr>
        <w:ind w:firstLine="567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72"/>
        </w:rPr>
        <w:t>адрес</w:t>
      </w:r>
      <w:r>
        <w:t xml:space="preserve"> через мирового судью судебного участка № 29 Бахчисарайского судебного района (</w:t>
      </w:r>
      <w:r>
        <w:rPr>
          <w:rStyle w:val="cat-Addressgrp-2rplc-73"/>
        </w:rPr>
        <w:t>адрес</w:t>
      </w:r>
      <w:r>
        <w:t xml:space="preserve">) </w:t>
      </w:r>
      <w:r>
        <w:rPr>
          <w:rStyle w:val="cat-Addressgrp-1rplc-74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483FD3">
      <w:pPr>
        <w:ind w:firstLine="851"/>
        <w:jc w:val="both"/>
      </w:pPr>
    </w:p>
    <w:p w:rsidR="00483FD3">
      <w:pPr>
        <w:ind w:firstLine="851"/>
        <w:jc w:val="both"/>
      </w:pPr>
      <w:r>
        <w:t xml:space="preserve">Мировой судья         </w:t>
      </w:r>
      <w:r>
        <w:t xml:space="preserve">                                                            </w:t>
      </w:r>
      <w:r>
        <w:rPr>
          <w:rStyle w:val="cat-FIOgrp-26rplc-75"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FD3"/>
    <w:rsid w:val="00483FD3"/>
    <w:rsid w:val="008118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12rplc-0">
    <w:name w:val="cat-Date grp-1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4rplc-4">
    <w:name w:val="cat-Address grp-4 rplc-4"/>
    <w:basedOn w:val="DefaultParagraphFont"/>
  </w:style>
  <w:style w:type="character" w:customStyle="1" w:styleId="cat-FIOgrp-21rplc-5">
    <w:name w:val="cat-FIO grp-21 rplc-5"/>
    <w:basedOn w:val="DefaultParagraphFont"/>
  </w:style>
  <w:style w:type="character" w:customStyle="1" w:styleId="cat-FIOgrp-20rplc-6">
    <w:name w:val="cat-FIO grp-20 rplc-6"/>
    <w:basedOn w:val="DefaultParagraphFont"/>
  </w:style>
  <w:style w:type="character" w:customStyle="1" w:styleId="cat-PassportDatagrp-30rplc-7">
    <w:name w:val="cat-PassportData grp-30 rplc-7"/>
    <w:basedOn w:val="DefaultParagraphFont"/>
  </w:style>
  <w:style w:type="character" w:customStyle="1" w:styleId="cat-Addressgrp-5rplc-8">
    <w:name w:val="cat-Address grp-5 rplc-8"/>
    <w:basedOn w:val="DefaultParagraphFont"/>
  </w:style>
  <w:style w:type="character" w:customStyle="1" w:styleId="cat-Addressgrp-6rplc-9">
    <w:name w:val="cat-Address grp-6 rplc-9"/>
    <w:basedOn w:val="DefaultParagraphFont"/>
  </w:style>
  <w:style w:type="character" w:customStyle="1" w:styleId="cat-Addressgrp-7rplc-10">
    <w:name w:val="cat-Address grp-7 rplc-10"/>
    <w:basedOn w:val="DefaultParagraphFont"/>
  </w:style>
  <w:style w:type="character" w:customStyle="1" w:styleId="cat-Addressgrp-8rplc-11">
    <w:name w:val="cat-Address grp-8 rplc-11"/>
    <w:basedOn w:val="DefaultParagraphFont"/>
  </w:style>
  <w:style w:type="character" w:customStyle="1" w:styleId="cat-Addressgrp-1rplc-12">
    <w:name w:val="cat-Address grp-1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Addressgrp-0rplc-14">
    <w:name w:val="cat-Address grp-0 rplc-14"/>
    <w:basedOn w:val="DefaultParagraphFont"/>
  </w:style>
  <w:style w:type="character" w:customStyle="1" w:styleId="cat-Dategrp-13rplc-15">
    <w:name w:val="cat-Date grp-13 rplc-15"/>
    <w:basedOn w:val="DefaultParagraphFont"/>
  </w:style>
  <w:style w:type="character" w:customStyle="1" w:styleId="cat-PhoneNumbergrp-34rplc-16">
    <w:name w:val="cat-PhoneNumber grp-34 rplc-16"/>
    <w:basedOn w:val="DefaultParagraphFont"/>
  </w:style>
  <w:style w:type="character" w:customStyle="1" w:styleId="cat-Dategrp-14rplc-17">
    <w:name w:val="cat-Date grp-14 rplc-17"/>
    <w:basedOn w:val="DefaultParagraphFont"/>
  </w:style>
  <w:style w:type="character" w:customStyle="1" w:styleId="cat-Timegrp-33rplc-18">
    <w:name w:val="cat-Time grp-33 rplc-18"/>
    <w:basedOn w:val="DefaultParagraphFont"/>
  </w:style>
  <w:style w:type="character" w:customStyle="1" w:styleId="cat-FIOgrp-23rplc-19">
    <w:name w:val="cat-FIO grp-23 rplc-19"/>
    <w:basedOn w:val="DefaultParagraphFont"/>
  </w:style>
  <w:style w:type="character" w:customStyle="1" w:styleId="cat-Addressgrp-9rplc-20">
    <w:name w:val="cat-Address grp-9 rplc-20"/>
    <w:basedOn w:val="DefaultParagraphFont"/>
  </w:style>
  <w:style w:type="character" w:customStyle="1" w:styleId="cat-FIOgrp-22rplc-21">
    <w:name w:val="cat-FIO grp-22 rplc-21"/>
    <w:basedOn w:val="DefaultParagraphFont"/>
  </w:style>
  <w:style w:type="character" w:customStyle="1" w:styleId="cat-FIOgrp-24rplc-22">
    <w:name w:val="cat-FIO grp-24 rplc-22"/>
    <w:basedOn w:val="DefaultParagraphFont"/>
  </w:style>
  <w:style w:type="character" w:customStyle="1" w:styleId="cat-FIOgrp-24rplc-23">
    <w:name w:val="cat-FIO grp-24 rplc-23"/>
    <w:basedOn w:val="DefaultParagraphFont"/>
  </w:style>
  <w:style w:type="character" w:customStyle="1" w:styleId="cat-Sumgrp-27rplc-24">
    <w:name w:val="cat-Sum grp-27 rplc-24"/>
    <w:basedOn w:val="DefaultParagraphFont"/>
  </w:style>
  <w:style w:type="character" w:customStyle="1" w:styleId="cat-FIOgrp-23rplc-25">
    <w:name w:val="cat-FIO grp-23 rplc-25"/>
    <w:basedOn w:val="DefaultParagraphFont"/>
  </w:style>
  <w:style w:type="character" w:customStyle="1" w:styleId="cat-FIOgrp-23rplc-26">
    <w:name w:val="cat-FIO grp-23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FIOgrp-23rplc-29">
    <w:name w:val="cat-FIO grp-23 rplc-29"/>
    <w:basedOn w:val="DefaultParagraphFont"/>
  </w:style>
  <w:style w:type="character" w:customStyle="1" w:styleId="cat-FIOgrp-23rplc-30">
    <w:name w:val="cat-FIO grp-23 rplc-30"/>
    <w:basedOn w:val="DefaultParagraphFont"/>
  </w:style>
  <w:style w:type="character" w:customStyle="1" w:styleId="cat-Dategrp-15rplc-31">
    <w:name w:val="cat-Date grp-15 rplc-31"/>
    <w:basedOn w:val="DefaultParagraphFont"/>
  </w:style>
  <w:style w:type="character" w:customStyle="1" w:styleId="cat-OrganizationNamegrp-32rplc-32">
    <w:name w:val="cat-OrganizationName grp-32 rplc-32"/>
    <w:basedOn w:val="DefaultParagraphFont"/>
  </w:style>
  <w:style w:type="character" w:customStyle="1" w:styleId="cat-Dategrp-16rplc-33">
    <w:name w:val="cat-Date grp-16 rplc-33"/>
    <w:basedOn w:val="DefaultParagraphFont"/>
  </w:style>
  <w:style w:type="character" w:customStyle="1" w:styleId="cat-Dategrp-17rplc-34">
    <w:name w:val="cat-Date grp-17 rplc-34"/>
    <w:basedOn w:val="DefaultParagraphFont"/>
  </w:style>
  <w:style w:type="character" w:customStyle="1" w:styleId="cat-FIOgrp-23rplc-35">
    <w:name w:val="cat-FIO grp-23 rplc-35"/>
    <w:basedOn w:val="DefaultParagraphFont"/>
  </w:style>
  <w:style w:type="character" w:customStyle="1" w:styleId="cat-FIOgrp-23rplc-36">
    <w:name w:val="cat-FIO grp-23 rplc-36"/>
    <w:basedOn w:val="DefaultParagraphFont"/>
  </w:style>
  <w:style w:type="character" w:customStyle="1" w:styleId="cat-SumInWordsgrp-29rplc-37">
    <w:name w:val="cat-SumInWords grp-29 rplc-37"/>
    <w:basedOn w:val="DefaultParagraphFont"/>
  </w:style>
  <w:style w:type="character" w:customStyle="1" w:styleId="cat-FIOgrp-23rplc-38">
    <w:name w:val="cat-FIO grp-23 rplc-38"/>
    <w:basedOn w:val="DefaultParagraphFont"/>
  </w:style>
  <w:style w:type="character" w:customStyle="1" w:styleId="cat-PhoneNumbergrp-35rplc-39">
    <w:name w:val="cat-PhoneNumber grp-35 rplc-39"/>
    <w:basedOn w:val="DefaultParagraphFont"/>
  </w:style>
  <w:style w:type="character" w:customStyle="1" w:styleId="cat-Dategrp-18rplc-40">
    <w:name w:val="cat-Date grp-18 rplc-40"/>
    <w:basedOn w:val="DefaultParagraphFont"/>
  </w:style>
  <w:style w:type="character" w:customStyle="1" w:styleId="cat-FIOgrp-23rplc-41">
    <w:name w:val="cat-FIO grp-23 rplc-41"/>
    <w:basedOn w:val="DefaultParagraphFont"/>
  </w:style>
  <w:style w:type="character" w:customStyle="1" w:styleId="cat-Dategrp-18rplc-42">
    <w:name w:val="cat-Date grp-18 rplc-42"/>
    <w:basedOn w:val="DefaultParagraphFont"/>
  </w:style>
  <w:style w:type="character" w:customStyle="1" w:styleId="cat-Dategrp-18rplc-43">
    <w:name w:val="cat-Date grp-18 rplc-43"/>
    <w:basedOn w:val="DefaultParagraphFont"/>
  </w:style>
  <w:style w:type="character" w:customStyle="1" w:styleId="cat-Dategrp-18rplc-44">
    <w:name w:val="cat-Date grp-18 rplc-44"/>
    <w:basedOn w:val="DefaultParagraphFont"/>
  </w:style>
  <w:style w:type="character" w:customStyle="1" w:styleId="cat-Dategrp-18rplc-45">
    <w:name w:val="cat-Date grp-18 rplc-45"/>
    <w:basedOn w:val="DefaultParagraphFont"/>
  </w:style>
  <w:style w:type="character" w:customStyle="1" w:styleId="cat-Dategrp-19rplc-46">
    <w:name w:val="cat-Date grp-19 rplc-46"/>
    <w:basedOn w:val="DefaultParagraphFont"/>
  </w:style>
  <w:style w:type="character" w:customStyle="1" w:styleId="cat-Dategrp-18rplc-47">
    <w:name w:val="cat-Date grp-18 rplc-47"/>
    <w:basedOn w:val="DefaultParagraphFont"/>
  </w:style>
  <w:style w:type="character" w:customStyle="1" w:styleId="cat-FIOgrp-23rplc-48">
    <w:name w:val="cat-FIO grp-23 rplc-48"/>
    <w:basedOn w:val="DefaultParagraphFont"/>
  </w:style>
  <w:style w:type="character" w:customStyle="1" w:styleId="cat-FIOgrp-23rplc-49">
    <w:name w:val="cat-FIO grp-23 rplc-49"/>
    <w:basedOn w:val="DefaultParagraphFont"/>
  </w:style>
  <w:style w:type="character" w:customStyle="1" w:styleId="cat-FIOgrp-23rplc-50">
    <w:name w:val="cat-FIO grp-23 rplc-50"/>
    <w:basedOn w:val="DefaultParagraphFont"/>
  </w:style>
  <w:style w:type="character" w:customStyle="1" w:styleId="cat-FIOgrp-23rplc-51">
    <w:name w:val="cat-FIO grp-23 rplc-51"/>
    <w:basedOn w:val="DefaultParagraphFont"/>
  </w:style>
  <w:style w:type="character" w:customStyle="1" w:styleId="cat-FIOgrp-23rplc-52">
    <w:name w:val="cat-FIO grp-23 rplc-52"/>
    <w:basedOn w:val="DefaultParagraphFont"/>
  </w:style>
  <w:style w:type="character" w:customStyle="1" w:styleId="cat-FIOgrp-23rplc-53">
    <w:name w:val="cat-FIO grp-23 rplc-53"/>
    <w:basedOn w:val="DefaultParagraphFont"/>
  </w:style>
  <w:style w:type="character" w:customStyle="1" w:styleId="cat-FIOgrp-25rplc-54">
    <w:name w:val="cat-FIO grp-25 rplc-54"/>
    <w:basedOn w:val="DefaultParagraphFont"/>
  </w:style>
  <w:style w:type="character" w:customStyle="1" w:styleId="cat-PassportDatagrp-31rplc-55">
    <w:name w:val="cat-PassportData grp-31 rplc-55"/>
    <w:basedOn w:val="DefaultParagraphFont"/>
  </w:style>
  <w:style w:type="character" w:customStyle="1" w:styleId="cat-Sumgrp-28rplc-56">
    <w:name w:val="cat-Sum grp-28 rplc-56"/>
    <w:basedOn w:val="DefaultParagraphFont"/>
  </w:style>
  <w:style w:type="character" w:customStyle="1" w:styleId="cat-Addressgrp-10rplc-57">
    <w:name w:val="cat-Address grp-10 rplc-57"/>
    <w:basedOn w:val="DefaultParagraphFont"/>
  </w:style>
  <w:style w:type="character" w:customStyle="1" w:styleId="cat-Addressgrp-10rplc-58">
    <w:name w:val="cat-Address grp-10 rplc-58"/>
    <w:basedOn w:val="DefaultParagraphFont"/>
  </w:style>
  <w:style w:type="character" w:customStyle="1" w:styleId="cat-Addressgrp-1rplc-59">
    <w:name w:val="cat-Address grp-1 rplc-59"/>
    <w:basedOn w:val="DefaultParagraphFont"/>
  </w:style>
  <w:style w:type="character" w:customStyle="1" w:styleId="cat-Addressgrp-1rplc-60">
    <w:name w:val="cat-Address grp-1 rplc-60"/>
    <w:basedOn w:val="DefaultParagraphFont"/>
  </w:style>
  <w:style w:type="character" w:customStyle="1" w:styleId="cat-Addressgrp-1rplc-61">
    <w:name w:val="cat-Address grp-1 rplc-61"/>
    <w:basedOn w:val="DefaultParagraphFont"/>
  </w:style>
  <w:style w:type="character" w:customStyle="1" w:styleId="cat-Addressgrp-11rplc-62">
    <w:name w:val="cat-Address grp-11 rplc-62"/>
    <w:basedOn w:val="DefaultParagraphFont"/>
  </w:style>
  <w:style w:type="character" w:customStyle="1" w:styleId="cat-PhoneNumbergrp-36rplc-63">
    <w:name w:val="cat-PhoneNumber grp-36 rplc-63"/>
    <w:basedOn w:val="DefaultParagraphFont"/>
  </w:style>
  <w:style w:type="character" w:customStyle="1" w:styleId="cat-PhoneNumbergrp-37rplc-64">
    <w:name w:val="cat-PhoneNumber grp-37 rplc-64"/>
    <w:basedOn w:val="DefaultParagraphFont"/>
  </w:style>
  <w:style w:type="character" w:customStyle="1" w:styleId="cat-PhoneNumbergrp-38rplc-65">
    <w:name w:val="cat-PhoneNumber grp-38 rplc-65"/>
    <w:basedOn w:val="DefaultParagraphFont"/>
  </w:style>
  <w:style w:type="character" w:customStyle="1" w:styleId="cat-PhoneNumbergrp-39rplc-66">
    <w:name w:val="cat-PhoneNumber grp-39 rplc-66"/>
    <w:basedOn w:val="DefaultParagraphFont"/>
  </w:style>
  <w:style w:type="character" w:customStyle="1" w:styleId="cat-Addressgrp-1rplc-67">
    <w:name w:val="cat-Address grp-1 rplc-67"/>
    <w:basedOn w:val="DefaultParagraphFont"/>
  </w:style>
  <w:style w:type="character" w:customStyle="1" w:styleId="cat-PhoneNumbergrp-40rplc-68">
    <w:name w:val="cat-PhoneNumber grp-40 rplc-68"/>
    <w:basedOn w:val="DefaultParagraphFont"/>
  </w:style>
  <w:style w:type="character" w:customStyle="1" w:styleId="cat-PhoneNumbergrp-41rplc-69">
    <w:name w:val="cat-PhoneNumber grp-41 rplc-69"/>
    <w:basedOn w:val="DefaultParagraphFont"/>
  </w:style>
  <w:style w:type="character" w:customStyle="1" w:styleId="cat-PhoneNumbergrp-42rplc-70">
    <w:name w:val="cat-PhoneNumber grp-42 rplc-70"/>
    <w:basedOn w:val="DefaultParagraphFont"/>
  </w:style>
  <w:style w:type="character" w:customStyle="1" w:styleId="cat-PhoneNumbergrp-43rplc-71">
    <w:name w:val="cat-PhoneNumber grp-43 rplc-71"/>
    <w:basedOn w:val="DefaultParagraphFont"/>
  </w:style>
  <w:style w:type="character" w:customStyle="1" w:styleId="cat-Addressgrp-1rplc-72">
    <w:name w:val="cat-Address grp-1 rplc-72"/>
    <w:basedOn w:val="DefaultParagraphFont"/>
  </w:style>
  <w:style w:type="character" w:customStyle="1" w:styleId="cat-Addressgrp-2rplc-73">
    <w:name w:val="cat-Address grp-2 rplc-73"/>
    <w:basedOn w:val="DefaultParagraphFont"/>
  </w:style>
  <w:style w:type="character" w:customStyle="1" w:styleId="cat-Addressgrp-1rplc-74">
    <w:name w:val="cat-Address grp-1 rplc-74"/>
    <w:basedOn w:val="DefaultParagraphFont"/>
  </w:style>
  <w:style w:type="character" w:customStyle="1" w:styleId="cat-FIOgrp-26rplc-75">
    <w:name w:val="cat-FIO grp-26 rplc-75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491DB1F730D6097A4C956A1A95C7EE2C39FEC73C9218E383DF324A29D44511B4A6660246ADD6D60t1z6G" TargetMode="External" /><Relationship Id="rId11" Type="http://schemas.openxmlformats.org/officeDocument/2006/relationships/hyperlink" Target="consultantplus://offline/ref=B491DB1F730D6097A4C956A1A95C7EE2C092E370C374D93A6CA62AA79514190B04236D256BD6t6z8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4/statia-24.1/?marker=fdoctlaw" TargetMode="External" /><Relationship Id="rId5" Type="http://schemas.openxmlformats.org/officeDocument/2006/relationships/hyperlink" Target="http://sudact.ru/law/koap/razdel-iv/glava-26/statia-26.2/?marker=fdoctlaw" TargetMode="External" /><Relationship Id="rId6" Type="http://schemas.openxmlformats.org/officeDocument/2006/relationships/hyperlink" Target="http://sudact.ru/law/koap/razdel-iv/glava-26/statia-26.11/?marker=fdoctlaw" TargetMode="External" /><Relationship Id="rId7" Type="http://schemas.openxmlformats.org/officeDocument/2006/relationships/hyperlink" Target="http://sudact.ru/law/koap/razdel-i/glava-2/statia-2.1/?marker=fdoctlaw" TargetMode="External" /><Relationship Id="rId8" Type="http://schemas.openxmlformats.org/officeDocument/2006/relationships/hyperlink" Target="consultantplus://offline/ref=6E8F4034CCE71992D408D19E05B7B14B4B270EB7AA192F4512E11E16B0FF255F981C029CE9006FB30EA40833084C5BB31F6ECBE2D7521DCDJ37FL" TargetMode="External" /><Relationship Id="rId9" Type="http://schemas.openxmlformats.org/officeDocument/2006/relationships/hyperlink" Target="consultantplus://offline/ref=3ADE8699961F7D3EAC2FA8156C957EB00DE101BB49A8D0244BE11140D330357ED4E7B57B2668F573D3y0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