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62CEC" w:rsidRPr="00D67160" w:rsidP="00D3093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5-29-297</w:t>
      </w:r>
      <w:r w:rsidRPr="00D67160">
        <w:rPr>
          <w:rFonts w:ascii="Times New Roman" w:hAnsi="Times New Roman"/>
          <w:sz w:val="24"/>
          <w:szCs w:val="24"/>
        </w:rPr>
        <w:t>/2017</w:t>
      </w:r>
    </w:p>
    <w:p w:rsidR="00162CEC" w:rsidRPr="00D67160" w:rsidP="00D30933">
      <w:pPr>
        <w:pStyle w:val="Heading2"/>
        <w:rPr>
          <w:b/>
          <w:sz w:val="24"/>
          <w:szCs w:val="24"/>
          <w:lang w:val="ru-RU"/>
        </w:rPr>
      </w:pPr>
      <w:r w:rsidRPr="00D67160">
        <w:rPr>
          <w:b/>
          <w:sz w:val="24"/>
          <w:szCs w:val="24"/>
          <w:lang w:val="ru-RU"/>
        </w:rPr>
        <w:t xml:space="preserve">ПОСТАНОВЛЕНИЕ </w:t>
      </w:r>
    </w:p>
    <w:p w:rsidR="00162CEC" w:rsidRPr="00D67160" w:rsidP="00D30933">
      <w:pPr>
        <w:pStyle w:val="BodyTex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18 августа </w:t>
      </w:r>
      <w:r w:rsidRPr="00D67160">
        <w:rPr>
          <w:sz w:val="24"/>
          <w:szCs w:val="24"/>
          <w:lang w:val="ru-RU"/>
        </w:rPr>
        <w:t xml:space="preserve">2017 года                                                               </w:t>
      </w:r>
      <w:r w:rsidRPr="00D67160">
        <w:rPr>
          <w:sz w:val="24"/>
          <w:szCs w:val="24"/>
          <w:lang w:val="ru-RU"/>
        </w:rPr>
        <w:tab/>
        <w:t xml:space="preserve">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2CEC" w:rsidRPr="00D67160" w:rsidP="00D30933">
      <w:pPr>
        <w:pStyle w:val="BodyText"/>
        <w:ind w:firstLine="709"/>
        <w:rPr>
          <w:sz w:val="24"/>
          <w:szCs w:val="24"/>
          <w:lang w:val="ru-RU"/>
        </w:rPr>
      </w:pPr>
    </w:p>
    <w:p w:rsidR="00162CEC" w:rsidRPr="00D41DC1" w:rsidP="00D41DC1">
      <w:pPr>
        <w:pStyle w:val="BodyText"/>
        <w:ind w:firstLine="709"/>
        <w:rPr>
          <w:rFonts w:eastAsia="Newton-Regular"/>
          <w:sz w:val="24"/>
          <w:szCs w:val="24"/>
          <w:lang w:val="ru-RU"/>
        </w:rPr>
      </w:pPr>
      <w:r w:rsidRPr="008F5C58">
        <w:rPr>
          <w:rFonts w:eastAsia="Newton-Regular"/>
          <w:sz w:val="24"/>
          <w:szCs w:val="24"/>
          <w:lang w:val="ru-RU"/>
        </w:rPr>
        <w:t>И.о.мирового судьи судебного участка № 29 Бахчисарайского судебного района (Бахчисарайский муниципальный район) Республики Крым (298400, Республика Крым, г. Бахчисарай, ул. Фрунзе, 36в) мировой судья судебного участка № 28 Бахчисарайского судебного района (Бахчисарайский муниципальный район) Республики Крым Бернацкая С.В.,</w:t>
      </w:r>
      <w:r w:rsidRPr="0046163C">
        <w:rPr>
          <w:lang w:val="ru-RU"/>
        </w:rPr>
        <w:t xml:space="preserve"> </w:t>
      </w:r>
      <w:r w:rsidRPr="00D67160">
        <w:rPr>
          <w:sz w:val="24"/>
          <w:szCs w:val="24"/>
          <w:lang w:val="ru-RU"/>
        </w:rPr>
        <w:t>рассмотрев дело об административном правонарушении</w:t>
      </w:r>
      <w:r>
        <w:rPr>
          <w:sz w:val="24"/>
          <w:szCs w:val="24"/>
          <w:lang w:val="ru-RU"/>
        </w:rPr>
        <w:t xml:space="preserve"> </w:t>
      </w:r>
      <w:r w:rsidRPr="00D67160">
        <w:rPr>
          <w:sz w:val="24"/>
          <w:szCs w:val="24"/>
          <w:lang w:val="ru-RU"/>
        </w:rPr>
        <w:t xml:space="preserve">в отношении </w:t>
      </w:r>
      <w:r>
        <w:rPr>
          <w:sz w:val="24"/>
          <w:szCs w:val="24"/>
          <w:lang w:val="ru-RU"/>
        </w:rPr>
        <w:t xml:space="preserve">Шведюка Анатолия Викторовича, </w:t>
      </w:r>
      <w:r>
        <w:rPr>
          <w:sz w:val="24"/>
          <w:szCs w:val="24"/>
        </w:rPr>
        <w:t>(изъято)</w:t>
      </w:r>
      <w:r w:rsidRPr="00D67160">
        <w:rPr>
          <w:sz w:val="24"/>
          <w:szCs w:val="24"/>
          <w:lang w:val="ru-RU"/>
        </w:rPr>
        <w:t xml:space="preserve"> года рождения, уроженца </w:t>
      </w:r>
      <w:r>
        <w:rPr>
          <w:sz w:val="24"/>
          <w:szCs w:val="24"/>
        </w:rPr>
        <w:t>(изъято)</w:t>
      </w:r>
      <w:r>
        <w:rPr>
          <w:sz w:val="24"/>
          <w:szCs w:val="24"/>
          <w:lang w:val="ru-RU"/>
        </w:rPr>
        <w:t>,</w:t>
      </w:r>
      <w:r w:rsidRPr="00D67160">
        <w:rPr>
          <w:sz w:val="24"/>
          <w:szCs w:val="24"/>
          <w:lang w:val="ru-RU"/>
        </w:rPr>
        <w:t xml:space="preserve"> не работающего,</w:t>
      </w:r>
      <w:r>
        <w:rPr>
          <w:sz w:val="24"/>
          <w:szCs w:val="24"/>
          <w:lang w:val="ru-RU"/>
        </w:rPr>
        <w:t xml:space="preserve"> зарегистрированного по адресу: </w:t>
      </w:r>
      <w:r>
        <w:rPr>
          <w:sz w:val="24"/>
          <w:szCs w:val="24"/>
        </w:rPr>
        <w:t>(изъято)</w:t>
      </w:r>
      <w:r>
        <w:rPr>
          <w:sz w:val="24"/>
          <w:szCs w:val="24"/>
          <w:lang w:val="ru-RU"/>
        </w:rPr>
        <w:t>,</w:t>
      </w:r>
      <w:r w:rsidRPr="00D671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проживающего </w:t>
      </w:r>
      <w:r w:rsidRPr="00D67160">
        <w:rPr>
          <w:sz w:val="24"/>
          <w:szCs w:val="24"/>
          <w:lang w:val="ru-RU"/>
        </w:rPr>
        <w:t xml:space="preserve">по адресу: </w:t>
      </w:r>
      <w:r>
        <w:rPr>
          <w:sz w:val="24"/>
          <w:szCs w:val="24"/>
        </w:rPr>
        <w:t>(изъято)</w:t>
      </w:r>
      <w:r>
        <w:rPr>
          <w:sz w:val="24"/>
          <w:szCs w:val="24"/>
          <w:lang w:val="ru-RU"/>
        </w:rPr>
        <w:t xml:space="preserve">, </w:t>
      </w:r>
      <w:r w:rsidRPr="00D67160">
        <w:rPr>
          <w:rFonts w:eastAsia="Newton-Regular"/>
          <w:sz w:val="24"/>
          <w:szCs w:val="24"/>
          <w:lang w:val="ru-RU"/>
        </w:rPr>
        <w:t xml:space="preserve">в совершении административного правонарушения, предусмотренного ч. 1 ст. 6.9. </w:t>
      </w:r>
      <w:r w:rsidRPr="00D67160">
        <w:rPr>
          <w:sz w:val="24"/>
          <w:szCs w:val="24"/>
          <w:lang w:val="ru-RU"/>
        </w:rPr>
        <w:t>Кодекса  Российской Федерации  об адм</w:t>
      </w:r>
      <w:r>
        <w:rPr>
          <w:sz w:val="24"/>
          <w:szCs w:val="24"/>
          <w:lang w:val="ru-RU"/>
        </w:rPr>
        <w:t xml:space="preserve">инистративных правонарушениях, </w:t>
      </w:r>
    </w:p>
    <w:p w:rsidR="00162CEC" w:rsidRPr="00D67160" w:rsidP="00D30933">
      <w:pPr>
        <w:pStyle w:val="BodyText"/>
        <w:ind w:firstLine="709"/>
        <w:jc w:val="center"/>
        <w:rPr>
          <w:b/>
          <w:sz w:val="24"/>
          <w:szCs w:val="24"/>
          <w:lang w:val="ru-RU"/>
        </w:rPr>
      </w:pPr>
      <w:r w:rsidRPr="00D67160">
        <w:rPr>
          <w:b/>
          <w:sz w:val="24"/>
          <w:szCs w:val="24"/>
          <w:lang w:val="ru-RU"/>
        </w:rPr>
        <w:t>УСТАНОВИЛ:</w:t>
      </w:r>
    </w:p>
    <w:p w:rsidR="00162CEC" w:rsidRPr="00D67160" w:rsidP="00D30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(изъято)</w:t>
      </w:r>
      <w:r w:rsidRPr="00D67160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>20 часов 0</w:t>
      </w:r>
      <w:r w:rsidRPr="00D67160">
        <w:rPr>
          <w:rFonts w:ascii="Times New Roman" w:hAnsi="Times New Roman"/>
          <w:sz w:val="24"/>
          <w:szCs w:val="24"/>
        </w:rPr>
        <w:t xml:space="preserve">0 минут по адресу: </w:t>
      </w:r>
      <w:r>
        <w:rPr>
          <w:rFonts w:ascii="Times New Roman" w:hAnsi="Times New Roman"/>
          <w:sz w:val="24"/>
          <w:szCs w:val="24"/>
        </w:rPr>
        <w:t>(изъято)</w:t>
      </w:r>
      <w:r w:rsidRPr="00D6716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Шведюк А.В. </w:t>
      </w:r>
      <w:r w:rsidRPr="00D67160">
        <w:rPr>
          <w:rFonts w:ascii="Times New Roman" w:hAnsi="Times New Roman"/>
          <w:sz w:val="24"/>
          <w:szCs w:val="24"/>
        </w:rPr>
        <w:t xml:space="preserve">без назначения врача употребил наркотическое средство - </w:t>
      </w:r>
      <w:r>
        <w:rPr>
          <w:rFonts w:ascii="Times New Roman" w:hAnsi="Times New Roman"/>
          <w:sz w:val="24"/>
          <w:szCs w:val="24"/>
        </w:rPr>
        <w:t>коноплю</w:t>
      </w:r>
      <w:r w:rsidRPr="00D6716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путем курения через сигарету, </w:t>
      </w:r>
      <w:r w:rsidRPr="00D67160">
        <w:rPr>
          <w:rFonts w:ascii="Times New Roman" w:hAnsi="Times New Roman"/>
          <w:sz w:val="24"/>
          <w:szCs w:val="24"/>
        </w:rPr>
        <w:t xml:space="preserve">чем нарушил </w:t>
      </w:r>
      <w:r w:rsidRPr="00D67160">
        <w:rPr>
          <w:rFonts w:ascii="Times New Roman" w:eastAsia="Newton-Regular" w:hAnsi="Times New Roman"/>
          <w:sz w:val="24"/>
          <w:szCs w:val="24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162CEC" w:rsidRPr="00D67160" w:rsidP="00D30933">
      <w:pPr>
        <w:pStyle w:val="BodyText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Шведюк А.В.</w:t>
      </w:r>
      <w:r w:rsidRPr="00D67160">
        <w:rPr>
          <w:sz w:val="24"/>
          <w:szCs w:val="24"/>
          <w:lang w:val="ru-RU"/>
        </w:rPr>
        <w:t xml:space="preserve"> в судебном заседании вину признал, </w:t>
      </w:r>
      <w:r>
        <w:rPr>
          <w:sz w:val="24"/>
          <w:szCs w:val="24"/>
          <w:lang w:val="ru-RU"/>
        </w:rPr>
        <w:t>просил назначить штраф.</w:t>
      </w:r>
    </w:p>
    <w:p w:rsidR="00162CEC" w:rsidRPr="00D67160" w:rsidP="00D309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7160">
        <w:rPr>
          <w:rFonts w:ascii="Times New Roman" w:hAnsi="Times New Roman"/>
          <w:sz w:val="24"/>
          <w:szCs w:val="24"/>
        </w:rPr>
        <w:t xml:space="preserve">Кроме признания, виновность </w:t>
      </w:r>
      <w:r>
        <w:rPr>
          <w:rFonts w:ascii="Times New Roman" w:hAnsi="Times New Roman"/>
          <w:sz w:val="24"/>
          <w:szCs w:val="24"/>
        </w:rPr>
        <w:t>Шведюка А.В.</w:t>
      </w:r>
      <w:r w:rsidRPr="00D67160">
        <w:rPr>
          <w:rFonts w:ascii="Times New Roman" w:hAnsi="Times New Roman"/>
          <w:sz w:val="24"/>
          <w:szCs w:val="24"/>
        </w:rPr>
        <w:t xml:space="preserve"> в инкриминируемом  административном  правонарушении  подтверждается:</w:t>
      </w:r>
    </w:p>
    <w:p w:rsidR="00162CEC" w:rsidP="00D30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-протоколом № (изъято)</w:t>
      </w:r>
      <w:r w:rsidRPr="00D67160">
        <w:rPr>
          <w:rFonts w:ascii="Times New Roman" w:hAnsi="Times New Roman"/>
          <w:sz w:val="24"/>
          <w:szCs w:val="24"/>
        </w:rPr>
        <w:t xml:space="preserve"> года об административном  правонарушении (л.д.2);</w:t>
      </w:r>
    </w:p>
    <w:p w:rsidR="00162CEC" w:rsidRPr="00D67160" w:rsidP="00B13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160">
        <w:rPr>
          <w:rFonts w:ascii="Times New Roman" w:hAnsi="Times New Roman"/>
          <w:sz w:val="24"/>
          <w:szCs w:val="24"/>
        </w:rPr>
        <w:t xml:space="preserve">-объяснениями </w:t>
      </w:r>
      <w:r>
        <w:rPr>
          <w:rFonts w:ascii="Times New Roman" w:hAnsi="Times New Roman"/>
          <w:sz w:val="24"/>
          <w:szCs w:val="24"/>
        </w:rPr>
        <w:t>Шведюка А.В. (л.д.3</w:t>
      </w:r>
      <w:r w:rsidRPr="00D67160">
        <w:rPr>
          <w:rFonts w:ascii="Times New Roman" w:hAnsi="Times New Roman"/>
          <w:sz w:val="24"/>
          <w:szCs w:val="24"/>
        </w:rPr>
        <w:t>);</w:t>
      </w:r>
    </w:p>
    <w:p w:rsidR="00162CEC" w:rsidP="00D309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160">
        <w:rPr>
          <w:rFonts w:ascii="Times New Roman" w:hAnsi="Times New Roman"/>
          <w:sz w:val="24"/>
          <w:szCs w:val="24"/>
        </w:rPr>
        <w:t xml:space="preserve">-актом медицинского освидетельствования </w:t>
      </w:r>
      <w:r>
        <w:rPr>
          <w:rFonts w:ascii="Times New Roman" w:hAnsi="Times New Roman"/>
          <w:sz w:val="24"/>
          <w:szCs w:val="24"/>
        </w:rPr>
        <w:t>№(изъято) г. (л.д.4</w:t>
      </w:r>
      <w:r w:rsidRPr="00D67160">
        <w:rPr>
          <w:rFonts w:ascii="Times New Roman" w:hAnsi="Times New Roman"/>
          <w:sz w:val="24"/>
          <w:szCs w:val="24"/>
        </w:rPr>
        <w:t>);</w:t>
      </w:r>
    </w:p>
    <w:p w:rsidR="00162CEC" w:rsidRPr="00D67160" w:rsidP="00B13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160">
        <w:rPr>
          <w:rFonts w:ascii="Times New Roman" w:hAnsi="Times New Roman"/>
          <w:sz w:val="24"/>
          <w:szCs w:val="24"/>
        </w:rPr>
        <w:t>-рапо</w:t>
      </w:r>
      <w:r>
        <w:rPr>
          <w:rFonts w:ascii="Times New Roman" w:hAnsi="Times New Roman"/>
          <w:sz w:val="24"/>
          <w:szCs w:val="24"/>
        </w:rPr>
        <w:t>ртом  сотрудника  полиции (л.д.5</w:t>
      </w:r>
      <w:r w:rsidRPr="00D67160">
        <w:rPr>
          <w:rFonts w:ascii="Times New Roman" w:hAnsi="Times New Roman"/>
          <w:sz w:val="24"/>
          <w:szCs w:val="24"/>
        </w:rPr>
        <w:t>);</w:t>
      </w:r>
    </w:p>
    <w:p w:rsidR="00162CEC" w:rsidRPr="00D67160" w:rsidP="00B137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67160">
        <w:rPr>
          <w:rFonts w:ascii="Times New Roman" w:hAnsi="Times New Roman"/>
          <w:sz w:val="24"/>
          <w:szCs w:val="24"/>
        </w:rPr>
        <w:t xml:space="preserve">Проанализировав  и  оценив представленные  доказательства,  суд считает, что  в действиях  </w:t>
      </w:r>
      <w:r>
        <w:rPr>
          <w:rFonts w:ascii="Times New Roman" w:hAnsi="Times New Roman"/>
          <w:sz w:val="24"/>
          <w:szCs w:val="24"/>
        </w:rPr>
        <w:t>Шведюка А.В.</w:t>
      </w:r>
      <w:r w:rsidRPr="00D67160">
        <w:rPr>
          <w:rFonts w:ascii="Times New Roman" w:hAnsi="Times New Roman"/>
          <w:sz w:val="24"/>
          <w:szCs w:val="24"/>
        </w:rPr>
        <w:t xml:space="preserve"> имеется  состав  административного  правонарушения, предусмотренного частью 1 статьи  6.9 </w:t>
      </w:r>
      <w:r w:rsidRPr="00D67160"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 w:rsidRPr="00D67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62CEC" w:rsidRPr="00D67160" w:rsidP="00D309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67160">
        <w:rPr>
          <w:rFonts w:ascii="Times New Roman" w:hAnsi="Times New Roman"/>
          <w:sz w:val="24"/>
          <w:szCs w:val="24"/>
        </w:rPr>
        <w:t xml:space="preserve">Учитывая   характер  совершенного  правонарушения, личность  </w:t>
      </w:r>
      <w:r>
        <w:rPr>
          <w:rFonts w:ascii="Times New Roman" w:hAnsi="Times New Roman"/>
          <w:sz w:val="24"/>
          <w:szCs w:val="24"/>
        </w:rPr>
        <w:t>Шведюк А.В</w:t>
      </w:r>
      <w:r w:rsidRPr="00D671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степень его вины, </w:t>
      </w:r>
      <w:r w:rsidRPr="00D67160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>а, отягчающие и смягчающие</w:t>
      </w:r>
      <w:r w:rsidRPr="00D671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административную </w:t>
      </w:r>
      <w:r w:rsidRPr="00D67160">
        <w:rPr>
          <w:rFonts w:ascii="Times New Roman" w:hAnsi="Times New Roman"/>
          <w:sz w:val="24"/>
          <w:szCs w:val="24"/>
        </w:rPr>
        <w:t xml:space="preserve">ответственность, </w:t>
      </w:r>
      <w:r>
        <w:rPr>
          <w:rFonts w:ascii="Times New Roman" w:hAnsi="Times New Roman"/>
          <w:sz w:val="24"/>
          <w:szCs w:val="24"/>
        </w:rPr>
        <w:t xml:space="preserve">мировой </w:t>
      </w:r>
      <w:r w:rsidRPr="00D67160">
        <w:rPr>
          <w:rFonts w:ascii="Times New Roman" w:hAnsi="Times New Roman"/>
          <w:sz w:val="24"/>
          <w:szCs w:val="24"/>
        </w:rPr>
        <w:t>суд</w:t>
      </w:r>
      <w:r>
        <w:rPr>
          <w:rFonts w:ascii="Times New Roman" w:hAnsi="Times New Roman"/>
          <w:sz w:val="24"/>
          <w:szCs w:val="24"/>
        </w:rPr>
        <w:t>ья</w:t>
      </w:r>
      <w:r w:rsidRPr="00D67160">
        <w:rPr>
          <w:rFonts w:ascii="Times New Roman" w:hAnsi="Times New Roman"/>
          <w:sz w:val="24"/>
          <w:szCs w:val="24"/>
        </w:rPr>
        <w:t xml:space="preserve"> считает  возможным  назначить ему  административное  наказание в виде  штрафа в  размере, предусмотренном  санкцией части 1  статьи  6.9 </w:t>
      </w:r>
      <w:r w:rsidRPr="00D67160">
        <w:rPr>
          <w:rFonts w:ascii="Times New Roman" w:hAnsi="Times New Roman"/>
          <w:sz w:val="24"/>
          <w:szCs w:val="24"/>
          <w:shd w:val="clear" w:color="auto" w:fill="FFFFFF"/>
        </w:rPr>
        <w:t xml:space="preserve">Кодекса  Российской Федерации об административных  правонарушениях. </w:t>
      </w:r>
    </w:p>
    <w:p w:rsidR="00162CEC" w:rsidRPr="00D67160" w:rsidP="00D30933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7160">
        <w:rPr>
          <w:rFonts w:ascii="Times New Roman" w:hAnsi="Times New Roman"/>
          <w:sz w:val="24"/>
          <w:szCs w:val="24"/>
          <w:shd w:val="clear" w:color="auto" w:fill="FFFFFF"/>
        </w:rPr>
        <w:t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прекурсорах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 (или) медицинскую и (или) социальную реабилитацию в связи с потреблением  наркотических средств или психотропных  веществ без назначения  врача. Контроль за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162CEC" w:rsidRPr="00D67160" w:rsidP="00D30933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7160">
        <w:rPr>
          <w:rFonts w:ascii="Times New Roman" w:hAnsi="Times New Roman"/>
          <w:sz w:val="24"/>
          <w:szCs w:val="24"/>
        </w:rPr>
        <w:t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162CEC" w:rsidRPr="00D67160" w:rsidP="00D3093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67160">
        <w:rPr>
          <w:rFonts w:ascii="Times New Roman" w:hAnsi="Times New Roman"/>
          <w:sz w:val="24"/>
          <w:szCs w:val="24"/>
        </w:rPr>
        <w:t xml:space="preserve">При таких обстоятельствах, на </w:t>
      </w:r>
      <w:r>
        <w:rPr>
          <w:rFonts w:ascii="Times New Roman" w:hAnsi="Times New Roman"/>
          <w:sz w:val="24"/>
          <w:szCs w:val="24"/>
        </w:rPr>
        <w:t>Шведюка А.В.</w:t>
      </w:r>
      <w:r w:rsidRPr="00D67160">
        <w:rPr>
          <w:rFonts w:ascii="Times New Roman" w:eastAsia="Newton-Regular" w:hAnsi="Times New Roman"/>
          <w:sz w:val="24"/>
          <w:szCs w:val="24"/>
        </w:rPr>
        <w:t xml:space="preserve"> </w:t>
      </w:r>
      <w:r w:rsidRPr="00D67160">
        <w:rPr>
          <w:rFonts w:ascii="Times New Roman" w:hAnsi="Times New Roman"/>
          <w:sz w:val="24"/>
          <w:szCs w:val="24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162CEC" w:rsidRPr="00D67160" w:rsidP="00D30933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 w:rsidRPr="00D67160">
        <w:rPr>
          <w:rFonts w:ascii="Times New Roman" w:hAnsi="Times New Roman"/>
          <w:sz w:val="24"/>
          <w:szCs w:val="24"/>
        </w:rPr>
        <w:t>Руководствуясь статьями  4.1, ч. 1 ст. 6.9, 29.9 - 29.11  Кодекса Российской Федерации об административных правонарушениях, мировой судья</w:t>
      </w:r>
    </w:p>
    <w:p w:rsidR="00162CEC" w:rsidRPr="00D67160" w:rsidP="00D3093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D67160">
        <w:rPr>
          <w:rFonts w:ascii="Times New Roman" w:hAnsi="Times New Roman"/>
          <w:b/>
          <w:bCs/>
          <w:sz w:val="24"/>
          <w:szCs w:val="24"/>
        </w:rPr>
        <w:t>П О С Т А Н О В И Л:</w:t>
      </w:r>
    </w:p>
    <w:p w:rsidR="00162CEC" w:rsidRPr="00D67160" w:rsidP="00D3093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67160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Шведюка Анатолия Викторовича</w:t>
      </w:r>
      <w:r w:rsidRPr="00D67160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   административное  наказание  в виде штрафа в размере  4 000 (четыре тысячи) рублей.</w:t>
      </w:r>
    </w:p>
    <w:p w:rsidR="00162CEC" w:rsidRPr="00D67160" w:rsidP="00D3093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67160">
        <w:rPr>
          <w:rFonts w:ascii="Times New Roman" w:hAnsi="Times New Roman"/>
          <w:sz w:val="24"/>
          <w:szCs w:val="24"/>
        </w:rPr>
        <w:t xml:space="preserve">Возложить на  </w:t>
      </w:r>
      <w:r>
        <w:rPr>
          <w:rFonts w:ascii="Times New Roman" w:hAnsi="Times New Roman"/>
          <w:sz w:val="24"/>
          <w:szCs w:val="24"/>
        </w:rPr>
        <w:t>Шведюка Анатолия Викторовича</w:t>
      </w:r>
      <w:r w:rsidRPr="00D67160">
        <w:rPr>
          <w:rFonts w:ascii="Times New Roman" w:hAnsi="Times New Roman"/>
          <w:sz w:val="24"/>
          <w:szCs w:val="24"/>
        </w:rPr>
        <w:t xml:space="preserve"> обязанность</w:t>
      </w:r>
      <w:r w:rsidRPr="00D67160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течение 3</w:t>
      </w:r>
      <w:r w:rsidRPr="00D67160">
        <w:rPr>
          <w:rFonts w:ascii="Times New Roman" w:hAnsi="Times New Roman"/>
          <w:sz w:val="24"/>
          <w:szCs w:val="24"/>
        </w:rPr>
        <w:t>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162CEC" w:rsidRPr="00D67160" w:rsidP="00D3093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67160">
        <w:rPr>
          <w:rFonts w:ascii="Times New Roman" w:hAnsi="Times New Roman"/>
          <w:sz w:val="24"/>
          <w:szCs w:val="24"/>
        </w:rPr>
        <w:t xml:space="preserve">Контроль за исполнением возложенной  на </w:t>
      </w:r>
      <w:r>
        <w:rPr>
          <w:rFonts w:ascii="Times New Roman" w:hAnsi="Times New Roman"/>
          <w:sz w:val="24"/>
          <w:szCs w:val="24"/>
        </w:rPr>
        <w:t>Шведюка А.В.</w:t>
      </w:r>
      <w:r w:rsidRPr="00D67160">
        <w:rPr>
          <w:rFonts w:ascii="Times New Roman" w:hAnsi="Times New Roman"/>
          <w:sz w:val="24"/>
          <w:szCs w:val="24"/>
        </w:rPr>
        <w:t xml:space="preserve"> 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орган  по  контролю  за оборотом наркотиков.</w:t>
      </w:r>
    </w:p>
    <w:p w:rsidR="00162CEC" w:rsidRPr="00D67160" w:rsidP="00D30933">
      <w:pPr>
        <w:pStyle w:val="NoSpacing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67160"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r>
        <w:rPr>
          <w:rFonts w:ascii="Times New Roman" w:hAnsi="Times New Roman"/>
          <w:sz w:val="24"/>
          <w:szCs w:val="24"/>
        </w:rPr>
        <w:t>Шведюка А.В.</w:t>
      </w:r>
      <w:r w:rsidRPr="00D67160">
        <w:rPr>
          <w:rFonts w:ascii="Times New Roman" w:hAnsi="Times New Roman"/>
          <w:sz w:val="24"/>
          <w:szCs w:val="24"/>
          <w:shd w:val="clear" w:color="auto" w:fill="FFFFFF"/>
        </w:rPr>
        <w:t xml:space="preserve"> произвести оплату суммы административного штрафа в 60-дневный срок со дня вступления постановления в законную силу, </w:t>
      </w:r>
      <w:r w:rsidRPr="00D67160">
        <w:rPr>
          <w:rFonts w:ascii="Times New Roman" w:hAnsi="Times New Roman"/>
          <w:color w:val="000000"/>
          <w:sz w:val="24"/>
          <w:szCs w:val="24"/>
        </w:rPr>
        <w:t xml:space="preserve">перечислив на расчетный счет </w:t>
      </w:r>
      <w:r>
        <w:rPr>
          <w:rFonts w:ascii="Times New Roman" w:hAnsi="Times New Roman"/>
          <w:sz w:val="24"/>
          <w:szCs w:val="24"/>
        </w:rPr>
        <w:t>(изъято)</w:t>
      </w:r>
      <w:r w:rsidRPr="00D67160">
        <w:rPr>
          <w:rFonts w:ascii="Times New Roman" w:hAnsi="Times New Roman"/>
          <w:color w:val="000000"/>
          <w:sz w:val="24"/>
          <w:szCs w:val="24"/>
        </w:rPr>
        <w:t xml:space="preserve">, Получатель – УФК по Республике Крым ОМВД России по Бахчисарайскому району, банк получатель: Отделение Республика Крым Центрального банка Российской Федерации г.Симферополь, л/с </w:t>
      </w:r>
      <w:r>
        <w:rPr>
          <w:rFonts w:ascii="Times New Roman" w:hAnsi="Times New Roman"/>
          <w:sz w:val="24"/>
          <w:szCs w:val="24"/>
        </w:rPr>
        <w:t>(изъято)</w:t>
      </w:r>
      <w:r w:rsidRPr="00D67160">
        <w:rPr>
          <w:rFonts w:ascii="Times New Roman" w:hAnsi="Times New Roman"/>
          <w:color w:val="000000"/>
          <w:sz w:val="24"/>
          <w:szCs w:val="24"/>
        </w:rPr>
        <w:t>.</w:t>
      </w:r>
    </w:p>
    <w:p w:rsidR="00162CEC" w:rsidRPr="003F6A16" w:rsidP="00D30933">
      <w:pPr>
        <w:pStyle w:val="NoSpacing"/>
        <w:ind w:right="-1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A16">
        <w:rPr>
          <w:rFonts w:ascii="Times New Roman" w:hAnsi="Times New Roman"/>
          <w:sz w:val="24"/>
          <w:szCs w:val="24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162CEC" w:rsidRPr="003F6A16" w:rsidP="00D30933">
      <w:pPr>
        <w:pStyle w:val="NoSpacing"/>
        <w:ind w:right="-1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A16">
        <w:rPr>
          <w:rFonts w:ascii="Times New Roman" w:hAnsi="Times New Roman"/>
          <w:sz w:val="24"/>
          <w:szCs w:val="24"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162CEC" w:rsidRPr="003F6A16" w:rsidP="00D30933">
      <w:pPr>
        <w:pStyle w:val="NoSpacing"/>
        <w:ind w:right="-1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A16">
        <w:rPr>
          <w:rFonts w:ascii="Times New Roman" w:hAnsi="Times New Roman"/>
          <w:sz w:val="24"/>
          <w:szCs w:val="24"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 w:rsidRPr="003F6A16">
        <w:rPr>
          <w:rFonts w:ascii="Times New Roman" w:hAnsi="Times New Roman"/>
          <w:bCs/>
          <w:sz w:val="24"/>
          <w:szCs w:val="24"/>
        </w:rPr>
        <w:t>ответственность</w:t>
      </w:r>
      <w:r w:rsidRPr="003F6A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6A16">
        <w:rPr>
          <w:rFonts w:ascii="Times New Roman" w:hAnsi="Times New Roman"/>
          <w:sz w:val="24"/>
          <w:szCs w:val="24"/>
          <w:shd w:val="clear" w:color="auto" w:fill="FFFFFF"/>
        </w:rPr>
        <w:t xml:space="preserve">по части  1 статьи  20.25 </w:t>
      </w:r>
      <w:r w:rsidRPr="003F6A16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3F6A16">
        <w:rPr>
          <w:rFonts w:ascii="Times New Roman" w:hAnsi="Times New Roman"/>
          <w:sz w:val="24"/>
          <w:szCs w:val="24"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162CEC" w:rsidRPr="003F6A16" w:rsidP="00D30933">
      <w:pPr>
        <w:pStyle w:val="NoSpacing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F6A16">
        <w:rPr>
          <w:rFonts w:ascii="Times New Roman" w:hAnsi="Times New Roman"/>
          <w:sz w:val="24"/>
          <w:szCs w:val="24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3F6A16">
        <w:rPr>
          <w:rFonts w:ascii="Times New Roman" w:hAnsi="Times New Roman"/>
          <w:sz w:val="24"/>
          <w:szCs w:val="24"/>
        </w:rPr>
        <w:t>.</w:t>
      </w:r>
    </w:p>
    <w:p w:rsidR="00162CEC" w:rsidRPr="00D67160" w:rsidP="00D30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2CEC" w:rsidRPr="00D67160" w:rsidP="00D3093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67160">
        <w:rPr>
          <w:rFonts w:ascii="Times New Roman" w:hAnsi="Times New Roman"/>
          <w:sz w:val="24"/>
          <w:szCs w:val="24"/>
        </w:rPr>
        <w:t xml:space="preserve">Мировой судья </w:t>
      </w:r>
      <w:r w:rsidRPr="00D67160">
        <w:rPr>
          <w:rFonts w:ascii="Times New Roman" w:hAnsi="Times New Roman"/>
          <w:sz w:val="24"/>
          <w:szCs w:val="24"/>
        </w:rPr>
        <w:tab/>
      </w:r>
      <w:r w:rsidRPr="00D67160">
        <w:rPr>
          <w:rFonts w:ascii="Times New Roman" w:hAnsi="Times New Roman"/>
          <w:sz w:val="24"/>
          <w:szCs w:val="24"/>
        </w:rPr>
        <w:tab/>
      </w:r>
      <w:r w:rsidRPr="00D67160">
        <w:rPr>
          <w:rFonts w:ascii="Times New Roman" w:hAnsi="Times New Roman"/>
          <w:sz w:val="24"/>
          <w:szCs w:val="24"/>
        </w:rPr>
        <w:tab/>
      </w:r>
      <w:r w:rsidRPr="00D67160">
        <w:rPr>
          <w:rFonts w:ascii="Times New Roman" w:hAnsi="Times New Roman"/>
          <w:sz w:val="24"/>
          <w:szCs w:val="24"/>
        </w:rPr>
        <w:tab/>
      </w:r>
      <w:r w:rsidRPr="00D67160">
        <w:rPr>
          <w:rFonts w:ascii="Times New Roman" w:hAnsi="Times New Roman"/>
          <w:sz w:val="24"/>
          <w:szCs w:val="24"/>
        </w:rPr>
        <w:tab/>
      </w:r>
      <w:r w:rsidRPr="00D67160">
        <w:rPr>
          <w:rFonts w:ascii="Times New Roman" w:hAnsi="Times New Roman"/>
          <w:sz w:val="24"/>
          <w:szCs w:val="24"/>
        </w:rPr>
        <w:tab/>
        <w:t>С.В.Бернацкая</w:t>
      </w:r>
    </w:p>
    <w:p w:rsidR="00162CEC" w:rsidRPr="00D67160" w:rsidP="00D30933">
      <w:pPr>
        <w:rPr>
          <w:sz w:val="24"/>
          <w:szCs w:val="24"/>
        </w:rPr>
      </w:pPr>
    </w:p>
    <w:sectPr w:rsidSect="00375186">
      <w:pgSz w:w="11906" w:h="16838"/>
      <w:pgMar w:top="568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8D5"/>
    <w:rsid w:val="00013F93"/>
    <w:rsid w:val="00103A5D"/>
    <w:rsid w:val="00130271"/>
    <w:rsid w:val="00141D99"/>
    <w:rsid w:val="00162CEC"/>
    <w:rsid w:val="0016584B"/>
    <w:rsid w:val="002C380C"/>
    <w:rsid w:val="00375186"/>
    <w:rsid w:val="003F6A16"/>
    <w:rsid w:val="0046163C"/>
    <w:rsid w:val="005E4813"/>
    <w:rsid w:val="006408D5"/>
    <w:rsid w:val="007606BD"/>
    <w:rsid w:val="008F5C58"/>
    <w:rsid w:val="00B13737"/>
    <w:rsid w:val="00C44911"/>
    <w:rsid w:val="00C61364"/>
    <w:rsid w:val="00D30933"/>
    <w:rsid w:val="00D41DC1"/>
    <w:rsid w:val="00D6716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933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0933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0933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D3093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0933"/>
    <w:rPr>
      <w:rFonts w:ascii="Times New Roman" w:hAnsi="Times New Roman" w:cs="Times New Roman"/>
      <w:sz w:val="20"/>
      <w:szCs w:val="20"/>
      <w:lang w:val="uk-UA" w:eastAsia="ru-RU"/>
    </w:rPr>
  </w:style>
  <w:style w:type="paragraph" w:styleId="NoSpacing">
    <w:name w:val="No Spacing"/>
    <w:uiPriority w:val="99"/>
    <w:qFormat/>
    <w:rsid w:val="00D30933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7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518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