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601EF">
      <w:pPr>
        <w:ind w:right="23"/>
        <w:jc w:val="right"/>
      </w:pPr>
    </w:p>
    <w:p w:rsidR="006601EF">
      <w:pPr>
        <w:ind w:right="23"/>
        <w:jc w:val="right"/>
      </w:pPr>
      <w:r>
        <w:t>Дело №5-29-347/2021</w:t>
      </w:r>
    </w:p>
    <w:p w:rsidR="006601EF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6601EF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6601EF">
      <w:pPr>
        <w:ind w:right="23"/>
        <w:jc w:val="both"/>
      </w:pPr>
      <w:r>
        <w:rPr>
          <w:rStyle w:val="cat-Dategrp-12rplc-0"/>
        </w:rPr>
        <w:t>дата</w:t>
      </w:r>
      <w:r>
        <w:t xml:space="preserve">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6601EF">
      <w:pPr>
        <w:ind w:firstLine="851"/>
        <w:jc w:val="both"/>
      </w:pPr>
    </w:p>
    <w:p w:rsidR="006601EF">
      <w:pPr>
        <w:ind w:firstLine="540"/>
        <w:jc w:val="both"/>
      </w:pPr>
      <w:r>
        <w:t xml:space="preserve">Мировой судья судебного участка № 29 Бахчисарайского судебного </w:t>
      </w:r>
      <w:r>
        <w:t>района (</w:t>
      </w:r>
      <w:r>
        <w:rPr>
          <w:rStyle w:val="cat-Addressgrp-3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4rplc-4"/>
        </w:rPr>
        <w:t>адрес</w:t>
      </w:r>
      <w:r>
        <w:t xml:space="preserve">, </w:t>
      </w:r>
      <w:r>
        <w:rPr>
          <w:rStyle w:val="cat-FIOgrp-25rplc-5"/>
        </w:rPr>
        <w:t>фио</w:t>
      </w:r>
      <w:r>
        <w:t xml:space="preserve">, рассмотрев материалы дела об административном правонарушении, предусмотренном статьей 15.33.2 Кодекса Российской Федерации об административных правонарушениях, в отношении </w:t>
      </w:r>
      <w:r>
        <w:t>должностного</w:t>
      </w:r>
      <w:r>
        <w:t> лица – Дире</w:t>
      </w:r>
      <w:r>
        <w:t xml:space="preserve">ктора </w:t>
      </w:r>
      <w:r>
        <w:rPr>
          <w:rStyle w:val="cat-OrganizationNamegrp-36rplc-6"/>
        </w:rPr>
        <w:t>наименование организации</w:t>
      </w:r>
      <w:r>
        <w:t xml:space="preserve"> Тейфукова </w:t>
      </w:r>
      <w:r>
        <w:rPr>
          <w:rStyle w:val="cat-FIOgrp-26rplc-7"/>
        </w:rPr>
        <w:t>фио</w:t>
      </w:r>
      <w:r>
        <w:t xml:space="preserve">, </w:t>
      </w:r>
      <w:r>
        <w:rPr>
          <w:rStyle w:val="cat-PassportDatagrp-33rplc-8"/>
        </w:rPr>
        <w:t>паспортные данные</w:t>
      </w:r>
      <w:r>
        <w:t xml:space="preserve"> Шахрихан </w:t>
      </w:r>
      <w:r>
        <w:rPr>
          <w:rStyle w:val="cat-Addressgrp-2rplc-9"/>
        </w:rPr>
        <w:t>адрес</w:t>
      </w:r>
      <w:r>
        <w:t xml:space="preserve">, </w:t>
      </w:r>
      <w:r>
        <w:rPr>
          <w:rStyle w:val="cat-PassportDatagrp-34rplc-10"/>
        </w:rPr>
        <w:t>паспортные данные</w:t>
      </w:r>
      <w:r>
        <w:t xml:space="preserve"> выдан 25.12,</w:t>
      </w:r>
      <w:r>
        <w:rPr>
          <w:rStyle w:val="cat-Dategrp-13rplc-11"/>
        </w:rPr>
        <w:t>дата</w:t>
      </w:r>
      <w:r>
        <w:t xml:space="preserve">, проживающего по адресу: </w:t>
      </w:r>
      <w:r>
        <w:rPr>
          <w:rStyle w:val="cat-Addressgrp-5rplc-12"/>
        </w:rPr>
        <w:t>адрес</w:t>
      </w:r>
      <w:r>
        <w:t xml:space="preserve">, </w:t>
      </w:r>
      <w:r>
        <w:rPr>
          <w:rStyle w:val="cat-Addressgrp-6rplc-13"/>
        </w:rPr>
        <w:t>адрес</w:t>
      </w:r>
      <w:r>
        <w:t>.</w:t>
      </w:r>
      <w:r>
        <w:t xml:space="preserve"> </w:t>
      </w:r>
      <w:r>
        <w:rPr>
          <w:rStyle w:val="cat-Addressgrp-1rplc-14"/>
        </w:rPr>
        <w:t>а</w:t>
      </w:r>
      <w:r>
        <w:rPr>
          <w:rStyle w:val="cat-Addressgrp-1rplc-14"/>
        </w:rPr>
        <w:t>дрес</w:t>
      </w:r>
      <w:r>
        <w:t xml:space="preserve">, </w:t>
      </w:r>
      <w:r>
        <w:rPr>
          <w:rStyle w:val="cat-PhoneNumbergrp-38rplc-15"/>
        </w:rPr>
        <w:t>телефон</w:t>
      </w:r>
      <w:r>
        <w:t xml:space="preserve">, юридический адрес организации — </w:t>
      </w:r>
      <w:r>
        <w:rPr>
          <w:rStyle w:val="cat-Addressgrp-7rplc-16"/>
        </w:rPr>
        <w:t>адрес</w:t>
      </w:r>
      <w:r>
        <w:t xml:space="preserve">, каб. 20, </w:t>
      </w:r>
      <w:r>
        <w:rPr>
          <w:rStyle w:val="cat-Addressgrp-8rplc-17"/>
        </w:rPr>
        <w:t>адрес</w:t>
      </w:r>
      <w:r>
        <w:t xml:space="preserve">, </w:t>
      </w:r>
      <w:r>
        <w:rPr>
          <w:rStyle w:val="cat-PhoneNumbergrp-39rplc-18"/>
        </w:rPr>
        <w:t>телефон</w:t>
      </w:r>
      <w:r>
        <w:t>,</w:t>
      </w:r>
    </w:p>
    <w:p w:rsidR="006601EF">
      <w:pPr>
        <w:jc w:val="center"/>
      </w:pPr>
      <w:r>
        <w:rPr>
          <w:b/>
          <w:bCs/>
        </w:rPr>
        <w:t>У С Т А Н О В И Л</w:t>
      </w:r>
      <w:r>
        <w:rPr>
          <w:b/>
          <w:bCs/>
        </w:rPr>
        <w:t xml:space="preserve"> :</w:t>
      </w:r>
    </w:p>
    <w:p w:rsidR="006601EF">
      <w:pPr>
        <w:ind w:firstLine="540"/>
        <w:jc w:val="both"/>
      </w:pPr>
      <w:r>
        <w:t xml:space="preserve"> </w:t>
      </w:r>
      <w:r>
        <w:rPr>
          <w:rStyle w:val="cat-Dategrp-15rplc-19"/>
        </w:rPr>
        <w:t>дата</w:t>
      </w:r>
      <w:r>
        <w:t xml:space="preserve"> </w:t>
      </w:r>
      <w:r>
        <w:t>в</w:t>
      </w:r>
      <w:r>
        <w:t xml:space="preserve"> </w:t>
      </w:r>
      <w:r>
        <w:rPr>
          <w:rStyle w:val="cat-Timegrp-37rplc-20"/>
        </w:rPr>
        <w:t>время</w:t>
      </w:r>
      <w:r>
        <w:t xml:space="preserve"> заместителем начальника государственного учреждения – Управления Пенсионного фонда Российской Федерации в </w:t>
      </w:r>
      <w:r>
        <w:rPr>
          <w:rStyle w:val="cat-Addressgrp-9rplc-21"/>
        </w:rPr>
        <w:t>адрес</w:t>
      </w:r>
      <w:r>
        <w:t xml:space="preserve"> </w:t>
      </w:r>
      <w:r>
        <w:rPr>
          <w:rStyle w:val="cat-FIOgrp-27rplc-22"/>
        </w:rPr>
        <w:t>фио</w:t>
      </w:r>
      <w:r>
        <w:t xml:space="preserve"> составлен протокол об административном правонарушении №204 в отношении Директора </w:t>
      </w:r>
      <w:r>
        <w:rPr>
          <w:rStyle w:val="cat-OrganizationNamegrp-36rplc-23"/>
        </w:rPr>
        <w:t>наименование организации</w:t>
      </w:r>
      <w:r>
        <w:t xml:space="preserve"> Тейфукова </w:t>
      </w:r>
      <w:r>
        <w:rPr>
          <w:rStyle w:val="cat-FIOgrp-26rplc-24"/>
        </w:rPr>
        <w:t>фио</w:t>
      </w:r>
      <w:r>
        <w:t xml:space="preserve"> о том, </w:t>
      </w:r>
      <w:r>
        <w:t xml:space="preserve">что страхователем несвоевременно предоставлены сведения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СЗВ-М (тип-исходный) за </w:t>
      </w:r>
      <w:r>
        <w:rPr>
          <w:rStyle w:val="cat-Dategrp-14rplc-25"/>
        </w:rPr>
        <w:t>дата</w:t>
      </w:r>
      <w:r>
        <w:t xml:space="preserve">. </w:t>
      </w:r>
      <w:r>
        <w:t xml:space="preserve">Отчет за </w:t>
      </w:r>
      <w:r>
        <w:rPr>
          <w:rStyle w:val="cat-Dategrp-14rplc-26"/>
        </w:rPr>
        <w:t>д</w:t>
      </w:r>
      <w:r>
        <w:rPr>
          <w:rStyle w:val="cat-Dategrp-14rplc-26"/>
        </w:rPr>
        <w:t>ата</w:t>
      </w:r>
      <w:r>
        <w:t xml:space="preserve"> предоставлен </w:t>
      </w:r>
      <w:r>
        <w:rPr>
          <w:rStyle w:val="cat-Dategrp-16rplc-27"/>
        </w:rPr>
        <w:t>дата</w:t>
      </w:r>
      <w:r>
        <w:t xml:space="preserve"> (Срок предоставления до </w:t>
      </w:r>
      <w:r>
        <w:rPr>
          <w:rStyle w:val="cat-Dategrp-17rplc-28"/>
        </w:rPr>
        <w:t>дата</w:t>
      </w:r>
      <w:r>
        <w:t>) В результате нарушен п.2.2., ст.11 Закона 27-ФЗ «Об индивидуальном (персонифицированном) учете в системе обязательного пенсионного страхования».</w:t>
      </w:r>
    </w:p>
    <w:p w:rsidR="006601EF">
      <w:pPr>
        <w:ind w:firstLine="567"/>
        <w:jc w:val="both"/>
      </w:pPr>
      <w:r>
        <w:t xml:space="preserve">При рассмотрении </w:t>
      </w:r>
      <w:r>
        <w:rPr>
          <w:rStyle w:val="cat-Dategrp-12rplc-29"/>
        </w:rPr>
        <w:t>дата</w:t>
      </w:r>
      <w:r>
        <w:t xml:space="preserve"> дела об административном правонарушении </w:t>
      </w:r>
      <w:r>
        <w:t>в</w:t>
      </w:r>
      <w:r>
        <w:t xml:space="preserve"> судебном заседании  </w:t>
      </w:r>
      <w:r>
        <w:rPr>
          <w:rStyle w:val="cat-FIOgrp-28rplc-30"/>
        </w:rPr>
        <w:t>фио</w:t>
      </w:r>
      <w:r>
        <w:t xml:space="preserve"> свою вину признал в полном объеме, с протоколом </w:t>
      </w:r>
      <w:r>
        <w:t>согласен</w:t>
      </w:r>
      <w:r>
        <w:t>, раскаялся, просил строго не наказывать. Ходатайств и каких-либо заявлений от него мировому судье не поступило.</w:t>
      </w:r>
    </w:p>
    <w:p w:rsidR="006601EF">
      <w:pPr>
        <w:ind w:firstLine="567"/>
        <w:jc w:val="both"/>
      </w:pPr>
      <w:r>
        <w:t xml:space="preserve">Заслушав пояснения </w:t>
      </w:r>
      <w:r>
        <w:rPr>
          <w:rStyle w:val="cat-FIOgrp-29rplc-31"/>
        </w:rPr>
        <w:t>ф</w:t>
      </w:r>
      <w:r>
        <w:rPr>
          <w:rStyle w:val="cat-FIOgrp-29rplc-31"/>
        </w:rPr>
        <w:t>ио</w:t>
      </w:r>
      <w:r>
        <w:t xml:space="preserve">, исследовав материалы дела об административном правонарушении, мировой судья считает, что административный материал составлен правомерно, </w:t>
      </w:r>
      <w:r>
        <w:rPr>
          <w:rStyle w:val="cat-FIOgrp-28rplc-32"/>
        </w:rPr>
        <w:t>фио</w:t>
      </w:r>
      <w:r>
        <w:t xml:space="preserve"> подлежит привлечению к административной ответственности по следующим основаниям.</w:t>
      </w:r>
    </w:p>
    <w:p w:rsidR="006601EF">
      <w:pPr>
        <w:ind w:firstLine="567"/>
        <w:jc w:val="both"/>
      </w:pPr>
      <w:r>
        <w:t>Согласно Федерального закона о</w:t>
      </w:r>
      <w:r>
        <w:t xml:space="preserve">т </w:t>
      </w:r>
      <w:r>
        <w:rPr>
          <w:rStyle w:val="cat-Dategrp-18rplc-33"/>
        </w:rPr>
        <w:t>дата</w:t>
      </w:r>
      <w:r>
        <w:t xml:space="preserve"> N 250-ФЗ (ред. от </w:t>
      </w:r>
      <w:r>
        <w:rPr>
          <w:rStyle w:val="cat-Dategrp-19rplc-34"/>
        </w:rPr>
        <w:t>дата</w:t>
      </w:r>
      <w:r>
        <w:t xml:space="preserve">)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</w:t>
      </w:r>
      <w:r>
        <w:t>закона "О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</w:t>
      </w:r>
      <w:r>
        <w:t xml:space="preserve"> на обязательное пенсионное, социальное и медицинское страхование" Кодекс РФ</w:t>
      </w:r>
      <w:r>
        <w:t xml:space="preserve"> об административных правонарушениях дополнен статьёй 15.33.2. </w:t>
      </w:r>
    </w:p>
    <w:p w:rsidR="006601EF">
      <w:pPr>
        <w:ind w:firstLine="567"/>
        <w:jc w:val="both"/>
      </w:pPr>
      <w:r>
        <w:t>В соответствии со статьей 15.33.2 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</w:t>
      </w:r>
      <w:r>
        <w:t>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</w:t>
      </w:r>
      <w:r>
        <w:t>сонифицированного) учета в системе обязательного пенсионного страхования, а равно представление таких сведений в</w:t>
      </w:r>
      <w:r>
        <w:t xml:space="preserve"> неполном объеме или в искаженном виде влечет наложение административного штрафа на должностных лиц в размере от трехсот </w:t>
      </w:r>
      <w:r>
        <w:t>до</w:t>
      </w:r>
      <w:r>
        <w:t xml:space="preserve"> </w:t>
      </w:r>
      <w:r>
        <w:rPr>
          <w:rStyle w:val="cat-SumInWordsgrp-31rplc-35"/>
        </w:rPr>
        <w:t>сумма прописью</w:t>
      </w:r>
      <w:r>
        <w:t>.</w:t>
      </w:r>
    </w:p>
    <w:p w:rsidR="006601EF">
      <w:pPr>
        <w:ind w:firstLine="567"/>
        <w:jc w:val="both"/>
      </w:pPr>
      <w:r>
        <w:t>В со</w:t>
      </w:r>
      <w:r>
        <w:t xml:space="preserve">ответствии со ст. 24 вышеуказанный Федеральный закон вступил в силу </w:t>
      </w:r>
      <w:r>
        <w:t>с</w:t>
      </w:r>
      <w:r>
        <w:t xml:space="preserve"> </w:t>
      </w:r>
      <w:r>
        <w:rPr>
          <w:rStyle w:val="cat-Dategrp-20rplc-36"/>
        </w:rPr>
        <w:t>дата</w:t>
      </w:r>
      <w:r>
        <w:t>. Законы, устанавливающие, изменяющие или отменяющие административную или уголовную ответственность, должны соответствовать конституционным правилам действия правовых норм во времени</w:t>
      </w:r>
      <w:r>
        <w:t>: согласно статье </w:t>
      </w:r>
      <w:hyperlink r:id="rId4" w:anchor="QvTb31YxWHU0" w:tgtFrame="_blank" w:history="1">
        <w:r>
          <w:rPr>
            <w:color w:val="0000EE"/>
          </w:rPr>
          <w:t>54 Конституции</w:t>
        </w:r>
      </w:hyperlink>
      <w:r>
        <w:t xml:space="preserve"> Российской Федерации закон, устанавливающий или отягчающий ответственность, обратной силы не имеет (часть 1); никто не может </w:t>
      </w:r>
      <w:r>
        <w:t>нести ответственность за деяние, которое в момент его совершения не признавалось правонарушением; если после совершения правонарушения ответственность за него устранена или смягчена, применяется новый закон (часть 2).</w:t>
      </w:r>
    </w:p>
    <w:p w:rsidR="006601EF">
      <w:pPr>
        <w:ind w:firstLine="567"/>
        <w:jc w:val="both"/>
      </w:pPr>
      <w:r>
        <w:t>Эти правила основаны на общеправовых п</w:t>
      </w:r>
      <w:r>
        <w:t>ринципах справедливости, гуманизма и соразмерности ответственности за совершенное деяние его реальной общественной опасности, имеют универсальное для всех видов юридической ответственности значение и являются обязательными и для законодателя, и для правопр</w:t>
      </w:r>
      <w:r>
        <w:t xml:space="preserve">именительных органов, в том числе судов; </w:t>
      </w:r>
      <w:r>
        <w:t>принятие законов, устраняющих или смягчающих ответственность, по-новому определяет характер и степень общественной опасности тех или иных правонарушений и правовой статус лиц, их совершивших, вследствие чего законод</w:t>
      </w:r>
      <w:r>
        <w:t>атель не может не предусмотреть - исходя из конституционно обусловленной обязанности распространения действия такого рода законов на ранее совершенные деяния - механизм придания им обратной силы, а уполномоченные органы не вправе уклоняться от принятия юри</w:t>
      </w:r>
      <w:r>
        <w:t>сдикционных решений об</w:t>
      </w:r>
      <w:r>
        <w:t xml:space="preserve"> </w:t>
      </w:r>
      <w:r>
        <w:t>освобождении</w:t>
      </w:r>
      <w:r>
        <w:t xml:space="preserve"> конкретных лиц от ответственности и наказания или о смягчении ответственности и наказания, оформляющих изменение статуса этих лиц.</w:t>
      </w:r>
    </w:p>
    <w:p w:rsidR="006601EF">
      <w:pPr>
        <w:ind w:firstLine="567"/>
        <w:jc w:val="both"/>
      </w:pPr>
      <w:r>
        <w:t xml:space="preserve">Применительно к административной </w:t>
      </w:r>
      <w:r>
        <w:t>ответственности</w:t>
      </w:r>
      <w:r>
        <w:t xml:space="preserve"> упомянутые конституционные положения нах</w:t>
      </w:r>
      <w:r>
        <w:t>одят законодательное воплощение в статье </w:t>
      </w:r>
      <w:hyperlink r:id="rId5" w:tgtFrame="_blank" w:history="1">
        <w:r>
          <w:rPr>
            <w:color w:val="0000EE"/>
          </w:rPr>
          <w:t>1.7 КоАП</w:t>
        </w:r>
      </w:hyperlink>
      <w:r>
        <w:t xml:space="preserve"> РФ, определяющей, что лицо, совершившее административное правонарушение, подлежит ответственности на </w:t>
      </w:r>
      <w:r>
        <w:t>основании закона, действовавшего во время совершения административного правонарушения (часть 1); закон, устанавливающий или отягчающий административную ответственность за административное правонарушение либо иным образом ухудшающий положение лица, обратной</w:t>
      </w:r>
      <w:r>
        <w:t xml:space="preserve"> силы не имеет (часть 2).</w:t>
      </w:r>
    </w:p>
    <w:p w:rsidR="006601EF">
      <w:pPr>
        <w:ind w:firstLine="567"/>
        <w:jc w:val="both"/>
      </w:pPr>
      <w:r>
        <w:t xml:space="preserve">В силу позиции, изложенной в Постановлении Пленума Верховного Суда РФ от </w:t>
      </w:r>
      <w:r>
        <w:rPr>
          <w:rStyle w:val="cat-Dategrp-22rplc-37"/>
        </w:rPr>
        <w:t>дата</w:t>
      </w:r>
      <w:r>
        <w:t xml:space="preserve"> N 5 (ред. от </w:t>
      </w:r>
      <w:r>
        <w:rPr>
          <w:rStyle w:val="cat-Dategrp-21rplc-38"/>
        </w:rPr>
        <w:t>дата</w:t>
      </w:r>
      <w:r>
        <w:t>) «О некоторых вопросах, возникающих у судов при применении Кодекса Российской Федерации об административных правонарушениях», невыполн</w:t>
      </w:r>
      <w:r>
        <w:t>ение предусмотренной названными правовыми актами обязанности к установленному сроку свидетельствует о том, что административное правонарушение не является длящимся.</w:t>
      </w:r>
    </w:p>
    <w:p w:rsidR="006601EF">
      <w:pPr>
        <w:ind w:firstLine="567"/>
        <w:jc w:val="both"/>
      </w:pPr>
      <w:r>
        <w:t xml:space="preserve">Вина </w:t>
      </w:r>
      <w:r>
        <w:rPr>
          <w:rStyle w:val="cat-FIOgrp-29rplc-39"/>
        </w:rPr>
        <w:t>фио</w:t>
      </w:r>
      <w:r>
        <w:t xml:space="preserve"> в совершении административного правонарушения, предусмотренного ст.15.33.2 КоАП РФ</w:t>
      </w:r>
      <w:r>
        <w:t xml:space="preserve">, подтверждается доказательствами, содержащимися в деле об административном правонарушении, а именно: </w:t>
      </w:r>
    </w:p>
    <w:p w:rsidR="006601EF">
      <w:pPr>
        <w:ind w:firstLine="567"/>
        <w:jc w:val="both"/>
      </w:pPr>
      <w:r>
        <w:t xml:space="preserve">- протоколом об административном правонарушении № 204 </w:t>
      </w:r>
      <w:r>
        <w:t>от</w:t>
      </w:r>
      <w:r>
        <w:t xml:space="preserve"> </w:t>
      </w:r>
      <w:r>
        <w:rPr>
          <w:rStyle w:val="cat-Dategrp-23rplc-40"/>
        </w:rPr>
        <w:t>дата</w:t>
      </w:r>
      <w:r>
        <w:t xml:space="preserve"> (л.д.1);</w:t>
      </w:r>
    </w:p>
    <w:p w:rsidR="006601EF">
      <w:pPr>
        <w:ind w:firstLine="540"/>
        <w:jc w:val="both"/>
      </w:pPr>
      <w:r>
        <w:t>- копией реестра почтовых отправлений (л.д. 2);</w:t>
      </w:r>
    </w:p>
    <w:p w:rsidR="006601EF">
      <w:pPr>
        <w:ind w:firstLine="540"/>
        <w:jc w:val="both"/>
      </w:pPr>
      <w:r>
        <w:t>- копией квитанции (л.д. 3);</w:t>
      </w:r>
    </w:p>
    <w:p w:rsidR="006601EF">
      <w:pPr>
        <w:ind w:firstLine="540"/>
        <w:jc w:val="both"/>
      </w:pPr>
      <w:r>
        <w:t>- уве</w:t>
      </w:r>
      <w:r>
        <w:t>домлением о составлении протокола (л.д. 4-5);</w:t>
      </w:r>
    </w:p>
    <w:p w:rsidR="006601EF">
      <w:pPr>
        <w:ind w:firstLine="540"/>
        <w:jc w:val="both"/>
      </w:pPr>
      <w:r>
        <w:t xml:space="preserve">- копией отчета об отслеживании отправления почтовым идентификатором (л.д. 6-7); </w:t>
      </w:r>
    </w:p>
    <w:p w:rsidR="006601EF">
      <w:pPr>
        <w:ind w:firstLine="540"/>
        <w:jc w:val="both"/>
      </w:pPr>
      <w:r>
        <w:t xml:space="preserve">- копией выписки ЕГРЮЛ (л.д. 8-9); </w:t>
      </w:r>
    </w:p>
    <w:p w:rsidR="006601EF">
      <w:pPr>
        <w:ind w:firstLine="540"/>
        <w:jc w:val="both"/>
      </w:pPr>
      <w:r>
        <w:t xml:space="preserve">- уведомлением (л.д. 10); </w:t>
      </w:r>
    </w:p>
    <w:p w:rsidR="006601EF">
      <w:pPr>
        <w:ind w:firstLine="540"/>
        <w:jc w:val="both"/>
      </w:pPr>
      <w:r>
        <w:t>- копией извещения о доставке (л.д. 11);</w:t>
      </w:r>
    </w:p>
    <w:p w:rsidR="006601EF">
      <w:pPr>
        <w:ind w:firstLine="540"/>
        <w:jc w:val="both"/>
      </w:pPr>
      <w:r>
        <w:t xml:space="preserve">- копией проверки </w:t>
      </w:r>
      <w:r>
        <w:t>протокола отчетности (л.д. 12);</w:t>
      </w:r>
    </w:p>
    <w:p w:rsidR="006601EF">
      <w:pPr>
        <w:ind w:firstLine="540"/>
        <w:jc w:val="both"/>
      </w:pPr>
      <w:r>
        <w:t xml:space="preserve">- копией формы СЗВ-М «Сведения о застрахованных лицах» (л.д. 13); </w:t>
      </w:r>
    </w:p>
    <w:p w:rsidR="006601EF">
      <w:pPr>
        <w:ind w:firstLine="540"/>
        <w:jc w:val="both"/>
      </w:pPr>
      <w:r>
        <w:t xml:space="preserve">- копией журнала (л.д. 14); </w:t>
      </w:r>
    </w:p>
    <w:p w:rsidR="006601EF">
      <w:pPr>
        <w:ind w:firstLine="540"/>
        <w:jc w:val="both"/>
      </w:pPr>
      <w:r>
        <w:t xml:space="preserve">- копией приказа ГУ-УПФР в </w:t>
      </w:r>
      <w:r>
        <w:rPr>
          <w:rStyle w:val="cat-Addressgrp-10rplc-41"/>
        </w:rPr>
        <w:t>адрес</w:t>
      </w:r>
      <w:r>
        <w:t xml:space="preserve"> РК № 76 </w:t>
      </w:r>
      <w:r>
        <w:t>от</w:t>
      </w:r>
      <w:r>
        <w:t xml:space="preserve"> </w:t>
      </w:r>
      <w:r>
        <w:rPr>
          <w:rStyle w:val="cat-Dategrp-24rplc-42"/>
        </w:rPr>
        <w:t>дата</w:t>
      </w:r>
      <w:r>
        <w:t xml:space="preserve"> (л.д. 15-16).</w:t>
      </w:r>
    </w:p>
    <w:p w:rsidR="006601EF">
      <w:pPr>
        <w:ind w:firstLine="567"/>
        <w:jc w:val="both"/>
      </w:pPr>
      <w:r>
        <w:t>Из материалов дела усматривается, что все процессуальные действия</w:t>
      </w:r>
      <w:r>
        <w:t xml:space="preserve"> в отношении </w:t>
      </w:r>
      <w:r>
        <w:rPr>
          <w:rStyle w:val="cat-FIOgrp-29rplc-43"/>
        </w:rPr>
        <w:t>фио</w:t>
      </w:r>
      <w:r>
        <w:t xml:space="preserve"> были проведены в строгой последовательности, составленный в отношении него протокол логичен, действия последовательны и непротиворечивы.</w:t>
      </w:r>
    </w:p>
    <w:p w:rsidR="006601EF">
      <w:pPr>
        <w:ind w:firstLine="567"/>
        <w:jc w:val="both"/>
      </w:pPr>
      <w:r>
        <w:t>Мировым судьей оценивались доказательства по внутреннему убеждению, основанному на всестороннем, полно</w:t>
      </w:r>
      <w:r>
        <w:t xml:space="preserve">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29rplc-44"/>
        </w:rPr>
        <w:t>фио</w:t>
      </w:r>
    </w:p>
    <w:p w:rsidR="006601EF">
      <w:pPr>
        <w:ind w:firstLine="567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29rplc-45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6601EF">
      <w:pPr>
        <w:ind w:firstLine="567"/>
        <w:jc w:val="both"/>
      </w:pPr>
      <w:r>
        <w:t>При назначении административного наказания принимаетс</w:t>
      </w:r>
      <w:r>
        <w:t xml:space="preserve">я во внимание характер совершенного </w:t>
      </w:r>
      <w:r>
        <w:rPr>
          <w:rStyle w:val="cat-FIOgrp-29rplc-46"/>
        </w:rPr>
        <w:t>фио</w:t>
      </w:r>
      <w:r>
        <w:t xml:space="preserve"> правонарушения, личность правонарушителя, его имущественное положение. Обстоятельством, смягчающим административную ответственность, является признание вины, раскаяние. Обстоятельств, отягчающих административную отве</w:t>
      </w:r>
      <w:r>
        <w:t xml:space="preserve">тственность </w:t>
      </w:r>
      <w:r>
        <w:rPr>
          <w:rStyle w:val="cat-FIOgrp-29rplc-47"/>
        </w:rPr>
        <w:t>фио</w:t>
      </w:r>
      <w:r>
        <w:t xml:space="preserve">, мировым судьёй  не установлено. </w:t>
      </w:r>
    </w:p>
    <w:p w:rsidR="006601EF">
      <w:pPr>
        <w:ind w:firstLine="567"/>
        <w:jc w:val="both"/>
      </w:pPr>
      <w:r>
        <w:t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правонарушений, ка</w:t>
      </w:r>
      <w:r>
        <w:t xml:space="preserve">к самим правонарушителем, так и другими лицами, необходимо назначить </w:t>
      </w:r>
      <w:r>
        <w:rPr>
          <w:rStyle w:val="cat-FIOgrp-29rplc-48"/>
        </w:rPr>
        <w:t>фио</w:t>
      </w:r>
      <w:r>
        <w:t xml:space="preserve"> административное наказание в виде штрафа, предусмотренного статьей 15.33.2 Кодекса Российской Федерации об административных правонарушениях.</w:t>
      </w:r>
    </w:p>
    <w:p w:rsidR="006601EF">
      <w:pPr>
        <w:ind w:firstLine="567"/>
        <w:jc w:val="both"/>
      </w:pPr>
      <w:r>
        <w:t>Руководствуясь ст.ст. 15.33.2, 29.9, 29.10</w:t>
      </w:r>
      <w:r>
        <w:t>, 29.11 Кодекса Российской Федерации об административных правонарушениях, мировой судья</w:t>
      </w:r>
    </w:p>
    <w:p w:rsidR="006601EF">
      <w:pPr>
        <w:ind w:right="23"/>
        <w:jc w:val="center"/>
      </w:pPr>
      <w:r>
        <w:rPr>
          <w:b/>
          <w:bCs/>
        </w:rPr>
        <w:t>П</w:t>
      </w:r>
      <w:r>
        <w:rPr>
          <w:b/>
          <w:bCs/>
        </w:rPr>
        <w:t xml:space="preserve"> О С Т А Н О В И Л:  </w:t>
      </w:r>
    </w:p>
    <w:p w:rsidR="006601EF">
      <w:pPr>
        <w:ind w:firstLine="567"/>
        <w:jc w:val="both"/>
      </w:pPr>
      <w:r>
        <w:t xml:space="preserve">признать должностное лицо – Директора </w:t>
      </w:r>
      <w:r>
        <w:rPr>
          <w:rStyle w:val="cat-OrganizationNamegrp-36rplc-49"/>
        </w:rPr>
        <w:t>наименование организации</w:t>
      </w:r>
      <w:r>
        <w:t xml:space="preserve"> Тейфукова </w:t>
      </w:r>
      <w:r>
        <w:rPr>
          <w:rStyle w:val="cat-FIOgrp-26rplc-50"/>
        </w:rPr>
        <w:t>фио</w:t>
      </w:r>
      <w:r>
        <w:t xml:space="preserve">, </w:t>
      </w:r>
      <w:r>
        <w:rPr>
          <w:rStyle w:val="cat-PassportDatagrp-35rplc-51"/>
        </w:rPr>
        <w:t>паспортные данные</w:t>
      </w:r>
      <w:r>
        <w:t>, виновным в совершении административного правонар</w:t>
      </w:r>
      <w:r>
        <w:t xml:space="preserve">ушения, предусмотренного статьей 15.33.2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32rplc-52"/>
        </w:rPr>
        <w:t>сумма</w:t>
      </w:r>
      <w:r>
        <w:t>.</w:t>
      </w:r>
    </w:p>
    <w:p w:rsidR="006601EF">
      <w:pPr>
        <w:ind w:firstLine="540"/>
        <w:jc w:val="both"/>
      </w:pPr>
      <w:r>
        <w:t xml:space="preserve">В соответствии с частью 1 статьи 32.2 Кодекса Российской </w:t>
      </w:r>
      <w:r>
        <w:t>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>
        <w:t xml:space="preserve">у по следующим банковским реквизитам: ИНН </w:t>
      </w:r>
      <w:r>
        <w:rPr>
          <w:rStyle w:val="cat-PhoneNumbergrp-40rplc-53"/>
        </w:rPr>
        <w:t>телефон</w:t>
      </w:r>
      <w:r>
        <w:t xml:space="preserve">, КПП </w:t>
      </w:r>
      <w:r>
        <w:rPr>
          <w:rStyle w:val="cat-PhoneNumbergrp-41rplc-54"/>
        </w:rPr>
        <w:t>телефон</w:t>
      </w:r>
      <w:r>
        <w:t xml:space="preserve">, Наименование получателя платежа: УФК по </w:t>
      </w:r>
      <w:r>
        <w:rPr>
          <w:rStyle w:val="cat-Addressgrp-1rplc-55"/>
        </w:rPr>
        <w:t>адрес</w:t>
      </w:r>
      <w:r>
        <w:t xml:space="preserve"> (ГУ-Отделение Пенсионного фонда РФ по </w:t>
      </w:r>
      <w:r>
        <w:rPr>
          <w:rStyle w:val="cat-Addressgrp-1rplc-56"/>
        </w:rPr>
        <w:t>адрес</w:t>
      </w:r>
      <w:r>
        <w:t xml:space="preserve">), БИК </w:t>
      </w:r>
      <w:r>
        <w:rPr>
          <w:rStyle w:val="cat-PhoneNumbergrp-42rplc-57"/>
        </w:rPr>
        <w:t>телефон</w:t>
      </w:r>
      <w:r>
        <w:t xml:space="preserve">, Банк получателя: Отделение </w:t>
      </w:r>
      <w:r>
        <w:rPr>
          <w:rStyle w:val="cat-Addressgrp-1rplc-58"/>
        </w:rPr>
        <w:t>адрес</w:t>
      </w:r>
      <w:r>
        <w:t xml:space="preserve"> Банка России/УФК по </w:t>
      </w:r>
      <w:r>
        <w:rPr>
          <w:rStyle w:val="cat-Addressgrp-11rplc-59"/>
        </w:rPr>
        <w:t>адрес</w:t>
      </w:r>
      <w:r>
        <w:t xml:space="preserve">, </w:t>
      </w:r>
      <w:r>
        <w:t>р</w:t>
      </w:r>
      <w:r>
        <w:t xml:space="preserve">/сч.: 40102810645370000035, ЕКС 03100643000000017500, ОКТМО - </w:t>
      </w:r>
      <w:r>
        <w:rPr>
          <w:rStyle w:val="cat-PhoneNumbergrp-43rplc-60"/>
        </w:rPr>
        <w:t>телефон</w:t>
      </w:r>
      <w:r>
        <w:t>, Статус лица, оформившего документ для ЮЛ, ИП-работодателя-"08", для ИП, физ. лица- "24" в реквизите плат. документа (101), в реквизите "Код" указывается Уникальный Идентификатор Начи</w:t>
      </w:r>
      <w:r>
        <w:t>сления (УИН) - 0. КБК (админ. штраф) 39211601230060000140.</w:t>
      </w:r>
    </w:p>
    <w:p w:rsidR="006601EF">
      <w:pPr>
        <w:ind w:firstLine="567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61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3rplc-62"/>
        </w:rPr>
        <w:t>адрес</w:t>
      </w:r>
      <w:r>
        <w:t xml:space="preserve">) </w:t>
      </w:r>
      <w:r>
        <w:rPr>
          <w:rStyle w:val="cat-Addressgrp-1rplc-63"/>
        </w:rPr>
        <w:t>адрес</w:t>
      </w:r>
      <w:r>
        <w:t xml:space="preserve"> в течение 10 суток со дня вручения</w:t>
      </w:r>
      <w:r>
        <w:t xml:space="preserve"> или получения копии постановления.</w:t>
      </w:r>
    </w:p>
    <w:p w:rsidR="006601EF">
      <w:pPr>
        <w:ind w:firstLine="851"/>
        <w:jc w:val="both"/>
      </w:pPr>
    </w:p>
    <w:p w:rsidR="006601EF">
      <w:pPr>
        <w:ind w:firstLine="851"/>
        <w:jc w:val="both"/>
      </w:pPr>
      <w:r>
        <w:rPr>
          <w:b/>
          <w:bCs/>
        </w:rPr>
        <w:t xml:space="preserve">Мировой судья                                                                        </w:t>
      </w:r>
      <w:r>
        <w:rPr>
          <w:rStyle w:val="cat-FIOgrp-30rplc-64"/>
          <w:b/>
          <w:bCs/>
        </w:rPr>
        <w:t>фио</w:t>
      </w:r>
    </w:p>
    <w:p w:rsidR="006601EF">
      <w:pPr>
        <w:ind w:firstLine="851"/>
        <w:jc w:val="both"/>
      </w:pPr>
    </w:p>
    <w:p w:rsidR="006601EF">
      <w:pPr>
        <w:ind w:firstLine="851"/>
        <w:jc w:val="both"/>
      </w:pP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EF"/>
    <w:rsid w:val="0064509B"/>
    <w:rsid w:val="00660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12rplc-0">
    <w:name w:val="cat-Date grp-1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3rplc-2">
    <w:name w:val="cat-Address grp-3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4rplc-4">
    <w:name w:val="cat-Address grp-4 rplc-4"/>
    <w:basedOn w:val="DefaultParagraphFont"/>
  </w:style>
  <w:style w:type="character" w:customStyle="1" w:styleId="cat-FIOgrp-25rplc-5">
    <w:name w:val="cat-FIO grp-25 rplc-5"/>
    <w:basedOn w:val="DefaultParagraphFont"/>
  </w:style>
  <w:style w:type="character" w:customStyle="1" w:styleId="cat-OrganizationNamegrp-36rplc-6">
    <w:name w:val="cat-OrganizationName grp-36 rplc-6"/>
    <w:basedOn w:val="DefaultParagraphFont"/>
  </w:style>
  <w:style w:type="character" w:customStyle="1" w:styleId="cat-FIOgrp-26rplc-7">
    <w:name w:val="cat-FIO grp-26 rplc-7"/>
    <w:basedOn w:val="DefaultParagraphFont"/>
  </w:style>
  <w:style w:type="character" w:customStyle="1" w:styleId="cat-PassportDatagrp-33rplc-8">
    <w:name w:val="cat-PassportData grp-33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PassportDatagrp-34rplc-10">
    <w:name w:val="cat-PassportData grp-34 rplc-10"/>
    <w:basedOn w:val="DefaultParagraphFont"/>
  </w:style>
  <w:style w:type="character" w:customStyle="1" w:styleId="cat-Dategrp-13rplc-11">
    <w:name w:val="cat-Date grp-13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PhoneNumbergrp-38rplc-15">
    <w:name w:val="cat-PhoneNumber grp-38 rplc-15"/>
    <w:basedOn w:val="DefaultParagraphFont"/>
  </w:style>
  <w:style w:type="character" w:customStyle="1" w:styleId="cat-Addressgrp-7rplc-16">
    <w:name w:val="cat-Address grp-7 rplc-16"/>
    <w:basedOn w:val="DefaultParagraphFont"/>
  </w:style>
  <w:style w:type="character" w:customStyle="1" w:styleId="cat-Addressgrp-8rplc-17">
    <w:name w:val="cat-Address grp-8 rplc-17"/>
    <w:basedOn w:val="DefaultParagraphFont"/>
  </w:style>
  <w:style w:type="character" w:customStyle="1" w:styleId="cat-PhoneNumbergrp-39rplc-18">
    <w:name w:val="cat-PhoneNumber grp-39 rplc-18"/>
    <w:basedOn w:val="DefaultParagraphFont"/>
  </w:style>
  <w:style w:type="character" w:customStyle="1" w:styleId="cat-Dategrp-15rplc-19">
    <w:name w:val="cat-Date grp-15 rplc-19"/>
    <w:basedOn w:val="DefaultParagraphFont"/>
  </w:style>
  <w:style w:type="character" w:customStyle="1" w:styleId="cat-Timegrp-37rplc-20">
    <w:name w:val="cat-Time grp-37 rplc-20"/>
    <w:basedOn w:val="DefaultParagraphFont"/>
  </w:style>
  <w:style w:type="character" w:customStyle="1" w:styleId="cat-Addressgrp-9rplc-21">
    <w:name w:val="cat-Address grp-9 rplc-21"/>
    <w:basedOn w:val="DefaultParagraphFont"/>
  </w:style>
  <w:style w:type="character" w:customStyle="1" w:styleId="cat-FIOgrp-27rplc-22">
    <w:name w:val="cat-FIO grp-27 rplc-22"/>
    <w:basedOn w:val="DefaultParagraphFont"/>
  </w:style>
  <w:style w:type="character" w:customStyle="1" w:styleId="cat-OrganizationNamegrp-36rplc-23">
    <w:name w:val="cat-OrganizationName grp-36 rplc-23"/>
    <w:basedOn w:val="DefaultParagraphFont"/>
  </w:style>
  <w:style w:type="character" w:customStyle="1" w:styleId="cat-FIOgrp-26rplc-24">
    <w:name w:val="cat-FIO grp-26 rplc-24"/>
    <w:basedOn w:val="DefaultParagraphFont"/>
  </w:style>
  <w:style w:type="character" w:customStyle="1" w:styleId="cat-Dategrp-14rplc-25">
    <w:name w:val="cat-Date grp-14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Dategrp-16rplc-27">
    <w:name w:val="cat-Date grp-16 rplc-27"/>
    <w:basedOn w:val="DefaultParagraphFont"/>
  </w:style>
  <w:style w:type="character" w:customStyle="1" w:styleId="cat-Dategrp-17rplc-28">
    <w:name w:val="cat-Date grp-17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FIOgrp-28rplc-30">
    <w:name w:val="cat-FIO grp-28 rplc-30"/>
    <w:basedOn w:val="DefaultParagraphFont"/>
  </w:style>
  <w:style w:type="character" w:customStyle="1" w:styleId="cat-FIOgrp-29rplc-31">
    <w:name w:val="cat-FIO grp-29 rplc-31"/>
    <w:basedOn w:val="DefaultParagraphFont"/>
  </w:style>
  <w:style w:type="character" w:customStyle="1" w:styleId="cat-FIOgrp-28rplc-32">
    <w:name w:val="cat-FIO grp-28 rplc-32"/>
    <w:basedOn w:val="DefaultParagraphFont"/>
  </w:style>
  <w:style w:type="character" w:customStyle="1" w:styleId="cat-Dategrp-18rplc-33">
    <w:name w:val="cat-Date grp-18 rplc-33"/>
    <w:basedOn w:val="DefaultParagraphFont"/>
  </w:style>
  <w:style w:type="character" w:customStyle="1" w:styleId="cat-Dategrp-19rplc-34">
    <w:name w:val="cat-Date grp-19 rplc-34"/>
    <w:basedOn w:val="DefaultParagraphFont"/>
  </w:style>
  <w:style w:type="character" w:customStyle="1" w:styleId="cat-SumInWordsgrp-31rplc-35">
    <w:name w:val="cat-SumInWords grp-31 rplc-35"/>
    <w:basedOn w:val="DefaultParagraphFont"/>
  </w:style>
  <w:style w:type="character" w:customStyle="1" w:styleId="cat-Dategrp-20rplc-36">
    <w:name w:val="cat-Date grp-20 rplc-36"/>
    <w:basedOn w:val="DefaultParagraphFont"/>
  </w:style>
  <w:style w:type="character" w:customStyle="1" w:styleId="cat-Dategrp-22rplc-37">
    <w:name w:val="cat-Date grp-22 rplc-37"/>
    <w:basedOn w:val="DefaultParagraphFont"/>
  </w:style>
  <w:style w:type="character" w:customStyle="1" w:styleId="cat-Dategrp-21rplc-38">
    <w:name w:val="cat-Date grp-21 rplc-38"/>
    <w:basedOn w:val="DefaultParagraphFont"/>
  </w:style>
  <w:style w:type="character" w:customStyle="1" w:styleId="cat-FIOgrp-29rplc-39">
    <w:name w:val="cat-FIO grp-29 rplc-39"/>
    <w:basedOn w:val="DefaultParagraphFont"/>
  </w:style>
  <w:style w:type="character" w:customStyle="1" w:styleId="cat-Dategrp-23rplc-40">
    <w:name w:val="cat-Date grp-23 rplc-40"/>
    <w:basedOn w:val="DefaultParagraphFont"/>
  </w:style>
  <w:style w:type="character" w:customStyle="1" w:styleId="cat-Addressgrp-10rplc-41">
    <w:name w:val="cat-Address grp-10 rplc-41"/>
    <w:basedOn w:val="DefaultParagraphFont"/>
  </w:style>
  <w:style w:type="character" w:customStyle="1" w:styleId="cat-Dategrp-24rplc-42">
    <w:name w:val="cat-Date grp-24 rplc-42"/>
    <w:basedOn w:val="DefaultParagraphFont"/>
  </w:style>
  <w:style w:type="character" w:customStyle="1" w:styleId="cat-FIOgrp-29rplc-43">
    <w:name w:val="cat-FIO grp-29 rplc-43"/>
    <w:basedOn w:val="DefaultParagraphFont"/>
  </w:style>
  <w:style w:type="character" w:customStyle="1" w:styleId="cat-FIOgrp-29rplc-44">
    <w:name w:val="cat-FIO grp-29 rplc-44"/>
    <w:basedOn w:val="DefaultParagraphFont"/>
  </w:style>
  <w:style w:type="character" w:customStyle="1" w:styleId="cat-FIOgrp-29rplc-45">
    <w:name w:val="cat-FIO grp-29 rplc-45"/>
    <w:basedOn w:val="DefaultParagraphFont"/>
  </w:style>
  <w:style w:type="character" w:customStyle="1" w:styleId="cat-FIOgrp-29rplc-46">
    <w:name w:val="cat-FIO grp-29 rplc-46"/>
    <w:basedOn w:val="DefaultParagraphFont"/>
  </w:style>
  <w:style w:type="character" w:customStyle="1" w:styleId="cat-FIOgrp-29rplc-47">
    <w:name w:val="cat-FIO grp-29 rplc-47"/>
    <w:basedOn w:val="DefaultParagraphFont"/>
  </w:style>
  <w:style w:type="character" w:customStyle="1" w:styleId="cat-FIOgrp-29rplc-48">
    <w:name w:val="cat-FIO grp-29 rplc-48"/>
    <w:basedOn w:val="DefaultParagraphFont"/>
  </w:style>
  <w:style w:type="character" w:customStyle="1" w:styleId="cat-OrganizationNamegrp-36rplc-49">
    <w:name w:val="cat-OrganizationName grp-36 rplc-49"/>
    <w:basedOn w:val="DefaultParagraphFont"/>
  </w:style>
  <w:style w:type="character" w:customStyle="1" w:styleId="cat-FIOgrp-26rplc-50">
    <w:name w:val="cat-FIO grp-26 rplc-50"/>
    <w:basedOn w:val="DefaultParagraphFont"/>
  </w:style>
  <w:style w:type="character" w:customStyle="1" w:styleId="cat-PassportDatagrp-35rplc-51">
    <w:name w:val="cat-PassportData grp-35 rplc-51"/>
    <w:basedOn w:val="DefaultParagraphFont"/>
  </w:style>
  <w:style w:type="character" w:customStyle="1" w:styleId="cat-Sumgrp-32rplc-52">
    <w:name w:val="cat-Sum grp-32 rplc-52"/>
    <w:basedOn w:val="DefaultParagraphFont"/>
  </w:style>
  <w:style w:type="character" w:customStyle="1" w:styleId="cat-PhoneNumbergrp-40rplc-53">
    <w:name w:val="cat-PhoneNumber grp-40 rplc-53"/>
    <w:basedOn w:val="DefaultParagraphFont"/>
  </w:style>
  <w:style w:type="character" w:customStyle="1" w:styleId="cat-PhoneNumbergrp-41rplc-54">
    <w:name w:val="cat-PhoneNumber grp-41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PhoneNumbergrp-42rplc-57">
    <w:name w:val="cat-PhoneNumber grp-42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Addressgrp-11rplc-59">
    <w:name w:val="cat-Address grp-11 rplc-59"/>
    <w:basedOn w:val="DefaultParagraphFont"/>
  </w:style>
  <w:style w:type="character" w:customStyle="1" w:styleId="cat-PhoneNumbergrp-43rplc-60">
    <w:name w:val="cat-PhoneNumber grp-43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Addressgrp-3rplc-62">
    <w:name w:val="cat-Address grp-3 rplc-62"/>
    <w:basedOn w:val="DefaultParagraphFont"/>
  </w:style>
  <w:style w:type="character" w:customStyle="1" w:styleId="cat-Addressgrp-1rplc-63">
    <w:name w:val="cat-Address grp-1 rplc-63"/>
    <w:basedOn w:val="DefaultParagraphFont"/>
  </w:style>
  <w:style w:type="character" w:customStyle="1" w:styleId="cat-FIOgrp-30rplc-64">
    <w:name w:val="cat-FIO grp-30 rplc-64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nstitutsiia/?marker=fdoctlaw" TargetMode="External" /><Relationship Id="rId5" Type="http://schemas.openxmlformats.org/officeDocument/2006/relationships/hyperlink" Target="http://sudact.ru/law/koap/razdel-i/glava-1/statia-1.7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