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E638C">
      <w:pPr>
        <w:spacing w:after="200" w:line="276" w:lineRule="auto"/>
        <w:ind w:right="23"/>
        <w:jc w:val="right"/>
      </w:pPr>
      <w:r>
        <w:t>Дело №5-29-403/2021</w:t>
      </w:r>
    </w:p>
    <w:p w:rsidR="004E638C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4E638C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4E638C">
      <w:pPr>
        <w:ind w:right="23" w:firstLine="851"/>
        <w:jc w:val="both"/>
      </w:pPr>
    </w:p>
    <w:p w:rsidR="004E638C">
      <w:pPr>
        <w:ind w:right="23"/>
        <w:jc w:val="both"/>
      </w:pPr>
      <w:r>
        <w:rPr>
          <w:rStyle w:val="cat-Dategrp-9rplc-0"/>
        </w:rPr>
        <w:t>дата</w:t>
      </w:r>
      <w:r>
        <w:t xml:space="preserve">                                                                               </w:t>
      </w:r>
      <w:r>
        <w:tab/>
        <w:t xml:space="preserve">   </w:t>
      </w:r>
      <w:r>
        <w:rPr>
          <w:rStyle w:val="cat-Addressgrp-0rplc-1"/>
        </w:rPr>
        <w:t>адрес</w:t>
      </w:r>
    </w:p>
    <w:p w:rsidR="004E638C">
      <w:pPr>
        <w:ind w:firstLine="709"/>
        <w:jc w:val="both"/>
      </w:pPr>
    </w:p>
    <w:p w:rsidR="004E638C">
      <w:pPr>
        <w:ind w:firstLine="709"/>
        <w:jc w:val="both"/>
      </w:pPr>
      <w:r>
        <w:t>Мировой судья судебного участка № 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20rplc-5"/>
        </w:rPr>
        <w:t>фио</w:t>
      </w:r>
      <w:r>
        <w:t xml:space="preserve">, рассмотрев материалы дела об административном правонарушении, предусмотренных ст.20.10 Кодекса Российской Федерации об административных правонарушениях, в отношении </w:t>
      </w:r>
      <w:r>
        <w:rPr>
          <w:rStyle w:val="cat-FIOgrp-19rplc-6"/>
        </w:rPr>
        <w:t>фио</w:t>
      </w:r>
      <w:r>
        <w:t xml:space="preserve">, </w:t>
      </w:r>
      <w:r>
        <w:rPr>
          <w:rStyle w:val="cat-PassportDatagrp-27rplc-7"/>
        </w:rPr>
        <w:t>паспортные данные</w:t>
      </w:r>
      <w:r>
        <w:t xml:space="preserve"> УССР, гражданина Россий</w:t>
      </w:r>
      <w:r>
        <w:t xml:space="preserve">ской Федерации, женатого, содержащего одного иждивенца, официально нетрудоустроенного, зарегистрированного и </w:t>
      </w:r>
      <w:r>
        <w:rPr>
          <w:rStyle w:val="cat-PassportDatagrp-28rplc-8"/>
        </w:rPr>
        <w:t>паспортные данные</w:t>
      </w:r>
      <w:r>
        <w:t xml:space="preserve">,  выдан ФМС </w:t>
      </w:r>
      <w:r>
        <w:rPr>
          <w:rStyle w:val="cat-PhoneNumbergrp-32rplc-9"/>
        </w:rPr>
        <w:t>телефон</w:t>
      </w:r>
      <w:r>
        <w:t xml:space="preserve">,   </w:t>
      </w:r>
    </w:p>
    <w:p w:rsidR="004E638C">
      <w:pPr>
        <w:ind w:firstLine="709"/>
        <w:jc w:val="center"/>
      </w:pPr>
      <w:r>
        <w:rPr>
          <w:b/>
          <w:bCs/>
        </w:rPr>
        <w:t>УСТАНОВИЛ:</w:t>
      </w:r>
    </w:p>
    <w:p w:rsidR="004E638C">
      <w:pPr>
        <w:ind w:firstLine="567"/>
        <w:jc w:val="both"/>
      </w:pPr>
      <w:r>
        <w:rPr>
          <w:rStyle w:val="cat-Dategrp-10rplc-10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30rplc-11"/>
        </w:rPr>
        <w:t>время</w:t>
      </w:r>
      <w:r>
        <w:t xml:space="preserve"> в лесном массиве расположенном вблизи </w:t>
      </w:r>
      <w:r>
        <w:rPr>
          <w:rStyle w:val="cat-Addressgrp-4rplc-12"/>
        </w:rPr>
        <w:t>адрес</w:t>
      </w:r>
      <w:r>
        <w:t xml:space="preserve">, был установлен гр. </w:t>
      </w:r>
      <w:r>
        <w:rPr>
          <w:rStyle w:val="cat-FIOgrp-21rplc-13"/>
        </w:rPr>
        <w:t>фио</w:t>
      </w:r>
      <w:r>
        <w:t xml:space="preserve">, который </w:t>
      </w:r>
      <w:r>
        <w:t xml:space="preserve">осуществлял незаконное ношение оружия, которое согласно заключения эксперта № 5/328 от </w:t>
      </w:r>
      <w:r>
        <w:rPr>
          <w:rStyle w:val="cat-Dategrp-12rplc-14"/>
        </w:rPr>
        <w:t>дата</w:t>
      </w:r>
      <w:r>
        <w:t xml:space="preserve"> является длинноствольным, двуствольным, гладкоствольным, </w:t>
      </w:r>
      <w:r>
        <w:t>казнозарядным</w:t>
      </w:r>
      <w:r>
        <w:t xml:space="preserve"> огнестрельным оружием модели </w:t>
      </w:r>
      <w:r>
        <w:rPr>
          <w:rStyle w:val="cat-CarMakeModelgrp-31rplc-15"/>
        </w:rPr>
        <w:t>марка автомобиля</w:t>
      </w:r>
      <w:r>
        <w:t xml:space="preserve"> </w:t>
      </w:r>
      <w:r>
        <w:rPr>
          <w:rStyle w:val="cat-Dategrp-11rplc-16"/>
        </w:rPr>
        <w:t>дата</w:t>
      </w:r>
      <w:r>
        <w:t xml:space="preserve"> калибра серия **</w:t>
      </w:r>
      <w:r>
        <w:t>, номер ***</w:t>
      </w:r>
      <w:r>
        <w:t>, изготовленн</w:t>
      </w:r>
      <w:r>
        <w:t xml:space="preserve">ым промышленным способом, пригодным для стрельбы, без разрешения на хранения, и </w:t>
      </w:r>
      <w:r>
        <w:rPr>
          <w:spacing w:val="3"/>
        </w:rPr>
        <w:t xml:space="preserve">четыре патрона 12-го калибра </w:t>
      </w:r>
      <w:r>
        <w:t xml:space="preserve">к гладкоствольному огнестрельному оружию, чем совершил административное правонарушение, ответственность за которое предусмотрена  ст.20.10 Кодекса </w:t>
      </w:r>
      <w:r>
        <w:t xml:space="preserve">Российской Федерации об административных правонарушениях. </w:t>
      </w:r>
    </w:p>
    <w:p w:rsidR="004E638C">
      <w:pPr>
        <w:ind w:firstLine="567"/>
        <w:jc w:val="both"/>
      </w:pPr>
      <w:r>
        <w:t xml:space="preserve">При рассмотрении </w:t>
      </w:r>
      <w:r>
        <w:rPr>
          <w:rStyle w:val="cat-Dategrp-9rplc-17"/>
        </w:rPr>
        <w:t>дата</w:t>
      </w:r>
      <w:r>
        <w:t xml:space="preserve"> дела об административном правонарушении </w:t>
      </w:r>
      <w:r>
        <w:t>в</w:t>
      </w:r>
      <w:r>
        <w:t xml:space="preserve"> судебном заседании  </w:t>
      </w:r>
      <w:r>
        <w:rPr>
          <w:rStyle w:val="cat-FIOgrp-21rplc-18"/>
        </w:rPr>
        <w:t>фио</w:t>
      </w:r>
      <w:r>
        <w:t xml:space="preserve"> свою вину признал в полном объеме, с протоколом </w:t>
      </w:r>
      <w:r>
        <w:t>согласен</w:t>
      </w:r>
      <w:r>
        <w:t>, просил строго не наказывать. Ходатайств и каких-либ</w:t>
      </w:r>
      <w:r>
        <w:t>о заявлений от него мировому судье не поступило.</w:t>
      </w:r>
    </w:p>
    <w:p w:rsidR="004E638C">
      <w:pPr>
        <w:ind w:firstLine="709"/>
        <w:jc w:val="both"/>
      </w:pPr>
      <w:r>
        <w:t xml:space="preserve">Заслушав пояснения </w:t>
      </w:r>
      <w:r>
        <w:rPr>
          <w:rStyle w:val="cat-FIOgrp-21rplc-19"/>
        </w:rPr>
        <w:t>фио</w:t>
      </w:r>
      <w:r>
        <w:t xml:space="preserve">,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21rplc-20"/>
        </w:rPr>
        <w:t>фио</w:t>
      </w:r>
      <w:r>
        <w:t xml:space="preserve"> в совершении административных правонарушений по следующим основаниям.</w:t>
      </w:r>
    </w:p>
    <w:p w:rsidR="004E638C">
      <w:pPr>
        <w:ind w:firstLine="709"/>
        <w:jc w:val="both"/>
      </w:pPr>
      <w:r>
        <w:t xml:space="preserve">В </w:t>
      </w:r>
      <w:r>
        <w:t>силу ч.1 ст. </w:t>
      </w:r>
      <w:hyperlink r:id="rId4" w:tgtFrame="_blank" w:history="1">
        <w:r>
          <w:rPr>
            <w:color w:val="0000EE"/>
          </w:rPr>
          <w:t>2.1 КоАП</w:t>
        </w:r>
      </w:hyperlink>
      <w:r>
        <w:t> 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</w:t>
      </w:r>
      <w:r>
        <w:t>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E638C">
      <w:pPr>
        <w:ind w:firstLine="709"/>
        <w:jc w:val="both"/>
      </w:pPr>
      <w:r>
        <w:t>Согласно ст. </w:t>
      </w:r>
      <w:hyperlink r:id="rId5" w:tgtFrame="_blank" w:history="1">
        <w:r>
          <w:rPr>
            <w:color w:val="0000EE"/>
          </w:rPr>
          <w:t>26.1</w:t>
        </w:r>
      </w:hyperlink>
      <w:r>
        <w:t xml:space="preserve"> Кодекса РФ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</w:t>
      </w:r>
      <w:r>
        <w:t>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E638C">
      <w:pPr>
        <w:ind w:firstLine="709"/>
        <w:jc w:val="both"/>
      </w:pPr>
      <w:r>
        <w:t>В соответствии со ст.</w:t>
      </w:r>
      <w:hyperlink r:id="rId6" w:tgtFrame="_blank" w:history="1">
        <w:r>
          <w:rPr>
            <w:color w:val="0000EE"/>
          </w:rPr>
          <w:t>26.2</w:t>
        </w:r>
      </w:hyperlink>
      <w:r>
        <w:t> 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</w:t>
      </w:r>
      <w:r>
        <w:t>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</w:t>
      </w:r>
      <w:r>
        <w:t>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</w:t>
      </w:r>
      <w:r>
        <w:t xml:space="preserve">и, показаниями </w:t>
      </w:r>
      <w:r>
        <w:t>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4E638C">
      <w:pPr>
        <w:ind w:firstLine="709"/>
        <w:jc w:val="both"/>
      </w:pPr>
      <w:r>
        <w:t>Согласно ст.</w:t>
      </w:r>
      <w:r>
        <w:t>20.10 Кодекса об административных правонарушениях Российской Федерации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</w:t>
      </w:r>
      <w:r>
        <w:t xml:space="preserve">ужию, если эти действия не содержат уголовно наказуемого деяния, - влечет наложение административного штрафа на граждан в размере от пяти тысяч до </w:t>
      </w:r>
      <w:r>
        <w:rPr>
          <w:rStyle w:val="cat-SumInWordsgrp-23rplc-21"/>
        </w:rPr>
        <w:t>сумма прописью</w:t>
      </w:r>
      <w:r>
        <w:t xml:space="preserve"> с конфискацией оружия, основных частей огнестрельного оружия и патронов</w:t>
      </w:r>
      <w:r>
        <w:t xml:space="preserve"> к оружию или без таковой либо административный арест на срок от пяти до пятнадцати суток с конфискацией оружия, основных частей огнестрельного оружия и патронов к оружию или без таков</w:t>
      </w:r>
      <w:r>
        <w:t xml:space="preserve">ой; на должностных лиц - от десяти тысяч </w:t>
      </w:r>
      <w:r>
        <w:t>до</w:t>
      </w:r>
      <w:r>
        <w:t xml:space="preserve"> </w:t>
      </w:r>
      <w:r>
        <w:rPr>
          <w:rStyle w:val="cat-SumInWordsgrp-24rplc-22"/>
        </w:rPr>
        <w:t>сумма</w:t>
      </w:r>
      <w:r>
        <w:rPr>
          <w:rStyle w:val="cat-SumInWordsgrp-24rplc-22"/>
        </w:rPr>
        <w:t xml:space="preserve"> прописью</w:t>
      </w:r>
      <w:r>
        <w:t xml:space="preserve"> с конфискацией оружия,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оружия, основных частей огн</w:t>
      </w:r>
      <w:r>
        <w:t xml:space="preserve">естрельного оружия и патронов к оружию или без таковой; на юридических лиц - от трехсот тысяч </w:t>
      </w:r>
      <w:r>
        <w:t>до</w:t>
      </w:r>
      <w:r>
        <w:t xml:space="preserve"> </w:t>
      </w:r>
      <w:r>
        <w:rPr>
          <w:rStyle w:val="cat-SumInWordsgrp-25rplc-23"/>
        </w:rPr>
        <w:t>сумма</w:t>
      </w:r>
      <w:r>
        <w:rPr>
          <w:rStyle w:val="cat-SumInWordsgrp-25rplc-23"/>
        </w:rPr>
        <w:t xml:space="preserve"> прописью</w:t>
      </w:r>
      <w:r>
        <w:t xml:space="preserve"> с конфискацией оружия, основных частей огнестрельного оружия и патронов к оружию или без таковой либо административное приостановление их деятел</w:t>
      </w:r>
      <w:r>
        <w:t>ьности на срок до шестидесяти суток.</w:t>
      </w:r>
    </w:p>
    <w:p w:rsidR="004E638C">
      <w:pPr>
        <w:ind w:firstLine="709"/>
        <w:jc w:val="both"/>
      </w:pPr>
      <w:r>
        <w:t xml:space="preserve">Факт совершения </w:t>
      </w:r>
      <w:r>
        <w:rPr>
          <w:rStyle w:val="cat-FIOgrp-21rplc-24"/>
        </w:rPr>
        <w:t>фио</w:t>
      </w:r>
      <w:r>
        <w:t xml:space="preserve"> вышеуказанных административных правонарушений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</w:t>
      </w:r>
      <w:r>
        <w:t xml:space="preserve"> частности:</w:t>
      </w:r>
    </w:p>
    <w:p w:rsidR="004E638C">
      <w:pPr>
        <w:ind w:firstLine="709"/>
        <w:jc w:val="both"/>
      </w:pPr>
      <w:r>
        <w:t xml:space="preserve">- протоколом об административном правонарушении </w:t>
      </w:r>
      <w:r>
        <w:t>от</w:t>
      </w:r>
      <w:r>
        <w:t xml:space="preserve"> </w:t>
      </w:r>
      <w:r>
        <w:rPr>
          <w:rStyle w:val="cat-Dategrp-13rplc-25"/>
        </w:rPr>
        <w:t>дата</w:t>
      </w:r>
      <w:r>
        <w:t xml:space="preserve"> № РК-</w:t>
      </w:r>
      <w:r>
        <w:rPr>
          <w:rStyle w:val="cat-PhoneNumbergrp-33rplc-26"/>
        </w:rPr>
        <w:t>телефон</w:t>
      </w:r>
      <w:r>
        <w:t xml:space="preserve">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</w:t>
      </w:r>
      <w:r>
        <w:t xml:space="preserve">токоле отражены. Кроме того, из протокола следует, что </w:t>
      </w:r>
      <w:r>
        <w:rPr>
          <w:rStyle w:val="cat-FIOgrp-21rplc-27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протоколом он ознакомлен. При этом</w:t>
      </w:r>
      <w:r>
        <w:t>,</w:t>
      </w:r>
      <w:r>
        <w:t xml:space="preserve"> в протоколе в графе «объяснения лица, в отношении которого воз</w:t>
      </w:r>
      <w:r>
        <w:t xml:space="preserve">буждено дело об административном правонарушении» </w:t>
      </w:r>
      <w:r>
        <w:rPr>
          <w:rStyle w:val="cat-FIOgrp-21rplc-28"/>
        </w:rPr>
        <w:t>фио</w:t>
      </w:r>
      <w:r>
        <w:t xml:space="preserve"> собственноручно написал: «с нарушением согласен, вину свою признаю» (</w:t>
      </w:r>
      <w:r>
        <w:t>л.д</w:t>
      </w:r>
      <w:r>
        <w:t>. 2);</w:t>
      </w:r>
    </w:p>
    <w:p w:rsidR="004E638C">
      <w:pPr>
        <w:ind w:firstLine="709"/>
        <w:jc w:val="both"/>
      </w:pPr>
      <w:r>
        <w:t xml:space="preserve">- заявлением </w:t>
      </w:r>
      <w:r>
        <w:t>от</w:t>
      </w:r>
      <w:r>
        <w:t xml:space="preserve"> </w:t>
      </w:r>
      <w:r>
        <w:rPr>
          <w:rStyle w:val="cat-Dategrp-14rplc-29"/>
        </w:rPr>
        <w:t>дата</w:t>
      </w:r>
      <w:r>
        <w:t xml:space="preserve"> (</w:t>
      </w:r>
      <w:r>
        <w:t>л.д</w:t>
      </w:r>
      <w:r>
        <w:t>. 3);</w:t>
      </w:r>
    </w:p>
    <w:p w:rsidR="004E638C">
      <w:pPr>
        <w:ind w:firstLine="709"/>
        <w:jc w:val="both"/>
      </w:pPr>
      <w:r>
        <w:t xml:space="preserve">- протоколом изъятия вещей и документов №0008 </w:t>
      </w:r>
      <w:r>
        <w:t>от</w:t>
      </w:r>
      <w:r>
        <w:t xml:space="preserve"> </w:t>
      </w:r>
      <w:r>
        <w:rPr>
          <w:rStyle w:val="cat-Dategrp-10rplc-30"/>
        </w:rPr>
        <w:t>дата</w:t>
      </w:r>
      <w:r>
        <w:t xml:space="preserve"> у </w:t>
      </w:r>
      <w:r>
        <w:rPr>
          <w:rStyle w:val="cat-FIOgrp-21rplc-31"/>
        </w:rPr>
        <w:t>фио</w:t>
      </w:r>
      <w:r>
        <w:t xml:space="preserve"> (</w:t>
      </w:r>
      <w:r>
        <w:t>л.д</w:t>
      </w:r>
      <w:r>
        <w:t>. 4);</w:t>
      </w:r>
    </w:p>
    <w:p w:rsidR="004E638C">
      <w:pPr>
        <w:ind w:firstLine="709"/>
        <w:jc w:val="both"/>
      </w:pPr>
      <w:r>
        <w:t>- корешком квитанции №30</w:t>
      </w:r>
      <w:r>
        <w:t xml:space="preserve">2 </w:t>
      </w:r>
      <w:r>
        <w:t>от</w:t>
      </w:r>
      <w:r>
        <w:t xml:space="preserve"> </w:t>
      </w:r>
      <w:r>
        <w:rPr>
          <w:rStyle w:val="cat-Dategrp-15rplc-32"/>
        </w:rPr>
        <w:t>дата</w:t>
      </w:r>
      <w:r>
        <w:t xml:space="preserve"> о принятии охотничьего оружия </w:t>
      </w:r>
      <w:r>
        <w:rPr>
          <w:rStyle w:val="cat-CarMakeModelgrp-31rplc-33"/>
        </w:rPr>
        <w:t>марка автомобиля</w:t>
      </w:r>
      <w:r>
        <w:t xml:space="preserve"> НАЕ, калибр 12/70, серия 37083, номер С05336(1 шт.), 5 патронов 12 калибра (</w:t>
      </w:r>
      <w:r>
        <w:t>л.д</w:t>
      </w:r>
      <w:r>
        <w:t>. 6);</w:t>
      </w:r>
    </w:p>
    <w:p w:rsidR="004E638C">
      <w:pPr>
        <w:ind w:firstLine="709"/>
        <w:jc w:val="both"/>
      </w:pPr>
      <w:r>
        <w:t>- письмом (</w:t>
      </w:r>
      <w:r>
        <w:t>л.д</w:t>
      </w:r>
      <w:r>
        <w:t>. 7,9);</w:t>
      </w:r>
    </w:p>
    <w:p w:rsidR="004E638C">
      <w:pPr>
        <w:ind w:firstLine="709"/>
        <w:jc w:val="both"/>
      </w:pPr>
      <w:r>
        <w:t xml:space="preserve">- постановлением </w:t>
      </w:r>
      <w:r>
        <w:t>от</w:t>
      </w:r>
      <w:r>
        <w:t xml:space="preserve"> </w:t>
      </w:r>
      <w:r>
        <w:rPr>
          <w:rStyle w:val="cat-Dategrp-16rplc-34"/>
        </w:rPr>
        <w:t>дата</w:t>
      </w:r>
      <w:r>
        <w:t xml:space="preserve"> (л.д.8);</w:t>
      </w:r>
    </w:p>
    <w:p w:rsidR="004E638C">
      <w:pPr>
        <w:ind w:firstLine="709"/>
        <w:jc w:val="both"/>
      </w:pPr>
      <w:r>
        <w:t xml:space="preserve">- заключением эксперта № 5/328 </w:t>
      </w:r>
      <w:r>
        <w:t>от</w:t>
      </w:r>
      <w:r>
        <w:t xml:space="preserve"> </w:t>
      </w:r>
      <w:r>
        <w:rPr>
          <w:rStyle w:val="cat-Dategrp-12rplc-35"/>
        </w:rPr>
        <w:t>дата</w:t>
      </w:r>
      <w:r>
        <w:t xml:space="preserve"> (л.д.11-17);</w:t>
      </w:r>
    </w:p>
    <w:p w:rsidR="004E638C">
      <w:pPr>
        <w:ind w:firstLine="709"/>
        <w:jc w:val="both"/>
      </w:pPr>
      <w:r>
        <w:t xml:space="preserve">- подпиской </w:t>
      </w:r>
      <w:r>
        <w:t>от</w:t>
      </w:r>
      <w:r>
        <w:t xml:space="preserve"> </w:t>
      </w:r>
      <w:r>
        <w:rPr>
          <w:rStyle w:val="cat-Dategrp-17rplc-36"/>
        </w:rPr>
        <w:t>дата</w:t>
      </w:r>
      <w:r>
        <w:t xml:space="preserve"> (</w:t>
      </w:r>
      <w:r>
        <w:t>л.д</w:t>
      </w:r>
      <w:r>
        <w:t>. 10);</w:t>
      </w:r>
    </w:p>
    <w:p w:rsidR="004E638C">
      <w:pPr>
        <w:ind w:firstLine="709"/>
        <w:jc w:val="both"/>
      </w:pPr>
      <w:r>
        <w:t xml:space="preserve">- корешком квитанции №304 </w:t>
      </w:r>
      <w:r>
        <w:t>от</w:t>
      </w:r>
      <w:r>
        <w:t xml:space="preserve"> </w:t>
      </w:r>
      <w:r>
        <w:rPr>
          <w:rStyle w:val="cat-Dategrp-18rplc-37"/>
        </w:rPr>
        <w:t>дата</w:t>
      </w:r>
      <w:r>
        <w:t xml:space="preserve"> (</w:t>
      </w:r>
      <w:r>
        <w:t>л.д</w:t>
      </w:r>
      <w:r>
        <w:t>. 18);</w:t>
      </w:r>
    </w:p>
    <w:p w:rsidR="004E638C">
      <w:pPr>
        <w:ind w:firstLine="709"/>
        <w:jc w:val="both"/>
      </w:pPr>
      <w:r>
        <w:t>- рапортом (</w:t>
      </w:r>
      <w:r>
        <w:t>л.д</w:t>
      </w:r>
      <w:r>
        <w:t>. 19).</w:t>
      </w:r>
    </w:p>
    <w:p w:rsidR="004E638C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21rplc-38"/>
        </w:rPr>
        <w:t>фио</w:t>
      </w:r>
      <w:r>
        <w:t xml:space="preserve"> были проведены в строгой последовательности, составленные в отношении него п</w:t>
      </w:r>
      <w:r>
        <w:t>ротокол логичен, действия последовательны и непротиворечивы.</w:t>
      </w:r>
    </w:p>
    <w:p w:rsidR="004E638C">
      <w:pPr>
        <w:ind w:firstLine="709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</w:t>
      </w:r>
      <w:r>
        <w:t xml:space="preserve">событие административного правонарушения, вменяемого в вину </w:t>
      </w:r>
      <w:r>
        <w:rPr>
          <w:rStyle w:val="cat-FIOgrp-21rplc-39"/>
        </w:rPr>
        <w:t>фио</w:t>
      </w:r>
    </w:p>
    <w:p w:rsidR="004E638C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21rplc-40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</w:t>
      </w:r>
      <w:r>
        <w:t>м, правильность внесенных в протокол записей удостоверена должностным лицом в соответствующих графах.</w:t>
      </w:r>
    </w:p>
    <w:p w:rsidR="004E638C">
      <w:pPr>
        <w:ind w:firstLine="709"/>
        <w:jc w:val="both"/>
      </w:pPr>
      <w:r>
        <w:t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</w:t>
      </w:r>
      <w:r>
        <w:t xml:space="preserve">ть </w:t>
      </w:r>
      <w:r>
        <w:rPr>
          <w:rStyle w:val="cat-FIOgrp-21rplc-41"/>
        </w:rPr>
        <w:t>фио</w:t>
      </w:r>
      <w:r>
        <w:t>, мировым судьёй  не установлено.</w:t>
      </w:r>
    </w:p>
    <w:p w:rsidR="004E638C">
      <w:pPr>
        <w:ind w:firstLine="709"/>
        <w:jc w:val="both"/>
      </w:pPr>
      <w:r>
        <w:t xml:space="preserve">При назначении административного наказания принимается во внимание характер совершенного </w:t>
      </w:r>
      <w:r>
        <w:rPr>
          <w:rStyle w:val="cat-FIOgrp-21rplc-42"/>
        </w:rPr>
        <w:t>фио</w:t>
      </w:r>
      <w:r>
        <w:t xml:space="preserve"> административного правонарушения, личность правонарушителя, его имущественное и семейное положение.</w:t>
      </w:r>
    </w:p>
    <w:p w:rsidR="004E638C">
      <w:pPr>
        <w:ind w:firstLine="709"/>
        <w:jc w:val="both"/>
      </w:pPr>
      <w:r>
        <w:t>На основании вышеизложе</w:t>
      </w:r>
      <w:r>
        <w:t xml:space="preserve">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>
        <w:rPr>
          <w:rStyle w:val="cat-FIOgrp-21rplc-43"/>
        </w:rPr>
        <w:t>фио</w:t>
      </w:r>
      <w:r>
        <w:t xml:space="preserve"> </w:t>
      </w:r>
      <w:r>
        <w:t xml:space="preserve">административное наказание в виде штрафа в размере </w:t>
      </w:r>
      <w:r>
        <w:rPr>
          <w:rStyle w:val="cat-Sumgrp-26rplc-44"/>
        </w:rPr>
        <w:t>сумма</w:t>
      </w:r>
      <w:r>
        <w:t xml:space="preserve"> с конфискацией орудий охоты: охотничьего оружия </w:t>
      </w:r>
      <w:r>
        <w:rPr>
          <w:rStyle w:val="cat-CarMakeModelgrp-31rplc-45"/>
        </w:rPr>
        <w:t>марка автомобиля</w:t>
      </w:r>
      <w:r>
        <w:t xml:space="preserve"> </w:t>
      </w:r>
      <w:r>
        <w:rPr>
          <w:rStyle w:val="cat-Dategrp-11rplc-46"/>
        </w:rPr>
        <w:t>дата</w:t>
      </w:r>
      <w:r>
        <w:t xml:space="preserve"> калибра серия</w:t>
      </w:r>
      <w:r>
        <w:t xml:space="preserve"> С</w:t>
      </w:r>
      <w:r>
        <w:t xml:space="preserve">, номер 05336, изъятого согласно протоколу об изъятии вещей и </w:t>
      </w:r>
      <w:r>
        <w:t xml:space="preserve">документов №0008 от </w:t>
      </w:r>
      <w:r>
        <w:rPr>
          <w:rStyle w:val="cat-Dategrp-10rplc-47"/>
        </w:rPr>
        <w:t>дата</w:t>
      </w:r>
      <w:r>
        <w:t xml:space="preserve"> и находящегося на хранении </w:t>
      </w:r>
      <w:r>
        <w:t xml:space="preserve">в ОМВД России по </w:t>
      </w:r>
      <w:r>
        <w:rPr>
          <w:rStyle w:val="cat-Addressgrp-5rplc-48"/>
        </w:rPr>
        <w:t>адрес</w:t>
      </w:r>
      <w:r>
        <w:t xml:space="preserve"> (квитанция №304 от </w:t>
      </w:r>
      <w:r>
        <w:rPr>
          <w:rStyle w:val="cat-Dategrp-18rplc-49"/>
        </w:rPr>
        <w:t>дата</w:t>
      </w:r>
      <w:r>
        <w:t>), предусмотренного ст.20.10 Кодекса Российской Федерации об административных правонарушениях.</w:t>
      </w:r>
    </w:p>
    <w:p w:rsidR="004E638C">
      <w:pPr>
        <w:ind w:firstLine="709"/>
        <w:jc w:val="both"/>
      </w:pPr>
      <w:r>
        <w:t>На основании изложенного, руководствуясь ст.20.10, статьями 29.10, 29.11 Кодекса Российской Федерации об администра</w:t>
      </w:r>
      <w:r>
        <w:t>тивных правонарушениях, мировой судья</w:t>
      </w:r>
    </w:p>
    <w:p w:rsidR="004E638C">
      <w:pPr>
        <w:ind w:firstLine="709"/>
        <w:jc w:val="both"/>
      </w:pPr>
      <w:r>
        <w:t xml:space="preserve">                                                  ПОСТАНОВИЛ:</w:t>
      </w:r>
    </w:p>
    <w:p w:rsidR="004E638C">
      <w:pPr>
        <w:ind w:firstLine="709"/>
        <w:jc w:val="both"/>
      </w:pPr>
      <w:r>
        <w:rPr>
          <w:rStyle w:val="cat-FIOgrp-19rplc-50"/>
        </w:rPr>
        <w:t>фио</w:t>
      </w:r>
      <w:r>
        <w:t xml:space="preserve">, </w:t>
      </w:r>
      <w:r>
        <w:rPr>
          <w:rStyle w:val="cat-PassportDatagrp-29rplc-51"/>
        </w:rPr>
        <w:t>паспортные данные</w:t>
      </w:r>
      <w:r>
        <w:t>, признать виновным в совершении административного правонарушения, предусмотренного ст.20.10 Кодекса Российской Федерации об администр</w:t>
      </w:r>
      <w:r>
        <w:t xml:space="preserve">ативных правонарушениях и назначить ему наказание в виде административного штрафа в размере </w:t>
      </w:r>
      <w:r>
        <w:rPr>
          <w:rStyle w:val="cat-Sumgrp-26rplc-52"/>
        </w:rPr>
        <w:t>сумма</w:t>
      </w:r>
      <w:r>
        <w:t xml:space="preserve"> с конфискацией охотничьего оружия </w:t>
      </w:r>
      <w:r>
        <w:rPr>
          <w:rStyle w:val="cat-CarMakeModelgrp-31rplc-53"/>
        </w:rPr>
        <w:t>марка автомобиля</w:t>
      </w:r>
      <w:r>
        <w:t xml:space="preserve"> </w:t>
      </w:r>
      <w:r>
        <w:rPr>
          <w:rStyle w:val="cat-Dategrp-11rplc-54"/>
        </w:rPr>
        <w:t>дата</w:t>
      </w:r>
      <w:r>
        <w:t xml:space="preserve"> калибра серия</w:t>
      </w:r>
      <w:r>
        <w:t xml:space="preserve"> С</w:t>
      </w:r>
      <w:r>
        <w:t xml:space="preserve">, номер 05336 и находящегося на хранении в ОМВД России по </w:t>
      </w:r>
      <w:r>
        <w:rPr>
          <w:rStyle w:val="cat-Addressgrp-5rplc-55"/>
        </w:rPr>
        <w:t>адрес</w:t>
      </w:r>
      <w:r>
        <w:t xml:space="preserve"> (квитанция №304 от </w:t>
      </w:r>
      <w:r>
        <w:rPr>
          <w:rStyle w:val="cat-Dategrp-18rplc-56"/>
        </w:rPr>
        <w:t>дата</w:t>
      </w:r>
      <w:r>
        <w:t xml:space="preserve">). </w:t>
      </w:r>
    </w:p>
    <w:p w:rsidR="004E638C">
      <w:pPr>
        <w:ind w:firstLine="709"/>
        <w:jc w:val="both"/>
      </w:pPr>
      <w:r>
        <w:t xml:space="preserve">Исполнение в части конфискации оружия возложить на Главное управление </w:t>
      </w:r>
      <w:r>
        <w:t>Росгвардии</w:t>
      </w:r>
      <w:r>
        <w:t xml:space="preserve"> по </w:t>
      </w:r>
      <w:r>
        <w:rPr>
          <w:rStyle w:val="cat-Addressgrp-1rplc-57"/>
        </w:rPr>
        <w:t>адрес</w:t>
      </w:r>
      <w:r>
        <w:t xml:space="preserve"> и </w:t>
      </w:r>
      <w:r>
        <w:rPr>
          <w:rStyle w:val="cat-Addressgrp-6rplc-58"/>
        </w:rPr>
        <w:t>адрес</w:t>
      </w:r>
      <w:r>
        <w:t>.</w:t>
      </w:r>
    </w:p>
    <w:p w:rsidR="004E638C">
      <w:pPr>
        <w:ind w:firstLine="709"/>
        <w:jc w:val="both"/>
      </w:pPr>
      <w: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w:anchor="Par9672" w:history="1">
        <w:r>
          <w:rPr>
            <w:color w:val="0000EE"/>
          </w:rPr>
          <w:t>статьей 31.5</w:t>
        </w:r>
      </w:hyperlink>
      <w:r>
        <w:t xml:space="preserve"> Кодекса Российской Федерации об административных правонарушениях. </w:t>
      </w:r>
    </w:p>
    <w:p w:rsidR="004E638C">
      <w:pPr>
        <w:ind w:firstLine="709"/>
        <w:jc w:val="both"/>
        <w:rPr>
          <w:sz w:val="26"/>
          <w:szCs w:val="26"/>
        </w:rPr>
      </w:pPr>
      <w:r>
        <w:t xml:space="preserve">Штраф необходимо перечислить по следующим банковским реквизитам: Получатель платежа: Юридический адрес: </w:t>
      </w:r>
      <w:r>
        <w:rPr>
          <w:rStyle w:val="cat-Addressgrp-7rplc-59"/>
        </w:rPr>
        <w:t>адрес</w:t>
      </w:r>
      <w:r>
        <w:t xml:space="preserve">60-летия СССР, 28 Почтовый адрес: </w:t>
      </w:r>
      <w:r>
        <w:rPr>
          <w:rStyle w:val="cat-Addressgrp-7rplc-60"/>
        </w:rPr>
        <w:t>адрес</w:t>
      </w:r>
      <w:r>
        <w:t xml:space="preserve">60-летия СССР, 28 </w:t>
      </w:r>
      <w:r>
        <w:t xml:space="preserve">ОГРН 1149102019164 Банковские реквизиты: Получатель: УФК по </w:t>
      </w:r>
      <w:r>
        <w:rPr>
          <w:rStyle w:val="cat-Addressgrp-1rplc-61"/>
        </w:rPr>
        <w:t>адрес</w:t>
      </w:r>
      <w:r>
        <w:t xml:space="preserve"> (Министерство юстиции </w:t>
      </w:r>
      <w:r>
        <w:rPr>
          <w:rStyle w:val="cat-Addressgrp-1rplc-62"/>
        </w:rPr>
        <w:t>адрес</w:t>
      </w:r>
      <w:r>
        <w:t xml:space="preserve">) Наименование банка: Отделение </w:t>
      </w:r>
      <w:r>
        <w:rPr>
          <w:rStyle w:val="cat-Addressgrp-1rplc-63"/>
        </w:rPr>
        <w:t>адрес</w:t>
      </w:r>
      <w:r>
        <w:t xml:space="preserve"> Банка России//УФК по </w:t>
      </w:r>
      <w:r>
        <w:rPr>
          <w:rStyle w:val="cat-Addressgrp-8rplc-64"/>
        </w:rPr>
        <w:t>адрес</w:t>
      </w:r>
      <w:r>
        <w:t xml:space="preserve">  ИНН </w:t>
      </w:r>
      <w:r>
        <w:rPr>
          <w:rStyle w:val="cat-PhoneNumbergrp-34rplc-65"/>
        </w:rPr>
        <w:t>телефон</w:t>
      </w:r>
      <w:r>
        <w:t xml:space="preserve"> КПП </w:t>
      </w:r>
      <w:r>
        <w:rPr>
          <w:rStyle w:val="cat-PhoneNumbergrp-35rplc-66"/>
        </w:rPr>
        <w:t>телефон</w:t>
      </w:r>
      <w:r>
        <w:t xml:space="preserve"> БИК </w:t>
      </w:r>
      <w:r>
        <w:rPr>
          <w:rStyle w:val="cat-PhoneNumbergrp-36rplc-67"/>
        </w:rPr>
        <w:t>телефон</w:t>
      </w:r>
      <w:r>
        <w:t xml:space="preserve"> Единый казначейский счет  40102810645370000035, Казначейский </w:t>
      </w:r>
      <w:r>
        <w:t xml:space="preserve">счет  03100643350000017500, Лицевой счет  </w:t>
      </w:r>
      <w:r>
        <w:rPr>
          <w:rStyle w:val="cat-PhoneNumbergrp-37rplc-68"/>
        </w:rPr>
        <w:t>телефон</w:t>
      </w:r>
      <w:r>
        <w:t xml:space="preserve"> в УФК по  </w:t>
      </w:r>
      <w:r>
        <w:rPr>
          <w:rStyle w:val="cat-Addressgrp-1rplc-69"/>
        </w:rPr>
        <w:t>адрес</w:t>
      </w:r>
      <w:r>
        <w:t xml:space="preserve">, Код Сводного реестра </w:t>
      </w:r>
      <w:r>
        <w:rPr>
          <w:rStyle w:val="cat-PhoneNumbergrp-38rplc-70"/>
        </w:rPr>
        <w:t>телефон</w:t>
      </w:r>
      <w:r>
        <w:t xml:space="preserve"> КБК </w:t>
      </w:r>
      <w:r>
        <w:rPr>
          <w:rStyle w:val="cat-PhoneNumbergrp-39rplc-71"/>
          <w:sz w:val="26"/>
          <w:szCs w:val="26"/>
        </w:rPr>
        <w:t>телефон</w:t>
      </w:r>
      <w:r>
        <w:rPr>
          <w:sz w:val="26"/>
          <w:szCs w:val="26"/>
        </w:rPr>
        <w:t xml:space="preserve"> </w:t>
      </w:r>
      <w:r>
        <w:rPr>
          <w:rStyle w:val="cat-PhoneNumbergrp-40rplc-72"/>
          <w:sz w:val="26"/>
          <w:szCs w:val="26"/>
        </w:rPr>
        <w:t>телефон</w:t>
      </w:r>
      <w:r>
        <w:rPr>
          <w:sz w:val="26"/>
          <w:szCs w:val="26"/>
        </w:rPr>
        <w:t>, Статья 10 – штрафы за незаконные изготовление, продажу или передачу пневматического оружия</w:t>
      </w:r>
      <w:r>
        <w:t>.</w:t>
      </w:r>
    </w:p>
    <w:p w:rsidR="004E638C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73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74"/>
        </w:rPr>
        <w:t>адрес</w:t>
      </w:r>
      <w:r>
        <w:t xml:space="preserve">) </w:t>
      </w:r>
      <w:r>
        <w:rPr>
          <w:rStyle w:val="cat-Addressgrp-1rplc-75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4E638C">
      <w:pPr>
        <w:ind w:firstLine="709"/>
        <w:jc w:val="both"/>
      </w:pPr>
    </w:p>
    <w:p w:rsidR="004E638C">
      <w:pPr>
        <w:ind w:firstLine="709"/>
        <w:jc w:val="both"/>
      </w:pPr>
      <w:r>
        <w:t xml:space="preserve">Мировой судья         </w:t>
      </w:r>
      <w:r>
        <w:t xml:space="preserve">                                                                       </w:t>
      </w:r>
      <w:r>
        <w:rPr>
          <w:rStyle w:val="cat-FIOgrp-22rplc-76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8C"/>
    <w:rsid w:val="004E638C"/>
    <w:rsid w:val="00E87E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20rplc-5">
    <w:name w:val="cat-FIO grp-20 rplc-5"/>
    <w:basedOn w:val="DefaultParagraphFont"/>
  </w:style>
  <w:style w:type="character" w:customStyle="1" w:styleId="cat-FIOgrp-19rplc-6">
    <w:name w:val="cat-FIO grp-19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PassportDatagrp-28rplc-8">
    <w:name w:val="cat-PassportData grp-28 rplc-8"/>
    <w:basedOn w:val="DefaultParagraphFont"/>
  </w:style>
  <w:style w:type="character" w:customStyle="1" w:styleId="cat-PhoneNumbergrp-32rplc-9">
    <w:name w:val="cat-PhoneNumber grp-32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Timegrp-30rplc-11">
    <w:name w:val="cat-Time grp-30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21rplc-13">
    <w:name w:val="cat-FIO grp-21 rplc-13"/>
    <w:basedOn w:val="DefaultParagraphFont"/>
  </w:style>
  <w:style w:type="character" w:customStyle="1" w:styleId="cat-Dategrp-12rplc-14">
    <w:name w:val="cat-Date grp-12 rplc-14"/>
    <w:basedOn w:val="DefaultParagraphFont"/>
  </w:style>
  <w:style w:type="character" w:customStyle="1" w:styleId="cat-CarMakeModelgrp-31rplc-15">
    <w:name w:val="cat-CarMakeModel grp-31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FIOgrp-21rplc-18">
    <w:name w:val="cat-FIO grp-21 rplc-18"/>
    <w:basedOn w:val="DefaultParagraphFont"/>
  </w:style>
  <w:style w:type="character" w:customStyle="1" w:styleId="cat-FIOgrp-21rplc-19">
    <w:name w:val="cat-FIO grp-21 rplc-19"/>
    <w:basedOn w:val="DefaultParagraphFont"/>
  </w:style>
  <w:style w:type="character" w:customStyle="1" w:styleId="cat-FIOgrp-21rplc-20">
    <w:name w:val="cat-FIO grp-21 rplc-20"/>
    <w:basedOn w:val="DefaultParagraphFont"/>
  </w:style>
  <w:style w:type="character" w:customStyle="1" w:styleId="cat-SumInWordsgrp-23rplc-21">
    <w:name w:val="cat-SumInWords grp-23 rplc-21"/>
    <w:basedOn w:val="DefaultParagraphFont"/>
  </w:style>
  <w:style w:type="character" w:customStyle="1" w:styleId="cat-SumInWordsgrp-24rplc-22">
    <w:name w:val="cat-SumInWords grp-24 rplc-22"/>
    <w:basedOn w:val="DefaultParagraphFont"/>
  </w:style>
  <w:style w:type="character" w:customStyle="1" w:styleId="cat-SumInWordsgrp-25rplc-23">
    <w:name w:val="cat-SumInWords grp-25 rplc-23"/>
    <w:basedOn w:val="DefaultParagraphFont"/>
  </w:style>
  <w:style w:type="character" w:customStyle="1" w:styleId="cat-FIOgrp-21rplc-24">
    <w:name w:val="cat-FIO grp-21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PhoneNumbergrp-33rplc-26">
    <w:name w:val="cat-PhoneNumber grp-33 rplc-26"/>
    <w:basedOn w:val="DefaultParagraphFont"/>
  </w:style>
  <w:style w:type="character" w:customStyle="1" w:styleId="cat-FIOgrp-21rplc-27">
    <w:name w:val="cat-FIO grp-21 rplc-27"/>
    <w:basedOn w:val="DefaultParagraphFont"/>
  </w:style>
  <w:style w:type="character" w:customStyle="1" w:styleId="cat-FIOgrp-21rplc-28">
    <w:name w:val="cat-FIO grp-21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FIOgrp-21rplc-31">
    <w:name w:val="cat-FIO grp-21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CarMakeModelgrp-31rplc-33">
    <w:name w:val="cat-CarMakeModel grp-31 rplc-33"/>
    <w:basedOn w:val="DefaultParagraphFont"/>
  </w:style>
  <w:style w:type="character" w:customStyle="1" w:styleId="cat-Dategrp-16rplc-34">
    <w:name w:val="cat-Date grp-16 rplc-34"/>
    <w:basedOn w:val="DefaultParagraphFont"/>
  </w:style>
  <w:style w:type="character" w:customStyle="1" w:styleId="cat-Dategrp-12rplc-35">
    <w:name w:val="cat-Date grp-12 rplc-35"/>
    <w:basedOn w:val="DefaultParagraphFont"/>
  </w:style>
  <w:style w:type="character" w:customStyle="1" w:styleId="cat-Dategrp-17rplc-36">
    <w:name w:val="cat-Date grp-17 rplc-36"/>
    <w:basedOn w:val="DefaultParagraphFont"/>
  </w:style>
  <w:style w:type="character" w:customStyle="1" w:styleId="cat-Dategrp-18rplc-37">
    <w:name w:val="cat-Date grp-18 rplc-37"/>
    <w:basedOn w:val="DefaultParagraphFont"/>
  </w:style>
  <w:style w:type="character" w:customStyle="1" w:styleId="cat-FIOgrp-21rplc-38">
    <w:name w:val="cat-FIO grp-21 rplc-38"/>
    <w:basedOn w:val="DefaultParagraphFont"/>
  </w:style>
  <w:style w:type="character" w:customStyle="1" w:styleId="cat-FIOgrp-21rplc-39">
    <w:name w:val="cat-FIO grp-21 rplc-39"/>
    <w:basedOn w:val="DefaultParagraphFont"/>
  </w:style>
  <w:style w:type="character" w:customStyle="1" w:styleId="cat-FIOgrp-21rplc-40">
    <w:name w:val="cat-FIO grp-21 rplc-40"/>
    <w:basedOn w:val="DefaultParagraphFont"/>
  </w:style>
  <w:style w:type="character" w:customStyle="1" w:styleId="cat-FIOgrp-21rplc-41">
    <w:name w:val="cat-FIO grp-21 rplc-41"/>
    <w:basedOn w:val="DefaultParagraphFont"/>
  </w:style>
  <w:style w:type="character" w:customStyle="1" w:styleId="cat-FIOgrp-21rplc-42">
    <w:name w:val="cat-FIO grp-21 rplc-42"/>
    <w:basedOn w:val="DefaultParagraphFont"/>
  </w:style>
  <w:style w:type="character" w:customStyle="1" w:styleId="cat-FIOgrp-21rplc-43">
    <w:name w:val="cat-FIO grp-21 rplc-43"/>
    <w:basedOn w:val="DefaultParagraphFont"/>
  </w:style>
  <w:style w:type="character" w:customStyle="1" w:styleId="cat-Sumgrp-26rplc-44">
    <w:name w:val="cat-Sum grp-26 rplc-44"/>
    <w:basedOn w:val="DefaultParagraphFont"/>
  </w:style>
  <w:style w:type="character" w:customStyle="1" w:styleId="cat-CarMakeModelgrp-31rplc-45">
    <w:name w:val="cat-CarMakeModel grp-31 rplc-45"/>
    <w:basedOn w:val="DefaultParagraphFont"/>
  </w:style>
  <w:style w:type="character" w:customStyle="1" w:styleId="cat-Dategrp-11rplc-46">
    <w:name w:val="cat-Date grp-11 rplc-46"/>
    <w:basedOn w:val="DefaultParagraphFont"/>
  </w:style>
  <w:style w:type="character" w:customStyle="1" w:styleId="cat-Dategrp-10rplc-47">
    <w:name w:val="cat-Date grp-10 rplc-47"/>
    <w:basedOn w:val="DefaultParagraphFont"/>
  </w:style>
  <w:style w:type="character" w:customStyle="1" w:styleId="cat-Addressgrp-5rplc-48">
    <w:name w:val="cat-Address grp-5 rplc-48"/>
    <w:basedOn w:val="DefaultParagraphFont"/>
  </w:style>
  <w:style w:type="character" w:customStyle="1" w:styleId="cat-Dategrp-18rplc-49">
    <w:name w:val="cat-Date grp-18 rplc-49"/>
    <w:basedOn w:val="DefaultParagraphFont"/>
  </w:style>
  <w:style w:type="character" w:customStyle="1" w:styleId="cat-FIOgrp-19rplc-50">
    <w:name w:val="cat-FIO grp-19 rplc-50"/>
    <w:basedOn w:val="DefaultParagraphFont"/>
  </w:style>
  <w:style w:type="character" w:customStyle="1" w:styleId="cat-PassportDatagrp-29rplc-51">
    <w:name w:val="cat-PassportData grp-29 rplc-51"/>
    <w:basedOn w:val="DefaultParagraphFont"/>
  </w:style>
  <w:style w:type="character" w:customStyle="1" w:styleId="cat-Sumgrp-26rplc-52">
    <w:name w:val="cat-Sum grp-26 rplc-52"/>
    <w:basedOn w:val="DefaultParagraphFont"/>
  </w:style>
  <w:style w:type="character" w:customStyle="1" w:styleId="cat-CarMakeModelgrp-31rplc-53">
    <w:name w:val="cat-CarMakeModel grp-31 rplc-53"/>
    <w:basedOn w:val="DefaultParagraphFont"/>
  </w:style>
  <w:style w:type="character" w:customStyle="1" w:styleId="cat-Dategrp-11rplc-54">
    <w:name w:val="cat-Date grp-11 rplc-54"/>
    <w:basedOn w:val="DefaultParagraphFont"/>
  </w:style>
  <w:style w:type="character" w:customStyle="1" w:styleId="cat-Addressgrp-5rplc-55">
    <w:name w:val="cat-Address grp-5 rplc-55"/>
    <w:basedOn w:val="DefaultParagraphFont"/>
  </w:style>
  <w:style w:type="character" w:customStyle="1" w:styleId="cat-Dategrp-18rplc-56">
    <w:name w:val="cat-Date grp-18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6rplc-58">
    <w:name w:val="cat-Address grp-6 rplc-58"/>
    <w:basedOn w:val="DefaultParagraphFont"/>
  </w:style>
  <w:style w:type="character" w:customStyle="1" w:styleId="cat-Addressgrp-7rplc-59">
    <w:name w:val="cat-Address grp-7 rplc-59"/>
    <w:basedOn w:val="DefaultParagraphFont"/>
  </w:style>
  <w:style w:type="character" w:customStyle="1" w:styleId="cat-Addressgrp-7rplc-60">
    <w:name w:val="cat-Address grp-7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Addressgrp-8rplc-64">
    <w:name w:val="cat-Address grp-8 rplc-64"/>
    <w:basedOn w:val="DefaultParagraphFont"/>
  </w:style>
  <w:style w:type="character" w:customStyle="1" w:styleId="cat-PhoneNumbergrp-34rplc-65">
    <w:name w:val="cat-PhoneNumber grp-34 rplc-65"/>
    <w:basedOn w:val="DefaultParagraphFont"/>
  </w:style>
  <w:style w:type="character" w:customStyle="1" w:styleId="cat-PhoneNumbergrp-35rplc-66">
    <w:name w:val="cat-PhoneNumber grp-35 rplc-66"/>
    <w:basedOn w:val="DefaultParagraphFont"/>
  </w:style>
  <w:style w:type="character" w:customStyle="1" w:styleId="cat-PhoneNumbergrp-36rplc-67">
    <w:name w:val="cat-PhoneNumber grp-36 rplc-67"/>
    <w:basedOn w:val="DefaultParagraphFont"/>
  </w:style>
  <w:style w:type="character" w:customStyle="1" w:styleId="cat-PhoneNumbergrp-37rplc-68">
    <w:name w:val="cat-PhoneNumber grp-37 rplc-68"/>
    <w:basedOn w:val="DefaultParagraphFont"/>
  </w:style>
  <w:style w:type="character" w:customStyle="1" w:styleId="cat-Addressgrp-1rplc-69">
    <w:name w:val="cat-Address grp-1 rplc-69"/>
    <w:basedOn w:val="DefaultParagraphFont"/>
  </w:style>
  <w:style w:type="character" w:customStyle="1" w:styleId="cat-PhoneNumbergrp-38rplc-70">
    <w:name w:val="cat-PhoneNumber grp-38 rplc-70"/>
    <w:basedOn w:val="DefaultParagraphFont"/>
  </w:style>
  <w:style w:type="character" w:customStyle="1" w:styleId="cat-PhoneNumbergrp-39rplc-71">
    <w:name w:val="cat-PhoneNumber grp-39 rplc-71"/>
    <w:basedOn w:val="DefaultParagraphFont"/>
  </w:style>
  <w:style w:type="character" w:customStyle="1" w:styleId="cat-PhoneNumbergrp-40rplc-72">
    <w:name w:val="cat-PhoneNumber grp-40 rplc-72"/>
    <w:basedOn w:val="DefaultParagraphFont"/>
  </w:style>
  <w:style w:type="character" w:customStyle="1" w:styleId="cat-Addressgrp-1rplc-73">
    <w:name w:val="cat-Address grp-1 rplc-73"/>
    <w:basedOn w:val="DefaultParagraphFont"/>
  </w:style>
  <w:style w:type="character" w:customStyle="1" w:styleId="cat-Addressgrp-2rplc-74">
    <w:name w:val="cat-Address grp-2 rplc-74"/>
    <w:basedOn w:val="DefaultParagraphFont"/>
  </w:style>
  <w:style w:type="character" w:customStyle="1" w:styleId="cat-Addressgrp-1rplc-75">
    <w:name w:val="cat-Address grp-1 rplc-75"/>
    <w:basedOn w:val="DefaultParagraphFont"/>
  </w:style>
  <w:style w:type="character" w:customStyle="1" w:styleId="cat-FIOgrp-22rplc-76">
    <w:name w:val="cat-FIO grp-22 rplc-76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2/statia-2.1/" TargetMode="External" /><Relationship Id="rId5" Type="http://schemas.openxmlformats.org/officeDocument/2006/relationships/hyperlink" Target="http://sudact.ru/law/koap/razdel-iv/glava-26/statia-26.1/?marker=fdoctlaw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