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ind w:right="23"/>
        <w:jc w:val="right"/>
      </w:pPr>
      <w:r>
        <w:rPr>
          <w:rFonts w:ascii="Times New Roman" w:eastAsia="Times New Roman" w:hAnsi="Times New Roman" w:cs="Times New Roman"/>
        </w:rPr>
        <w:t>Дело №5-29-</w:t>
      </w:r>
      <w:r>
        <w:rPr>
          <w:rFonts w:ascii="Times New Roman" w:eastAsia="Times New Roman" w:hAnsi="Times New Roman" w:cs="Times New Roman"/>
        </w:rPr>
        <w:t>407</w:t>
      </w:r>
      <w:r>
        <w:rPr>
          <w:rFonts w:ascii="Times New Roman" w:eastAsia="Times New Roman" w:hAnsi="Times New Roman" w:cs="Times New Roman"/>
        </w:rPr>
        <w:t>/2023</w:t>
      </w:r>
    </w:p>
    <w:p>
      <w:pPr>
        <w:widowControl w:val="0"/>
        <w:spacing w:before="0" w:after="0"/>
        <w:ind w:right="23"/>
        <w:jc w:val="center"/>
      </w:pPr>
      <w:r>
        <w:rPr>
          <w:rFonts w:ascii="Times New Roman" w:eastAsia="Times New Roman" w:hAnsi="Times New Roman" w:cs="Times New Roman"/>
          <w:b/>
          <w:bCs/>
        </w:rPr>
        <w:t xml:space="preserve">ПОСТАНОВЛЕНИЕ </w:t>
      </w:r>
    </w:p>
    <w:p>
      <w:pPr>
        <w:widowControl w:val="0"/>
        <w:spacing w:before="0" w:after="0"/>
        <w:ind w:right="23"/>
        <w:jc w:val="center"/>
      </w:pPr>
      <w:r>
        <w:rPr>
          <w:rFonts w:ascii="Times New Roman" w:eastAsia="Times New Roman" w:hAnsi="Times New Roman" w:cs="Times New Roman"/>
          <w:b/>
          <w:bCs/>
        </w:rPr>
        <w:t>по делу об административном правонарушении</w:t>
      </w:r>
    </w:p>
    <w:p>
      <w:pPr>
        <w:spacing w:before="0" w:after="120" w:line="259" w:lineRule="auto"/>
        <w:ind w:right="23"/>
        <w:jc w:val="both"/>
      </w:pPr>
      <w:r>
        <w:rPr>
          <w:rStyle w:val="cat-Dategrp-8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widowControl w:val="0"/>
        <w:spacing w:before="0" w:after="0" w:line="274" w:lineRule="atLeast"/>
        <w:ind w:left="20" w:right="20" w:firstLine="700"/>
        <w:jc w:val="center"/>
      </w:pPr>
    </w:p>
    <w:p>
      <w:pPr>
        <w:widowControl w:val="0"/>
        <w:spacing w:before="0" w:after="0" w:line="274" w:lineRule="atLeast"/>
        <w:ind w:left="20" w:right="20" w:firstLine="700"/>
        <w:jc w:val="both"/>
      </w:pPr>
      <w:r>
        <w:rPr>
          <w:rFonts w:ascii="Times New Roman" w:eastAsia="Times New Roman" w:hAnsi="Times New Roman" w:cs="Times New Roman"/>
        </w:rPr>
        <w:t>Мировой судья судебного участка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Черкашин Артем Юрьевич, рассмотрев материалы дела об административном правонарушении в отношении</w:t>
      </w:r>
    </w:p>
    <w:p>
      <w:pPr>
        <w:widowControl w:val="0"/>
        <w:spacing w:before="0" w:after="0" w:line="274" w:lineRule="atLeast"/>
        <w:ind w:left="3420" w:right="20"/>
        <w:jc w:val="both"/>
      </w:pPr>
      <w:r>
        <w:rPr>
          <w:rFonts w:ascii="Times New Roman" w:eastAsia="Times New Roman" w:hAnsi="Times New Roman" w:cs="Times New Roman"/>
          <w:sz w:val="23"/>
          <w:szCs w:val="23"/>
        </w:rPr>
        <w:t>Чекмаре</w:t>
      </w:r>
      <w:r>
        <w:rPr>
          <w:rFonts w:ascii="Times New Roman" w:eastAsia="Times New Roman" w:hAnsi="Times New Roman" w:cs="Times New Roman"/>
          <w:sz w:val="23"/>
          <w:szCs w:val="23"/>
        </w:rPr>
        <w:t>ва</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Дмитр</w:t>
      </w:r>
      <w:r>
        <w:rPr>
          <w:rFonts w:ascii="Times New Roman" w:eastAsia="Times New Roman" w:hAnsi="Times New Roman" w:cs="Times New Roman"/>
          <w:sz w:val="23"/>
          <w:szCs w:val="23"/>
        </w:rPr>
        <w:t>ия</w:t>
      </w:r>
      <w:r>
        <w:rPr>
          <w:rFonts w:ascii="Times New Roman" w:eastAsia="Times New Roman" w:hAnsi="Times New Roman" w:cs="Times New Roman"/>
          <w:sz w:val="23"/>
          <w:szCs w:val="23"/>
        </w:rPr>
        <w:t xml:space="preserve"> Ан</w:t>
      </w:r>
      <w:r>
        <w:rPr>
          <w:rFonts w:ascii="Times New Roman" w:eastAsia="Times New Roman" w:hAnsi="Times New Roman" w:cs="Times New Roman"/>
          <w:sz w:val="23"/>
          <w:szCs w:val="23"/>
        </w:rPr>
        <w:t>дре</w:t>
      </w:r>
      <w:r>
        <w:rPr>
          <w:rFonts w:ascii="Times New Roman" w:eastAsia="Times New Roman" w:hAnsi="Times New Roman" w:cs="Times New Roman"/>
          <w:sz w:val="23"/>
          <w:szCs w:val="23"/>
        </w:rPr>
        <w:t>евича</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Pr>
          <w:rStyle w:val="cat-PassportDatagrp-19rplc-7"/>
          <w:rFonts w:ascii="Times New Roman" w:eastAsia="Times New Roman" w:hAnsi="Times New Roman" w:cs="Times New Roman"/>
          <w:sz w:val="23"/>
          <w:szCs w:val="23"/>
        </w:rPr>
        <w:t>паспортные данные</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гражданина Российской Федерации, официально нетрудоустроенного, зарегистрированного и проживающего по адресу: </w:t>
      </w:r>
      <w:r>
        <w:rPr>
          <w:rStyle w:val="cat-Addressgrp-4rplc-8"/>
          <w:rFonts w:ascii="Times New Roman" w:eastAsia="Times New Roman" w:hAnsi="Times New Roman" w:cs="Times New Roman"/>
          <w:sz w:val="23"/>
          <w:szCs w:val="23"/>
        </w:rPr>
        <w:t>адрес</w:t>
      </w:r>
      <w:r>
        <w:rPr>
          <w:rFonts w:ascii="Times New Roman" w:eastAsia="Times New Roman" w:hAnsi="Times New Roman" w:cs="Times New Roman"/>
        </w:rPr>
        <w:t>,</w:t>
      </w:r>
      <w:r>
        <w:rPr>
          <w:rFonts w:ascii="Times New Roman" w:eastAsia="Times New Roman" w:hAnsi="Times New Roman" w:cs="Times New Roman"/>
        </w:rPr>
        <w:t xml:space="preserve"> документ удостоверяющий личность – </w:t>
      </w:r>
      <w:r>
        <w:rPr>
          <w:rStyle w:val="cat-PassportDatagrp-20rplc-9"/>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выдан МВД по </w:t>
      </w:r>
      <w:r>
        <w:rPr>
          <w:rStyle w:val="cat-Addressgrp-1rplc-10"/>
          <w:rFonts w:ascii="Times New Roman" w:eastAsia="Times New Roman" w:hAnsi="Times New Roman" w:cs="Times New Roman"/>
        </w:rPr>
        <w:t>адрес</w:t>
      </w:r>
      <w:r>
        <w:rPr>
          <w:rFonts w:ascii="Times New Roman" w:eastAsia="Times New Roman" w:hAnsi="Times New Roman" w:cs="Times New Roman"/>
        </w:rPr>
        <w:t xml:space="preserve">, код подразделения 910-008, </w:t>
      </w:r>
    </w:p>
    <w:p>
      <w:pPr>
        <w:widowControl w:val="0"/>
        <w:spacing w:before="0" w:after="0" w:line="274" w:lineRule="atLeast"/>
        <w:ind w:left="20" w:right="140" w:hanging="20"/>
        <w:jc w:val="both"/>
      </w:pPr>
      <w:r>
        <w:rPr>
          <w:rFonts w:ascii="Times New Roman" w:eastAsia="Times New Roman" w:hAnsi="Times New Roman" w:cs="Times New Roman"/>
        </w:rPr>
        <w:t xml:space="preserve">по ч. 2 ст. 12.26 Кодекса Российской Федерации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правонарушениях,</w:t>
      </w:r>
    </w:p>
    <w:p>
      <w:pPr>
        <w:widowControl w:val="0"/>
        <w:spacing w:before="0" w:after="0" w:line="274" w:lineRule="atLeast"/>
        <w:jc w:val="center"/>
      </w:pPr>
      <w:r>
        <w:rPr>
          <w:rFonts w:ascii="Times New Roman" w:eastAsia="Times New Roman" w:hAnsi="Times New Roman" w:cs="Times New Roman"/>
        </w:rPr>
        <w:t>УСТАНОВИЛ:</w:t>
      </w:r>
    </w:p>
    <w:p>
      <w:pPr>
        <w:widowControl w:val="0"/>
        <w:spacing w:before="0" w:after="0" w:line="274" w:lineRule="atLeast"/>
        <w:jc w:val="center"/>
      </w:pPr>
    </w:p>
    <w:p>
      <w:pPr>
        <w:widowControl w:val="0"/>
        <w:spacing w:before="0" w:after="0" w:line="274" w:lineRule="atLeast"/>
        <w:ind w:left="20" w:right="20" w:firstLine="700"/>
        <w:jc w:val="both"/>
      </w:pPr>
      <w:r>
        <w:rPr>
          <w:rStyle w:val="cat-Dategrp-9rplc-12"/>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1rplc-13"/>
          <w:rFonts w:ascii="Times New Roman" w:eastAsia="Times New Roman" w:hAnsi="Times New Roman" w:cs="Times New Roman"/>
        </w:rPr>
        <w:t>время</w:t>
      </w:r>
      <w:r>
        <w:rPr>
          <w:rFonts w:ascii="Times New Roman" w:eastAsia="Times New Roman" w:hAnsi="Times New Roman" w:cs="Times New Roman"/>
        </w:rPr>
        <w:t xml:space="preserve"> водитель </w:t>
      </w:r>
      <w:r>
        <w:rPr>
          <w:rFonts w:ascii="Times New Roman" w:eastAsia="Times New Roman" w:hAnsi="Times New Roman" w:cs="Times New Roman"/>
          <w:sz w:val="23"/>
          <w:szCs w:val="23"/>
        </w:rPr>
        <w:t>Чекмарев</w:t>
      </w:r>
      <w:r>
        <w:rPr>
          <w:rFonts w:ascii="Times New Roman" w:eastAsia="Times New Roman" w:hAnsi="Times New Roman" w:cs="Times New Roman"/>
          <w:sz w:val="23"/>
          <w:szCs w:val="23"/>
        </w:rPr>
        <w:t xml:space="preserve"> Д</w:t>
      </w:r>
      <w:r>
        <w:rPr>
          <w:rFonts w:ascii="Times New Roman" w:eastAsia="Times New Roman" w:hAnsi="Times New Roman" w:cs="Times New Roman"/>
          <w:sz w:val="23"/>
          <w:szCs w:val="23"/>
        </w:rPr>
        <w:t>.А</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sz w:val="23"/>
          <w:szCs w:val="23"/>
        </w:rPr>
        <w:t xml:space="preserve">по адресу: </w:t>
      </w:r>
      <w:r>
        <w:rPr>
          <w:rStyle w:val="cat-Addressgrp-6rplc-15"/>
          <w:rFonts w:ascii="Times New Roman" w:eastAsia="Times New Roman" w:hAnsi="Times New Roman" w:cs="Times New Roman"/>
          <w:sz w:val="23"/>
          <w:szCs w:val="23"/>
        </w:rPr>
        <w:t>адрес</w:t>
      </w:r>
      <w:r>
        <w:rPr>
          <w:rFonts w:ascii="Times New Roman" w:eastAsia="Times New Roman" w:hAnsi="Times New Roman" w:cs="Times New Roman"/>
        </w:rPr>
        <w:t>,</w:t>
      </w:r>
      <w:r>
        <w:rPr>
          <w:rFonts w:ascii="Times New Roman" w:eastAsia="Times New Roman" w:hAnsi="Times New Roman" w:cs="Times New Roman"/>
          <w:sz w:val="23"/>
          <w:szCs w:val="23"/>
        </w:rPr>
        <w:t xml:space="preserve"> </w:t>
      </w:r>
      <w:r>
        <w:rPr>
          <w:rFonts w:ascii="Times New Roman" w:eastAsia="Times New Roman" w:hAnsi="Times New Roman" w:cs="Times New Roman"/>
        </w:rPr>
        <w:t xml:space="preserve">управлял </w:t>
      </w:r>
      <w:r>
        <w:rPr>
          <w:rFonts w:ascii="Times New Roman" w:eastAsia="Times New Roman" w:hAnsi="Times New Roman" w:cs="Times New Roman"/>
        </w:rPr>
        <w:t>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мо</w:t>
      </w:r>
      <w:r>
        <w:rPr>
          <w:rFonts w:ascii="Times New Roman" w:eastAsia="Times New Roman" w:hAnsi="Times New Roman" w:cs="Times New Roman"/>
        </w:rPr>
        <w:t>то</w:t>
      </w:r>
      <w:r>
        <w:rPr>
          <w:rFonts w:ascii="Times New Roman" w:eastAsia="Times New Roman" w:hAnsi="Times New Roman" w:cs="Times New Roman"/>
        </w:rPr>
        <w:t xml:space="preserve"> </w:t>
      </w:r>
      <w:r>
        <w:rPr>
          <w:rFonts w:ascii="Times New Roman" w:eastAsia="Times New Roman" w:hAnsi="Times New Roman" w:cs="Times New Roman"/>
        </w:rPr>
        <w:t>Кауо</w:t>
      </w:r>
      <w:r>
        <w:rPr>
          <w:rFonts w:ascii="Times New Roman" w:eastAsia="Times New Roman" w:hAnsi="Times New Roman" w:cs="Times New Roman"/>
        </w:rPr>
        <w:t xml:space="preserve"> 1</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Fonts w:ascii="Times New Roman" w:eastAsia="Times New Roman" w:hAnsi="Times New Roman" w:cs="Times New Roman"/>
        </w:rPr>
        <w:t>отсутствует</w:t>
      </w:r>
      <w:r>
        <w:rPr>
          <w:rFonts w:ascii="Times New Roman" w:eastAsia="Times New Roman" w:hAnsi="Times New Roman" w:cs="Times New Roman"/>
        </w:rPr>
        <w:t xml:space="preserve">, при наличии признаков опьянения </w:t>
      </w:r>
      <w:r>
        <w:rPr>
          <w:rFonts w:ascii="Times New Roman" w:eastAsia="Times New Roman" w:hAnsi="Times New Roman" w:cs="Times New Roman"/>
        </w:rPr>
        <w:t xml:space="preserve">(резкое изменение окраски кожных покровов лица) </w:t>
      </w:r>
      <w:r>
        <w:rPr>
          <w:rFonts w:ascii="Times New Roman" w:eastAsia="Times New Roman" w:hAnsi="Times New Roman" w:cs="Times New Roman"/>
        </w:rPr>
        <w:t>н</w:t>
      </w:r>
      <w:r>
        <w:rPr>
          <w:rFonts w:ascii="Times New Roman" w:eastAsia="Times New Roman" w:hAnsi="Times New Roman" w:cs="Times New Roman"/>
        </w:rPr>
        <w:t xml:space="preserve">е выполнил законное требование уполномоченного должностного лица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w:t>
      </w:r>
      <w:r>
        <w:rPr>
          <w:rFonts w:ascii="Times New Roman" w:eastAsia="Times New Roman" w:hAnsi="Times New Roman" w:cs="Times New Roman"/>
        </w:rPr>
        <w:t>и</w:t>
      </w:r>
      <w:r>
        <w:rPr>
          <w:rFonts w:ascii="Times New Roman" w:eastAsia="Times New Roman" w:hAnsi="Times New Roman" w:cs="Times New Roman"/>
        </w:rPr>
        <w:t>нспектора</w:t>
      </w:r>
      <w:r>
        <w:rPr>
          <w:rFonts w:ascii="Times New Roman" w:eastAsia="Times New Roman" w:hAnsi="Times New Roman" w:cs="Times New Roman"/>
        </w:rPr>
        <w:t xml:space="preserve"> ДПС ОДПС ГИБДД ОМВД России по </w:t>
      </w:r>
      <w:r>
        <w:rPr>
          <w:rStyle w:val="cat-Addressgrp-5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лейтенант</w:t>
      </w:r>
      <w:r>
        <w:rPr>
          <w:rFonts w:ascii="Times New Roman" w:eastAsia="Times New Roman" w:hAnsi="Times New Roman" w:cs="Times New Roman"/>
        </w:rPr>
        <w:t>а</w:t>
      </w:r>
      <w:r>
        <w:rPr>
          <w:rFonts w:ascii="Times New Roman" w:eastAsia="Times New Roman" w:hAnsi="Times New Roman" w:cs="Times New Roman"/>
        </w:rPr>
        <w:t xml:space="preserve"> полиции </w:t>
      </w:r>
      <w:r>
        <w:rPr>
          <w:rStyle w:val="cat-FIOgrp-16rplc-17"/>
          <w:rFonts w:ascii="Times New Roman" w:eastAsia="Times New Roman" w:hAnsi="Times New Roman" w:cs="Times New Roman"/>
        </w:rPr>
        <w:t>фио</w:t>
      </w:r>
      <w:r>
        <w:rPr>
          <w:rFonts w:ascii="Times New Roman" w:eastAsia="Times New Roman" w:hAnsi="Times New Roman" w:cs="Times New Roman"/>
        </w:rPr>
        <w:t xml:space="preserve"> отказался от прохождения освидетельствования на состояние опьянения с помощью прибора </w:t>
      </w:r>
      <w:r>
        <w:rPr>
          <w:rFonts w:ascii="Times New Roman" w:eastAsia="Times New Roman" w:hAnsi="Times New Roman" w:cs="Times New Roman"/>
        </w:rPr>
        <w:t>Алкотектор</w:t>
      </w:r>
      <w:r>
        <w:rPr>
          <w:rFonts w:ascii="Times New Roman" w:eastAsia="Times New Roman" w:hAnsi="Times New Roman" w:cs="Times New Roman"/>
        </w:rPr>
        <w:t xml:space="preserve"> «Юпитер-К», а так же отказался от прохождени</w:t>
      </w:r>
      <w:r>
        <w:rPr>
          <w:rFonts w:ascii="Times New Roman" w:eastAsia="Times New Roman" w:hAnsi="Times New Roman" w:cs="Times New Roman"/>
        </w:rPr>
        <w:t>я</w:t>
      </w:r>
      <w:r>
        <w:rPr>
          <w:rFonts w:ascii="Times New Roman" w:eastAsia="Times New Roman" w:hAnsi="Times New Roman" w:cs="Times New Roman"/>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0rplc-18"/>
          <w:rFonts w:ascii="Times New Roman" w:eastAsia="Times New Roman" w:hAnsi="Times New Roman" w:cs="Times New Roman"/>
        </w:rPr>
        <w:t>дата</w:t>
      </w:r>
      <w:r>
        <w:rPr>
          <w:rFonts w:ascii="Times New Roman" w:eastAsia="Times New Roman" w:hAnsi="Times New Roman" w:cs="Times New Roman"/>
        </w:rPr>
        <w:t xml:space="preserve"> № 1090.</w:t>
      </w:r>
    </w:p>
    <w:p>
      <w:pPr>
        <w:widowControl w:val="0"/>
        <w:spacing w:before="0" w:after="0" w:line="274" w:lineRule="atLeast"/>
        <w:ind w:left="20" w:right="20" w:firstLine="700"/>
        <w:jc w:val="both"/>
      </w:pPr>
      <w:r>
        <w:rPr>
          <w:rFonts w:ascii="Times New Roman" w:eastAsia="Times New Roman" w:hAnsi="Times New Roman" w:cs="Times New Roman"/>
        </w:rPr>
        <w:t xml:space="preserve">При рассмотрении дела об административном правонарушении </w:t>
      </w:r>
      <w:r>
        <w:rPr>
          <w:rFonts w:ascii="Times New Roman" w:eastAsia="Times New Roman" w:hAnsi="Times New Roman" w:cs="Times New Roman"/>
          <w:sz w:val="23"/>
          <w:szCs w:val="23"/>
        </w:rPr>
        <w:t>Чекмарев</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вину признал, в содеянном раскаялся, </w:t>
      </w:r>
      <w:r>
        <w:rPr>
          <w:rFonts w:ascii="Times New Roman" w:eastAsia="Times New Roman" w:hAnsi="Times New Roman" w:cs="Times New Roman"/>
        </w:rPr>
        <w:t xml:space="preserve">просил назначить </w:t>
      </w:r>
      <w:r>
        <w:rPr>
          <w:rFonts w:ascii="Times New Roman" w:eastAsia="Times New Roman" w:hAnsi="Times New Roman" w:cs="Times New Roman"/>
        </w:rPr>
        <w:t>минимальное наказание</w:t>
      </w:r>
      <w:r>
        <w:rPr>
          <w:rFonts w:ascii="Times New Roman" w:eastAsia="Times New Roman" w:hAnsi="Times New Roman" w:cs="Times New Roman"/>
        </w:rPr>
        <w:t>.</w:t>
      </w:r>
      <w:r>
        <w:rPr>
          <w:rFonts w:ascii="Times New Roman" w:eastAsia="Times New Roman" w:hAnsi="Times New Roman" w:cs="Times New Roman"/>
        </w:rPr>
        <w:t xml:space="preserve"> Каких-либо </w:t>
      </w:r>
      <w:r>
        <w:rPr>
          <w:rFonts w:ascii="Times New Roman" w:eastAsia="Times New Roman" w:hAnsi="Times New Roman" w:cs="Times New Roman"/>
        </w:rPr>
        <w:t xml:space="preserve">других </w:t>
      </w:r>
      <w:r>
        <w:rPr>
          <w:rFonts w:ascii="Times New Roman" w:eastAsia="Times New Roman" w:hAnsi="Times New Roman" w:cs="Times New Roman"/>
        </w:rPr>
        <w:t>заявлений и ходатайств от него мировому судье не поступило.</w:t>
      </w:r>
    </w:p>
    <w:p>
      <w:pPr>
        <w:widowControl w:val="0"/>
        <w:spacing w:before="0" w:after="0" w:line="274" w:lineRule="atLeast"/>
        <w:ind w:left="20" w:right="20" w:firstLine="700"/>
        <w:jc w:val="both"/>
      </w:pPr>
      <w:r>
        <w:rPr>
          <w:rFonts w:ascii="Times New Roman" w:eastAsia="Times New Roman" w:hAnsi="Times New Roman" w:cs="Times New Roman"/>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Fonts w:ascii="Times New Roman" w:eastAsia="Times New Roman" w:hAnsi="Times New Roman" w:cs="Times New Roman"/>
          <w:sz w:val="23"/>
          <w:szCs w:val="23"/>
        </w:rPr>
        <w:t>Чекмарев</w:t>
      </w:r>
      <w:r>
        <w:rPr>
          <w:rFonts w:ascii="Times New Roman" w:eastAsia="Times New Roman" w:hAnsi="Times New Roman" w:cs="Times New Roman"/>
          <w:sz w:val="23"/>
          <w:szCs w:val="23"/>
        </w:rPr>
        <w:t>а</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в совершении административного правонарушения, предусмотренного ч. 2 ст. 12.26 КоАП РФ.</w:t>
      </w:r>
    </w:p>
    <w:p>
      <w:pPr>
        <w:widowControl w:val="0"/>
        <w:spacing w:before="0" w:after="0" w:line="274" w:lineRule="atLeast"/>
        <w:ind w:left="20" w:right="20" w:firstLine="700"/>
        <w:jc w:val="both"/>
      </w:pPr>
      <w:r>
        <w:rPr>
          <w:rFonts w:ascii="Times New Roman" w:eastAsia="Times New Roman" w:hAnsi="Times New Roman" w:cs="Times New Roman"/>
        </w:rPr>
        <w:t xml:space="preserve">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w:t>
      </w:r>
      <w:r>
        <w:rPr>
          <w:rFonts w:ascii="Times New Roman" w:eastAsia="Times New Roman" w:hAnsi="Times New Roman" w:cs="Times New Roman"/>
        </w:rPr>
        <w:t>содержат уголовно наказуемого деяния, влечет административный арест на срок от десяти до пятнадцати суток или наложение</w:t>
      </w:r>
      <w:r>
        <w:rPr>
          <w:rFonts w:ascii="Times New Roman" w:eastAsia="Times New Roman" w:hAnsi="Times New Roman" w:cs="Times New Roman"/>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widowControl w:val="0"/>
        <w:spacing w:before="0" w:after="0" w:line="274" w:lineRule="atLeast"/>
        <w:ind w:left="20" w:right="20" w:firstLine="700"/>
        <w:jc w:val="both"/>
      </w:pPr>
      <w:r>
        <w:rPr>
          <w:rFonts w:ascii="Times New Roman" w:eastAsia="Times New Roman" w:hAnsi="Times New Roman" w:cs="Times New Roman"/>
        </w:rPr>
        <w:t xml:space="preserve">Пунктом 2.3.2. Правил дорожного движения РФ, утвержденных Постановлением Совета Министров - Правительства РФ от </w:t>
      </w:r>
      <w:r>
        <w:rPr>
          <w:rStyle w:val="cat-Dategrp-10rplc-22"/>
          <w:rFonts w:ascii="Times New Roman" w:eastAsia="Times New Roman" w:hAnsi="Times New Roman" w:cs="Times New Roman"/>
        </w:rPr>
        <w:t>дата</w:t>
      </w:r>
      <w:r>
        <w:rPr>
          <w:rFonts w:ascii="Times New Roman" w:eastAsia="Times New Roman" w:hAnsi="Times New Roman" w:cs="Times New Roman"/>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left="20" w:right="20" w:firstLine="700"/>
        <w:jc w:val="both"/>
      </w:pPr>
      <w:r>
        <w:rPr>
          <w:rFonts w:ascii="Times New Roman" w:eastAsia="Times New Roman" w:hAnsi="Times New Roman" w:cs="Times New Roman"/>
        </w:rPr>
        <w:t xml:space="preserve">Постановлением Правительства Российской Федерации от </w:t>
      </w:r>
      <w:r>
        <w:rPr>
          <w:rStyle w:val="cat-Dategrp-11rplc-2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N</w:t>
      </w:r>
      <w:r>
        <w:rPr>
          <w:rFonts w:ascii="Times New Roman" w:eastAsia="Times New Roman" w:hAnsi="Times New Roman" w:cs="Times New Roman"/>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widowControl w:val="0"/>
        <w:spacing w:before="0" w:after="0" w:line="274" w:lineRule="atLeast"/>
        <w:ind w:left="20" w:right="20" w:firstLine="700"/>
        <w:jc w:val="both"/>
      </w:pPr>
      <w:r>
        <w:rPr>
          <w:rFonts w:ascii="Times New Roman" w:eastAsia="Times New Roman" w:hAnsi="Times New Roman" w:cs="Times New Roman"/>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widowControl w:val="0"/>
        <w:spacing w:before="0" w:after="0" w:line="274" w:lineRule="atLeast"/>
        <w:ind w:left="20" w:right="20" w:firstLine="700"/>
        <w:jc w:val="both"/>
      </w:pPr>
      <w:r>
        <w:rPr>
          <w:rFonts w:ascii="Times New Roman" w:eastAsia="Times New Roman" w:hAnsi="Times New Roman" w:cs="Times New Roman"/>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Pr>
          <w:rFonts w:ascii="Times New Roman" w:eastAsia="Times New Roman" w:hAnsi="Times New Roman" w:cs="Times New Roman"/>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widowControl w:val="0"/>
        <w:spacing w:before="0" w:after="0" w:line="274" w:lineRule="atLeast"/>
        <w:ind w:left="20" w:right="20" w:firstLine="700"/>
        <w:jc w:val="both"/>
      </w:pPr>
      <w:r>
        <w:rPr>
          <w:rFonts w:ascii="Times New Roman" w:eastAsia="Times New Roman" w:hAnsi="Times New Roman" w:cs="Times New Roman"/>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widowControl w:val="0"/>
        <w:spacing w:before="0" w:after="0" w:line="274" w:lineRule="atLeast"/>
        <w:ind w:left="20" w:right="20" w:firstLine="700"/>
        <w:jc w:val="both"/>
      </w:pPr>
      <w:r>
        <w:rPr>
          <w:rFonts w:ascii="Times New Roman" w:eastAsia="Times New Roman" w:hAnsi="Times New Roman" w:cs="Times New Roman"/>
        </w:rPr>
        <w:t xml:space="preserve">Факт совершения </w:t>
      </w:r>
      <w:r>
        <w:rPr>
          <w:rFonts w:ascii="Times New Roman" w:eastAsia="Times New Roman" w:hAnsi="Times New Roman" w:cs="Times New Roman"/>
          <w:sz w:val="23"/>
          <w:szCs w:val="23"/>
        </w:rPr>
        <w:t>Чекмарев</w:t>
      </w:r>
      <w:r>
        <w:rPr>
          <w:rFonts w:ascii="Times New Roman" w:eastAsia="Times New Roman" w:hAnsi="Times New Roman" w:cs="Times New Roman"/>
          <w:sz w:val="23"/>
          <w:szCs w:val="23"/>
        </w:rPr>
        <w:t>ым</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w:t>
      </w:r>
      <w:r>
        <w:rPr>
          <w:rFonts w:ascii="Times New Roman" w:eastAsia="Times New Roman" w:hAnsi="Times New Roman" w:cs="Times New Roman"/>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left="20" w:right="20"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w:t>
      </w:r>
      <w:r>
        <w:rPr>
          <w:rFonts w:ascii="Times New Roman" w:eastAsia="Times New Roman" w:hAnsi="Times New Roman" w:cs="Times New Roman"/>
        </w:rPr>
        <w:t>П</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7179</w:t>
      </w:r>
      <w:r>
        <w:rPr>
          <w:rFonts w:ascii="Times New Roman" w:eastAsia="Times New Roman" w:hAnsi="Times New Roman" w:cs="Times New Roman"/>
        </w:rPr>
        <w:t xml:space="preserve"> от </w:t>
      </w:r>
      <w:r>
        <w:rPr>
          <w:rStyle w:val="cat-Dategrp-9rplc-25"/>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w:t>
      </w:r>
      <w:r>
        <w:rPr>
          <w:rFonts w:ascii="Times New Roman" w:eastAsia="Times New Roman" w:hAnsi="Times New Roman" w:cs="Times New Roman"/>
        </w:rPr>
        <w:t xml:space="preserve">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Fonts w:ascii="Times New Roman" w:eastAsia="Times New Roman" w:hAnsi="Times New Roman" w:cs="Times New Roman"/>
          <w:sz w:val="23"/>
          <w:szCs w:val="23"/>
        </w:rPr>
        <w:t>Чекмарев</w:t>
      </w:r>
      <w:r>
        <w:rPr>
          <w:rFonts w:ascii="Times New Roman" w:eastAsia="Times New Roman" w:hAnsi="Times New Roman" w:cs="Times New Roman"/>
          <w:sz w:val="23"/>
          <w:szCs w:val="23"/>
        </w:rPr>
        <w:t>у</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w:t>
      </w:r>
      <w:r>
        <w:rPr>
          <w:rFonts w:ascii="Times New Roman" w:eastAsia="Times New Roman" w:hAnsi="Times New Roman" w:cs="Times New Roman"/>
        </w:rPr>
        <w:t>права, предусмотренные ст.25.1 КоАП РФ, ст.51 Конституции Российской Федерации, были разъяснены, с протоколом он ознакомлен, копию протокола получил</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w:t>
      </w:r>
      <w:r>
        <w:rPr>
          <w:rFonts w:ascii="Times New Roman" w:eastAsia="Times New Roman" w:hAnsi="Times New Roman" w:cs="Times New Roman"/>
        </w:rPr>
        <w:t>.д</w:t>
      </w:r>
      <w:r>
        <w:rPr>
          <w:rFonts w:ascii="Times New Roman" w:eastAsia="Times New Roman" w:hAnsi="Times New Roman" w:cs="Times New Roman"/>
        </w:rPr>
        <w:t>. 1);</w:t>
      </w:r>
    </w:p>
    <w:p>
      <w:pPr>
        <w:widowControl w:val="0"/>
        <w:spacing w:before="0" w:after="0" w:line="274" w:lineRule="atLeast"/>
        <w:ind w:left="20" w:right="20"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Fonts w:ascii="Times New Roman" w:eastAsia="Times New Roman" w:hAnsi="Times New Roman" w:cs="Times New Roman"/>
        </w:rPr>
        <w:t>82</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45</w:t>
      </w:r>
      <w:r>
        <w:rPr>
          <w:rFonts w:ascii="Times New Roman" w:eastAsia="Times New Roman" w:hAnsi="Times New Roman" w:cs="Times New Roman"/>
        </w:rPr>
        <w:t>622</w:t>
      </w:r>
      <w:r>
        <w:rPr>
          <w:rFonts w:ascii="Times New Roman" w:eastAsia="Times New Roman" w:hAnsi="Times New Roman" w:cs="Times New Roman"/>
        </w:rPr>
        <w:t xml:space="preserve"> от </w:t>
      </w:r>
      <w:r>
        <w:rPr>
          <w:rStyle w:val="cat-Dategrp-9rplc-27"/>
          <w:rFonts w:ascii="Times New Roman" w:eastAsia="Times New Roman" w:hAnsi="Times New Roman" w:cs="Times New Roman"/>
        </w:rPr>
        <w:t>дата</w:t>
      </w:r>
      <w:r>
        <w:rPr>
          <w:rFonts w:ascii="Times New Roman" w:eastAsia="Times New Roman" w:hAnsi="Times New Roman" w:cs="Times New Roman"/>
        </w:rPr>
        <w:t xml:space="preserve"> об отстранении </w:t>
      </w:r>
      <w:r>
        <w:rPr>
          <w:rFonts w:ascii="Times New Roman" w:eastAsia="Times New Roman" w:hAnsi="Times New Roman" w:cs="Times New Roman"/>
          <w:sz w:val="23"/>
          <w:szCs w:val="23"/>
        </w:rPr>
        <w:t>Чекмарева</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w:t>
      </w:r>
      <w:r>
        <w:rPr>
          <w:rFonts w:ascii="Times New Roman" w:eastAsia="Times New Roman" w:hAnsi="Times New Roman" w:cs="Times New Roman"/>
        </w:rPr>
        <w:t>от управления транспортным средством, протокол составлен с применением видеозаписи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2);</w:t>
      </w:r>
    </w:p>
    <w:p>
      <w:pPr>
        <w:widowControl w:val="0"/>
        <w:spacing w:before="0" w:after="0" w:line="274" w:lineRule="atLeast"/>
        <w:ind w:left="20" w:right="20"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Style w:val="cat-Addressgrp-7rplc-2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№0106</w:t>
      </w:r>
      <w:r>
        <w:rPr>
          <w:rFonts w:ascii="Times New Roman" w:eastAsia="Times New Roman" w:hAnsi="Times New Roman" w:cs="Times New Roman"/>
        </w:rPr>
        <w:t>85</w:t>
      </w:r>
      <w:r>
        <w:rPr>
          <w:rFonts w:ascii="Times New Roman" w:eastAsia="Times New Roman" w:hAnsi="Times New Roman" w:cs="Times New Roman"/>
        </w:rPr>
        <w:t xml:space="preserve"> от </w:t>
      </w:r>
      <w:r>
        <w:rPr>
          <w:rStyle w:val="cat-Dategrp-9rplc-30"/>
          <w:rFonts w:ascii="Times New Roman" w:eastAsia="Times New Roman" w:hAnsi="Times New Roman" w:cs="Times New Roman"/>
        </w:rPr>
        <w:t>дата</w:t>
      </w:r>
      <w:r>
        <w:rPr>
          <w:rFonts w:ascii="Times New Roman" w:eastAsia="Times New Roman" w:hAnsi="Times New Roman" w:cs="Times New Roman"/>
        </w:rPr>
        <w:t xml:space="preserve"> о направлении на медицинское освидетельствование на состояние опьянения, согласно которому при наличии признаков опьянения </w:t>
      </w:r>
      <w:r>
        <w:rPr>
          <w:rFonts w:ascii="Times New Roman" w:eastAsia="Times New Roman" w:hAnsi="Times New Roman" w:cs="Times New Roman"/>
        </w:rPr>
        <w:t>(резкое изменение окраски кожных покровов лица)</w:t>
      </w:r>
      <w:r>
        <w:rPr>
          <w:rFonts w:ascii="Times New Roman" w:eastAsia="Times New Roman" w:hAnsi="Times New Roman" w:cs="Times New Roman"/>
        </w:rPr>
        <w:t xml:space="preserve"> </w:t>
      </w:r>
      <w:r>
        <w:rPr>
          <w:rFonts w:ascii="Times New Roman" w:eastAsia="Times New Roman" w:hAnsi="Times New Roman" w:cs="Times New Roman"/>
          <w:sz w:val="23"/>
          <w:szCs w:val="23"/>
        </w:rPr>
        <w:t>Чекмарев</w:t>
      </w:r>
      <w:r>
        <w:rPr>
          <w:rFonts w:ascii="Times New Roman" w:eastAsia="Times New Roman" w:hAnsi="Times New Roman" w:cs="Times New Roman"/>
          <w:sz w:val="23"/>
          <w:szCs w:val="23"/>
        </w:rPr>
        <w:t xml:space="preserve"> Д.А.</w:t>
      </w:r>
      <w:r>
        <w:rPr>
          <w:rFonts w:ascii="Times New Roman" w:eastAsia="Times New Roman" w:hAnsi="Times New Roman" w:cs="Times New Roman"/>
          <w:sz w:val="23"/>
          <w:szCs w:val="23"/>
        </w:rPr>
        <w:t xml:space="preserve"> </w:t>
      </w:r>
      <w:r>
        <w:rPr>
          <w:rFonts w:ascii="Times New Roman" w:eastAsia="Times New Roman" w:hAnsi="Times New Roman" w:cs="Times New Roman"/>
        </w:rPr>
        <w:t>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widowControl w:val="0"/>
        <w:spacing w:before="0" w:after="0" w:line="274" w:lineRule="atLeast"/>
        <w:ind w:left="20" w:right="20"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 доставлении от </w:t>
      </w:r>
      <w:r>
        <w:rPr>
          <w:rStyle w:val="cat-Dategrp-12rplc-32"/>
          <w:rFonts w:ascii="Times New Roman" w:eastAsia="Times New Roman" w:hAnsi="Times New Roman" w:cs="Times New Roman"/>
        </w:rPr>
        <w:t>дата</w:t>
      </w:r>
      <w:r>
        <w:rPr>
          <w:rFonts w:ascii="Times New Roman" w:eastAsia="Times New Roman" w:hAnsi="Times New Roman" w:cs="Times New Roman"/>
        </w:rPr>
        <w:t xml:space="preserve"> (л.д.4);</w:t>
      </w:r>
    </w:p>
    <w:p>
      <w:pPr>
        <w:widowControl w:val="0"/>
        <w:spacing w:before="0" w:after="0" w:line="274" w:lineRule="atLeast"/>
        <w:ind w:left="20" w:right="20"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Fonts w:ascii="Times New Roman" w:eastAsia="Times New Roman" w:hAnsi="Times New Roman" w:cs="Times New Roman"/>
        </w:rPr>
        <w:t xml:space="preserve">о </w:t>
      </w:r>
      <w:r>
        <w:rPr>
          <w:rFonts w:ascii="Times New Roman" w:eastAsia="Times New Roman" w:hAnsi="Times New Roman" w:cs="Times New Roman"/>
        </w:rPr>
        <w:t>задержани</w:t>
      </w:r>
      <w:r>
        <w:rPr>
          <w:rFonts w:ascii="Times New Roman" w:eastAsia="Times New Roman" w:hAnsi="Times New Roman" w:cs="Times New Roman"/>
        </w:rPr>
        <w:t>и</w:t>
      </w:r>
      <w:r>
        <w:rPr>
          <w:rFonts w:ascii="Times New Roman" w:eastAsia="Times New Roman" w:hAnsi="Times New Roman" w:cs="Times New Roman"/>
        </w:rPr>
        <w:t xml:space="preserve"> от </w:t>
      </w:r>
      <w:r>
        <w:rPr>
          <w:rStyle w:val="cat-Dategrp-9rplc-33"/>
          <w:rFonts w:ascii="Times New Roman" w:eastAsia="Times New Roman" w:hAnsi="Times New Roman" w:cs="Times New Roman"/>
        </w:rPr>
        <w:t>дата</w:t>
      </w:r>
      <w:r>
        <w:rPr>
          <w:rFonts w:ascii="Times New Roman" w:eastAsia="Times New Roman" w:hAnsi="Times New Roman" w:cs="Times New Roman"/>
        </w:rPr>
        <w:t xml:space="preserve"> (л.д.</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line="274" w:lineRule="atLeast"/>
        <w:ind w:left="20" w:right="20"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диском с видеозаписью, на которой подтверждается факт отказа </w:t>
      </w:r>
      <w:r>
        <w:rPr>
          <w:rFonts w:ascii="Times New Roman" w:eastAsia="Times New Roman" w:hAnsi="Times New Roman" w:cs="Times New Roman"/>
          <w:sz w:val="23"/>
          <w:szCs w:val="23"/>
        </w:rPr>
        <w:t>Чекмарева</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6</w:t>
      </w:r>
      <w:r>
        <w:rPr>
          <w:rFonts w:ascii="Times New Roman" w:eastAsia="Times New Roman" w:hAnsi="Times New Roman" w:cs="Times New Roman"/>
        </w:rPr>
        <w:t>);</w:t>
      </w:r>
    </w:p>
    <w:p>
      <w:pPr>
        <w:widowControl w:val="0"/>
        <w:spacing w:before="0" w:after="0" w:line="274" w:lineRule="atLeast"/>
        <w:ind w:left="20" w:right="20"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Fonts w:ascii="Times New Roman" w:eastAsia="Times New Roman" w:hAnsi="Times New Roman" w:cs="Times New Roman"/>
          <w:sz w:val="23"/>
          <w:szCs w:val="23"/>
        </w:rPr>
        <w:t>Чекмарев</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водительское удостоверение не получал (л.д.</w:t>
      </w:r>
      <w:r>
        <w:rPr>
          <w:rFonts w:ascii="Times New Roman" w:eastAsia="Times New Roman" w:hAnsi="Times New Roman" w:cs="Times New Roman"/>
        </w:rPr>
        <w:t>7</w:t>
      </w:r>
      <w:r>
        <w:rPr>
          <w:rFonts w:ascii="Times New Roman" w:eastAsia="Times New Roman" w:hAnsi="Times New Roman" w:cs="Times New Roman"/>
        </w:rPr>
        <w:t>)</w:t>
      </w:r>
      <w:r>
        <w:rPr>
          <w:rFonts w:ascii="Times New Roman" w:eastAsia="Times New Roman" w:hAnsi="Times New Roman" w:cs="Times New Roman"/>
        </w:rPr>
        <w:t>;</w:t>
      </w:r>
    </w:p>
    <w:p>
      <w:pPr>
        <w:widowControl w:val="0"/>
        <w:spacing w:before="0" w:after="0" w:line="274" w:lineRule="atLeast"/>
        <w:ind w:left="20" w:right="20"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от </w:t>
      </w:r>
      <w:r>
        <w:rPr>
          <w:rStyle w:val="cat-Dategrp-9rplc-36"/>
          <w:rFonts w:ascii="Times New Roman" w:eastAsia="Times New Roman" w:hAnsi="Times New Roman" w:cs="Times New Roman"/>
        </w:rPr>
        <w:t>дата</w:t>
      </w:r>
      <w:r>
        <w:rPr>
          <w:rFonts w:ascii="Times New Roman" w:eastAsia="Times New Roman" w:hAnsi="Times New Roman" w:cs="Times New Roman"/>
        </w:rPr>
        <w:t xml:space="preserve"> о том, что </w:t>
      </w:r>
      <w:r>
        <w:rPr>
          <w:rFonts w:ascii="Times New Roman" w:eastAsia="Times New Roman" w:hAnsi="Times New Roman" w:cs="Times New Roman"/>
          <w:sz w:val="23"/>
          <w:szCs w:val="23"/>
        </w:rPr>
        <w:t>Чекмарев</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к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w:t>
      </w:r>
      <w:r>
        <w:rPr>
          <w:rFonts w:ascii="Times New Roman" w:eastAsia="Times New Roman" w:hAnsi="Times New Roman" w:cs="Times New Roman"/>
        </w:rPr>
        <w:t xml:space="preserve">не </w:t>
      </w:r>
      <w:r>
        <w:rPr>
          <w:rFonts w:ascii="Times New Roman" w:eastAsia="Times New Roman" w:hAnsi="Times New Roman" w:cs="Times New Roman"/>
        </w:rPr>
        <w:t>привлекался (л.д.</w:t>
      </w:r>
      <w:r>
        <w:rPr>
          <w:rFonts w:ascii="Times New Roman" w:eastAsia="Times New Roman" w:hAnsi="Times New Roman" w:cs="Times New Roman"/>
        </w:rPr>
        <w:t>8</w:t>
      </w:r>
      <w:r>
        <w:rPr>
          <w:rFonts w:ascii="Times New Roman" w:eastAsia="Times New Roman" w:hAnsi="Times New Roman" w:cs="Times New Roman"/>
        </w:rPr>
        <w:t>)</w:t>
      </w:r>
      <w:r>
        <w:rPr>
          <w:rFonts w:ascii="Times New Roman" w:eastAsia="Times New Roman" w:hAnsi="Times New Roman" w:cs="Times New Roman"/>
        </w:rPr>
        <w:t>;</w:t>
      </w:r>
    </w:p>
    <w:p>
      <w:pPr>
        <w:widowControl w:val="0"/>
        <w:spacing w:before="0" w:after="0" w:line="274" w:lineRule="atLeast"/>
        <w:ind w:left="20" w:right="20"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выпиской КАИС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rPr>
        <w:t>.</w:t>
      </w:r>
    </w:p>
    <w:p>
      <w:pPr>
        <w:widowControl w:val="0"/>
        <w:spacing w:before="0" w:after="0" w:line="274" w:lineRule="atLeast"/>
        <w:ind w:left="20" w:right="20" w:firstLine="680"/>
        <w:jc w:val="both"/>
      </w:pPr>
      <w:r>
        <w:rPr>
          <w:rFonts w:ascii="Times New Roman" w:eastAsia="Times New Roman" w:hAnsi="Times New Roman" w:cs="Times New Roman"/>
        </w:rPr>
        <w:t xml:space="preserve">Из материалов дела усматривается, что все процессуальные действия в отношении </w:t>
      </w:r>
      <w:r>
        <w:rPr>
          <w:rFonts w:ascii="Times New Roman" w:eastAsia="Times New Roman" w:hAnsi="Times New Roman" w:cs="Times New Roman"/>
          <w:sz w:val="23"/>
          <w:szCs w:val="23"/>
        </w:rPr>
        <w:t>Чекмарева</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w:t>
      </w:r>
      <w:r>
        <w:rPr>
          <w:rFonts w:ascii="Times New Roman" w:eastAsia="Times New Roman" w:hAnsi="Times New Roman" w:cs="Times New Roman"/>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left="20" w:right="20" w:firstLine="680"/>
        <w:jc w:val="both"/>
      </w:pPr>
      <w:r>
        <w:rPr>
          <w:rFonts w:ascii="Times New Roman" w:eastAsia="Times New Roman" w:hAnsi="Times New Roman" w:cs="Times New Roman"/>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Fonts w:ascii="Times New Roman" w:eastAsia="Times New Roman" w:hAnsi="Times New Roman" w:cs="Times New Roman"/>
          <w:sz w:val="23"/>
          <w:szCs w:val="23"/>
        </w:rPr>
        <w:t>Чекмарева</w:t>
      </w:r>
      <w:r>
        <w:rPr>
          <w:rFonts w:ascii="Times New Roman" w:eastAsia="Times New Roman" w:hAnsi="Times New Roman" w:cs="Times New Roman"/>
          <w:sz w:val="23"/>
          <w:szCs w:val="23"/>
        </w:rPr>
        <w:t xml:space="preserve"> Д.А.</w:t>
      </w:r>
    </w:p>
    <w:p>
      <w:pPr>
        <w:widowControl w:val="0"/>
        <w:spacing w:before="0" w:after="0" w:line="274" w:lineRule="atLeast"/>
        <w:ind w:left="20" w:right="20" w:firstLine="680"/>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Fonts w:ascii="Times New Roman" w:eastAsia="Times New Roman" w:hAnsi="Times New Roman" w:cs="Times New Roman"/>
          <w:sz w:val="23"/>
          <w:szCs w:val="23"/>
        </w:rPr>
        <w:t>Чекмарева</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line="274" w:lineRule="atLeast"/>
        <w:ind w:left="20" w:right="20" w:firstLine="680"/>
        <w:jc w:val="both"/>
      </w:pPr>
      <w:r>
        <w:rPr>
          <w:rFonts w:ascii="Times New Roman" w:eastAsia="Times New Roman" w:hAnsi="Times New Roman" w:cs="Times New Roman"/>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Fonts w:ascii="Times New Roman" w:eastAsia="Times New Roman" w:hAnsi="Times New Roman" w:cs="Times New Roman"/>
          <w:sz w:val="23"/>
          <w:szCs w:val="23"/>
        </w:rPr>
        <w:t>Чекмарева</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мировым судьей не установлено.</w:t>
      </w:r>
    </w:p>
    <w:p>
      <w:pPr>
        <w:widowControl w:val="0"/>
        <w:spacing w:before="0" w:after="0" w:line="274" w:lineRule="atLeast"/>
        <w:ind w:left="20" w:right="20" w:firstLine="680"/>
        <w:jc w:val="both"/>
      </w:pPr>
      <w:r>
        <w:rPr>
          <w:rFonts w:ascii="Times New Roman" w:eastAsia="Times New Roman" w:hAnsi="Times New Roman" w:cs="Times New Roman"/>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Fonts w:ascii="Times New Roman" w:eastAsia="Times New Roman" w:hAnsi="Times New Roman" w:cs="Times New Roman"/>
          <w:sz w:val="23"/>
          <w:szCs w:val="23"/>
        </w:rPr>
        <w:t>Чекмарев</w:t>
      </w:r>
      <w:r>
        <w:rPr>
          <w:rFonts w:ascii="Times New Roman" w:eastAsia="Times New Roman" w:hAnsi="Times New Roman" w:cs="Times New Roman"/>
          <w:sz w:val="23"/>
          <w:szCs w:val="23"/>
        </w:rPr>
        <w:t>ым</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личность правонарушителя, его имущественное и семейное положение</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line="274" w:lineRule="atLeast"/>
        <w:ind w:left="20" w:right="20" w:firstLine="680"/>
        <w:jc w:val="both"/>
      </w:pPr>
      <w:r>
        <w:rPr>
          <w:rFonts w:ascii="Times New Roman" w:eastAsia="Times New Roman" w:hAnsi="Times New Roman" w:cs="Times New Roman"/>
        </w:rPr>
        <w:t xml:space="preserve">При этом, исходя из положений ч. 2 ст. 12.26 Кодекса Российской Федерации об административных правонарушениях, правонарушение </w:t>
      </w:r>
      <w:r>
        <w:rPr>
          <w:rFonts w:ascii="Times New Roman" w:eastAsia="Times New Roman" w:hAnsi="Times New Roman" w:cs="Times New Roman"/>
          <w:sz w:val="23"/>
          <w:szCs w:val="23"/>
        </w:rPr>
        <w:t>Чекмарева</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w:t>
      </w:r>
      <w:r>
        <w:rPr>
          <w:rFonts w:ascii="Times New Roman" w:eastAsia="Times New Roman" w:hAnsi="Times New Roman" w:cs="Times New Roman"/>
        </w:rPr>
        <w:t xml:space="preserve">состоит именно в отказе им как водителем от выполнения законного требования уполномоченного должностного лица о прохождении медицинского </w:t>
      </w:r>
      <w:r>
        <w:rPr>
          <w:rFonts w:ascii="Times New Roman" w:eastAsia="Times New Roman" w:hAnsi="Times New Roman" w:cs="Times New Roman"/>
        </w:rPr>
        <w:t>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rPr>
        <w:t xml:space="preserve"> Оснований полагать, что указанное правонарушение </w:t>
      </w:r>
      <w:r>
        <w:rPr>
          <w:rFonts w:ascii="Times New Roman" w:eastAsia="Times New Roman" w:hAnsi="Times New Roman" w:cs="Times New Roman"/>
        </w:rPr>
        <w:t>совершено в состоянии крайней необходимости при рассмотрении дела мировым судьей не установлено</w:t>
      </w:r>
      <w:r>
        <w:rPr>
          <w:rFonts w:ascii="Times New Roman" w:eastAsia="Times New Roman" w:hAnsi="Times New Roman" w:cs="Times New Roman"/>
        </w:rPr>
        <w:t>.</w:t>
      </w:r>
    </w:p>
    <w:p>
      <w:pPr>
        <w:widowControl w:val="0"/>
        <w:spacing w:before="0" w:after="0"/>
        <w:ind w:firstLine="708"/>
        <w:jc w:val="both"/>
      </w:pPr>
      <w:r>
        <w:rPr>
          <w:rFonts w:ascii="Times New Roman" w:eastAsia="Times New Roman" w:hAnsi="Times New Roman" w:cs="Times New Roman"/>
        </w:rPr>
        <w:t xml:space="preserve">Согласно положениям </w:t>
      </w:r>
      <w:hyperlink r:id="rId4" w:history="1">
        <w:r>
          <w:rPr>
            <w:rFonts w:ascii="Times New Roman" w:eastAsia="Times New Roman" w:hAnsi="Times New Roman" w:cs="Times New Roman"/>
            <w:color w:val="0000EE"/>
          </w:rPr>
          <w:t>статьи 3.9</w:t>
        </w:r>
      </w:hyperlink>
      <w:r>
        <w:rPr>
          <w:rFonts w:ascii="Times New Roman" w:eastAsia="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eastAsia="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Pr>
          <w:rFonts w:ascii="Times New Roman" w:eastAsia="Times New Roman" w:hAnsi="Times New Roman" w:cs="Times New Roman"/>
        </w:rPr>
        <w:t>контролю за</w:t>
      </w:r>
      <w:r>
        <w:rPr>
          <w:rFonts w:ascii="Times New Roman" w:eastAsia="Times New Roman" w:hAnsi="Times New Roman" w:cs="Times New Roman"/>
        </w:rPr>
        <w:t xml:space="preserve">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rPr>
        <w:t xml:space="preserve">Материалы дела не содержат сведений о том, что </w:t>
      </w:r>
      <w:r>
        <w:rPr>
          <w:rFonts w:ascii="Times New Roman" w:eastAsia="Times New Roman" w:hAnsi="Times New Roman" w:cs="Times New Roman"/>
        </w:rPr>
        <w:t>Чекмарев</w:t>
      </w:r>
      <w:r>
        <w:rPr>
          <w:rFonts w:ascii="Times New Roman" w:eastAsia="Times New Roman" w:hAnsi="Times New Roman" w:cs="Times New Roman"/>
        </w:rPr>
        <w:t xml:space="preserve"> Д.А.</w:t>
      </w:r>
      <w:r>
        <w:rPr>
          <w:rFonts w:ascii="Times New Roman" w:eastAsia="Times New Roman" w:hAnsi="Times New Roman" w:cs="Times New Roman"/>
        </w:rPr>
        <w:t xml:space="preserve"> </w:t>
      </w:r>
      <w:r>
        <w:rPr>
          <w:rFonts w:ascii="Times New Roman" w:eastAsia="Times New Roman" w:hAnsi="Times New Roman" w:cs="Times New Roman"/>
        </w:rPr>
        <w:t xml:space="preserve">относится к лицам, указанным в </w:t>
      </w:r>
      <w:hyperlink r:id="rId5" w:history="1">
        <w:r>
          <w:rPr>
            <w:rFonts w:ascii="Times New Roman" w:eastAsia="Times New Roman" w:hAnsi="Times New Roman" w:cs="Times New Roman"/>
            <w:color w:val="0000EE"/>
          </w:rPr>
          <w:t>части 2 статьи 3.9</w:t>
        </w:r>
      </w:hyperlink>
      <w:r>
        <w:rPr>
          <w:rFonts w:ascii="Times New Roman" w:eastAsia="Times New Roman" w:hAnsi="Times New Roman" w:cs="Times New Roman"/>
        </w:rPr>
        <w:t xml:space="preserve"> Кодекса Российской Федерации об административных правонарушениях.</w:t>
      </w:r>
    </w:p>
    <w:p>
      <w:pPr>
        <w:widowControl w:val="0"/>
        <w:spacing w:before="0" w:after="0" w:line="274" w:lineRule="atLeast"/>
        <w:ind w:left="20" w:right="20" w:firstLine="680"/>
        <w:jc w:val="both"/>
      </w:pPr>
      <w:r>
        <w:rPr>
          <w:rFonts w:ascii="Times New Roman" w:eastAsia="Times New Roman" w:hAnsi="Times New Roman" w:cs="Times New Roman"/>
        </w:rPr>
        <w:t>Таким образом, о</w:t>
      </w:r>
      <w:r>
        <w:rPr>
          <w:rFonts w:ascii="Times New Roman" w:eastAsia="Times New Roman" w:hAnsi="Times New Roman" w:cs="Times New Roman"/>
        </w:rPr>
        <w:t xml:space="preserve">бстоятельств, исключающих применение к </w:t>
      </w:r>
      <w:r>
        <w:rPr>
          <w:rFonts w:ascii="Times New Roman" w:eastAsia="Times New Roman" w:hAnsi="Times New Roman" w:cs="Times New Roman"/>
          <w:sz w:val="23"/>
          <w:szCs w:val="23"/>
        </w:rPr>
        <w:t>Чекмарев</w:t>
      </w:r>
      <w:r>
        <w:rPr>
          <w:rFonts w:ascii="Times New Roman" w:eastAsia="Times New Roman" w:hAnsi="Times New Roman" w:cs="Times New Roman"/>
          <w:sz w:val="23"/>
          <w:szCs w:val="23"/>
        </w:rPr>
        <w:t>у</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административного ареста, не установлено.</w:t>
      </w:r>
    </w:p>
    <w:p>
      <w:pPr>
        <w:widowControl w:val="0"/>
        <w:spacing w:before="0" w:after="0" w:line="274" w:lineRule="atLeast"/>
        <w:ind w:left="20" w:right="20" w:firstLine="680"/>
        <w:jc w:val="both"/>
      </w:pPr>
      <w:r>
        <w:rPr>
          <w:rFonts w:ascii="Times New Roman" w:eastAsia="Times New Roman" w:hAnsi="Times New Roman" w:cs="Times New Roman"/>
        </w:rPr>
        <w:t xml:space="preserve">На основании вышеизложенного мировой судья считает необходимым назначить </w:t>
      </w:r>
      <w:r>
        <w:rPr>
          <w:rFonts w:ascii="Times New Roman" w:eastAsia="Times New Roman" w:hAnsi="Times New Roman" w:cs="Times New Roman"/>
          <w:sz w:val="23"/>
          <w:szCs w:val="23"/>
        </w:rPr>
        <w:t>Чекмарев</w:t>
      </w:r>
      <w:r>
        <w:rPr>
          <w:rFonts w:ascii="Times New Roman" w:eastAsia="Times New Roman" w:hAnsi="Times New Roman" w:cs="Times New Roman"/>
          <w:sz w:val="23"/>
          <w:szCs w:val="23"/>
        </w:rPr>
        <w:t>у</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left="20" w:right="20" w:firstLine="680"/>
        <w:jc w:val="both"/>
      </w:pPr>
      <w:r>
        <w:rPr>
          <w:rFonts w:ascii="Times New Roman" w:eastAsia="Times New Roman" w:hAnsi="Times New Roman" w:cs="Times New Roman"/>
        </w:rPr>
        <w:t>В соответствии ч. 1 ст. 32.8 КоАП РФ постановление судьи об</w:t>
      </w:r>
      <w:r>
        <w:rPr>
          <w:rFonts w:ascii="Times New Roman" w:eastAsia="Times New Roman" w:hAnsi="Times New Roman" w:cs="Times New Roman"/>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left="20" w:right="20" w:firstLine="680"/>
        <w:jc w:val="both"/>
      </w:pPr>
      <w:r>
        <w:rPr>
          <w:rFonts w:ascii="Times New Roman" w:eastAsia="Times New Roman" w:hAnsi="Times New Roman" w:cs="Times New Roman"/>
        </w:rPr>
        <w:t xml:space="preserve">С учетом изложенного, руководствуясь ч. 2 ст. 12.26, </w:t>
      </w:r>
      <w:r>
        <w:rPr>
          <w:rFonts w:ascii="Times New Roman" w:eastAsia="Times New Roman" w:hAnsi="Times New Roman" w:cs="Times New Roman"/>
        </w:rPr>
        <w:t>ст.ст</w:t>
      </w:r>
      <w:r>
        <w:rPr>
          <w:rFonts w:ascii="Times New Roman" w:eastAsia="Times New Roman" w:hAnsi="Times New Roman" w:cs="Times New Roman"/>
        </w:rPr>
        <w:t>. 29.9, 29.10, 29.11 Кодекса Российской Федерации об административных правонарушениях, мировой судья</w:t>
      </w:r>
    </w:p>
    <w:p>
      <w:pPr>
        <w:widowControl w:val="0"/>
        <w:spacing w:before="0" w:after="0" w:line="274" w:lineRule="atLeast"/>
        <w:ind w:left="40"/>
        <w:jc w:val="center"/>
      </w:pPr>
      <w:r>
        <w:rPr>
          <w:rFonts w:ascii="Times New Roman" w:eastAsia="Times New Roman" w:hAnsi="Times New Roman" w:cs="Times New Roman"/>
        </w:rPr>
        <w:t>ПОСТАНОВИЛ:</w:t>
      </w:r>
    </w:p>
    <w:p>
      <w:pPr>
        <w:widowControl w:val="0"/>
        <w:spacing w:before="0" w:after="0" w:line="274" w:lineRule="atLeast"/>
        <w:ind w:left="40"/>
        <w:jc w:val="center"/>
      </w:pPr>
    </w:p>
    <w:p>
      <w:pPr>
        <w:widowControl w:val="0"/>
        <w:spacing w:before="0" w:after="0" w:line="274" w:lineRule="atLeast"/>
        <w:ind w:left="20" w:right="20" w:firstLine="680"/>
        <w:jc w:val="both"/>
      </w:pPr>
      <w:r>
        <w:rPr>
          <w:rFonts w:ascii="Times New Roman" w:eastAsia="Times New Roman" w:hAnsi="Times New Roman" w:cs="Times New Roman"/>
        </w:rPr>
        <w:t xml:space="preserve">признать </w:t>
      </w:r>
      <w:r>
        <w:rPr>
          <w:rFonts w:ascii="Times New Roman" w:eastAsia="Times New Roman" w:hAnsi="Times New Roman" w:cs="Times New Roman"/>
          <w:sz w:val="23"/>
          <w:szCs w:val="23"/>
        </w:rPr>
        <w:t>Чекмарева</w:t>
      </w:r>
      <w:r>
        <w:rPr>
          <w:rFonts w:ascii="Times New Roman" w:eastAsia="Times New Roman" w:hAnsi="Times New Roman" w:cs="Times New Roman"/>
          <w:sz w:val="23"/>
          <w:szCs w:val="23"/>
        </w:rPr>
        <w:t xml:space="preserve"> Дмитрия Андреевича</w:t>
      </w:r>
      <w:r>
        <w:rPr>
          <w:rFonts w:ascii="Times New Roman" w:eastAsia="Times New Roman" w:hAnsi="Times New Roman" w:cs="Times New Roman"/>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pPr>
        <w:widowControl w:val="0"/>
        <w:spacing w:before="0" w:after="0" w:line="274" w:lineRule="atLeast"/>
        <w:ind w:left="20" w:right="20" w:firstLine="680"/>
        <w:jc w:val="both"/>
      </w:pPr>
      <w:r>
        <w:rPr>
          <w:rFonts w:ascii="Times New Roman" w:eastAsia="Times New Roman" w:hAnsi="Times New Roman" w:cs="Times New Roman"/>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left="20" w:right="20" w:firstLine="680"/>
        <w:jc w:val="both"/>
      </w:pPr>
      <w:r>
        <w:rPr>
          <w:rFonts w:ascii="Times New Roman" w:eastAsia="Times New Roman" w:hAnsi="Times New Roman" w:cs="Times New Roman"/>
        </w:rPr>
        <w:t xml:space="preserve">Срок административного наказания исчислять с момента задержания </w:t>
      </w:r>
      <w:r>
        <w:rPr>
          <w:rFonts w:ascii="Times New Roman" w:eastAsia="Times New Roman" w:hAnsi="Times New Roman" w:cs="Times New Roman"/>
          <w:sz w:val="23"/>
          <w:szCs w:val="23"/>
        </w:rPr>
        <w:t>Чекмарева</w:t>
      </w:r>
      <w:r>
        <w:rPr>
          <w:rFonts w:ascii="Times New Roman" w:eastAsia="Times New Roman" w:hAnsi="Times New Roman" w:cs="Times New Roman"/>
          <w:sz w:val="23"/>
          <w:szCs w:val="23"/>
        </w:rPr>
        <w:t xml:space="preserve"> Д.А.</w:t>
      </w:r>
      <w:r>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Style w:val="cat-Dategrp-9rplc-49"/>
          <w:rFonts w:ascii="Times New Roman" w:eastAsia="Times New Roman" w:hAnsi="Times New Roman" w:cs="Times New Roman"/>
        </w:rPr>
        <w:t>дата</w:t>
      </w:r>
      <w:r>
        <w:rPr>
          <w:rFonts w:ascii="Times New Roman" w:eastAsia="Times New Roman" w:hAnsi="Times New Roman" w:cs="Times New Roman"/>
        </w:rPr>
        <w:t xml:space="preserve"> с </w:t>
      </w:r>
      <w:r>
        <w:rPr>
          <w:rStyle w:val="cat-Timegrp-22rplc-50"/>
          <w:rFonts w:ascii="Times New Roman" w:eastAsia="Times New Roman" w:hAnsi="Times New Roman" w:cs="Times New Roman"/>
        </w:rPr>
        <w:t>время</w:t>
      </w:r>
    </w:p>
    <w:p>
      <w:pPr>
        <w:widowControl w:val="0"/>
        <w:spacing w:before="0" w:after="275" w:line="274" w:lineRule="atLeast"/>
        <w:ind w:left="20" w:right="20" w:firstLine="680"/>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1"/>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5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3"/>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widowControl w:val="0"/>
        <w:spacing w:before="0" w:after="0" w:line="274" w:lineRule="atLeast"/>
        <w:ind w:left="20" w:right="20" w:firstLine="680"/>
        <w:jc w:val="both"/>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А.Ю. Черкашин</w:t>
      </w:r>
    </w:p>
    <w:p>
      <w:pPr>
        <w:widowControl w:val="0"/>
        <w:spacing w:before="0" w:after="0"/>
      </w:pPr>
    </w:p>
    <w:sectPr>
      <w:head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PassportDatagrp-19rplc-7">
    <w:name w:val="cat-PassportData grp-19 rplc-7"/>
    <w:basedOn w:val="DefaultParagraphFont"/>
  </w:style>
  <w:style w:type="character" w:customStyle="1" w:styleId="cat-Addressgrp-4rplc-8">
    <w:name w:val="cat-Address grp-4 rplc-8"/>
    <w:basedOn w:val="DefaultParagraphFont"/>
  </w:style>
  <w:style w:type="character" w:customStyle="1" w:styleId="cat-PassportDatagrp-20rplc-9">
    <w:name w:val="cat-PassportData grp-20 rplc-9"/>
    <w:basedOn w:val="DefaultParagraphFont"/>
  </w:style>
  <w:style w:type="character" w:customStyle="1" w:styleId="cat-Addressgrp-1rplc-10">
    <w:name w:val="cat-Address grp-1 rplc-10"/>
    <w:basedOn w:val="DefaultParagraphFont"/>
  </w:style>
  <w:style w:type="character" w:customStyle="1" w:styleId="cat-Dategrp-9rplc-12">
    <w:name w:val="cat-Date grp-9 rplc-12"/>
    <w:basedOn w:val="DefaultParagraphFont"/>
  </w:style>
  <w:style w:type="character" w:customStyle="1" w:styleId="cat-Timegrp-21rplc-13">
    <w:name w:val="cat-Time grp-21 rplc-13"/>
    <w:basedOn w:val="DefaultParagraphFont"/>
  </w:style>
  <w:style w:type="character" w:customStyle="1" w:styleId="cat-Addressgrp-6rplc-15">
    <w:name w:val="cat-Address grp-6 rplc-15"/>
    <w:basedOn w:val="DefaultParagraphFont"/>
  </w:style>
  <w:style w:type="character" w:customStyle="1" w:styleId="cat-Addressgrp-5rplc-16">
    <w:name w:val="cat-Address grp-5 rplc-16"/>
    <w:basedOn w:val="DefaultParagraphFont"/>
  </w:style>
  <w:style w:type="character" w:customStyle="1" w:styleId="cat-FIOgrp-16rplc-17">
    <w:name w:val="cat-FIO grp-16 rplc-17"/>
    <w:basedOn w:val="DefaultParagraphFont"/>
  </w:style>
  <w:style w:type="character" w:customStyle="1" w:styleId="cat-Dategrp-10rplc-18">
    <w:name w:val="cat-Date grp-10 rplc-18"/>
    <w:basedOn w:val="DefaultParagraphFont"/>
  </w:style>
  <w:style w:type="character" w:customStyle="1" w:styleId="cat-Dategrp-10rplc-22">
    <w:name w:val="cat-Date grp-10 rplc-22"/>
    <w:basedOn w:val="DefaultParagraphFont"/>
  </w:style>
  <w:style w:type="character" w:customStyle="1" w:styleId="cat-Dategrp-11rplc-23">
    <w:name w:val="cat-Date grp-11 rplc-23"/>
    <w:basedOn w:val="DefaultParagraphFont"/>
  </w:style>
  <w:style w:type="character" w:customStyle="1" w:styleId="cat-Dategrp-9rplc-25">
    <w:name w:val="cat-Date grp-9 rplc-25"/>
    <w:basedOn w:val="DefaultParagraphFont"/>
  </w:style>
  <w:style w:type="character" w:customStyle="1" w:styleId="cat-Dategrp-9rplc-27">
    <w:name w:val="cat-Date grp-9 rplc-27"/>
    <w:basedOn w:val="DefaultParagraphFont"/>
  </w:style>
  <w:style w:type="character" w:customStyle="1" w:styleId="cat-Addressgrp-7rplc-29">
    <w:name w:val="cat-Address grp-7 rplc-29"/>
    <w:basedOn w:val="DefaultParagraphFont"/>
  </w:style>
  <w:style w:type="character" w:customStyle="1" w:styleId="cat-Dategrp-9rplc-30">
    <w:name w:val="cat-Date grp-9 rplc-30"/>
    <w:basedOn w:val="DefaultParagraphFont"/>
  </w:style>
  <w:style w:type="character" w:customStyle="1" w:styleId="cat-Dategrp-12rplc-32">
    <w:name w:val="cat-Date grp-12 rplc-32"/>
    <w:basedOn w:val="DefaultParagraphFont"/>
  </w:style>
  <w:style w:type="character" w:customStyle="1" w:styleId="cat-Dategrp-9rplc-33">
    <w:name w:val="cat-Date grp-9 rplc-33"/>
    <w:basedOn w:val="DefaultParagraphFont"/>
  </w:style>
  <w:style w:type="character" w:customStyle="1" w:styleId="cat-Dategrp-9rplc-36">
    <w:name w:val="cat-Date grp-9 rplc-36"/>
    <w:basedOn w:val="DefaultParagraphFont"/>
  </w:style>
  <w:style w:type="character" w:customStyle="1" w:styleId="cat-Dategrp-9rplc-49">
    <w:name w:val="cat-Date grp-9 rplc-49"/>
    <w:basedOn w:val="DefaultParagraphFont"/>
  </w:style>
  <w:style w:type="character" w:customStyle="1" w:styleId="cat-Timegrp-22rplc-50">
    <w:name w:val="cat-Time grp-22 rplc-50"/>
    <w:basedOn w:val="DefaultParagraphFont"/>
  </w:style>
  <w:style w:type="character" w:customStyle="1" w:styleId="cat-Addressgrp-1rplc-51">
    <w:name w:val="cat-Address grp-1 rplc-51"/>
    <w:basedOn w:val="DefaultParagraphFont"/>
  </w:style>
  <w:style w:type="character" w:customStyle="1" w:styleId="cat-Addressgrp-2rplc-52">
    <w:name w:val="cat-Address grp-2 rplc-52"/>
    <w:basedOn w:val="DefaultParagraphFont"/>
  </w:style>
  <w:style w:type="character" w:customStyle="1" w:styleId="cat-Addressgrp-1rplc-53">
    <w:name w:val="cat-Address grp-1 rplc-5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