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36F" w:rsidP="0019536F">
      <w:pPr>
        <w:jc w:val="right"/>
      </w:pPr>
      <w:r w:rsidRPr="00B36EED">
        <w:t>Дело №5-3-</w:t>
      </w:r>
      <w:r>
        <w:t>14/2021</w:t>
      </w:r>
    </w:p>
    <w:p w:rsidR="0019536F" w:rsidRPr="00A132CA" w:rsidP="0019536F">
      <w:pPr>
        <w:jc w:val="right"/>
      </w:pPr>
      <w:r>
        <w:t>(№5-3-737</w:t>
      </w:r>
      <w:r w:rsidRPr="0019536F">
        <w:t>/2020</w:t>
      </w:r>
      <w:r>
        <w:t>)</w:t>
      </w:r>
    </w:p>
    <w:p w:rsidR="0019536F" w:rsidRPr="00B36EED" w:rsidP="0019536F">
      <w:pPr>
        <w:jc w:val="center"/>
        <w:rPr>
          <w:b/>
        </w:rPr>
      </w:pPr>
      <w:r w:rsidRPr="00B36EED">
        <w:rPr>
          <w:b/>
        </w:rPr>
        <w:t>П</w:t>
      </w:r>
      <w:r w:rsidRPr="00B36EED">
        <w:rPr>
          <w:b/>
        </w:rPr>
        <w:t xml:space="preserve"> О С Т А Н О В Л Е Н И Е </w:t>
      </w:r>
    </w:p>
    <w:p w:rsidR="0019536F" w:rsidRPr="00B36EED" w:rsidP="0019536F">
      <w:pPr>
        <w:jc w:val="center"/>
        <w:rPr>
          <w:b/>
          <w:i/>
        </w:rPr>
      </w:pPr>
    </w:p>
    <w:p w:rsidR="0019536F" w:rsidRPr="00B36EED" w:rsidP="0019536F">
      <w:pPr>
        <w:jc w:val="center"/>
      </w:pPr>
      <w:r>
        <w:t>18 января</w:t>
      </w:r>
      <w:r w:rsidRPr="00B36EED">
        <w:t xml:space="preserve"> </w:t>
      </w:r>
      <w:r>
        <w:t>2021</w:t>
      </w:r>
      <w:r w:rsidRPr="00B36EED">
        <w:t xml:space="preserve"> года </w:t>
      </w:r>
      <w:r w:rsidRPr="00B36EED">
        <w:tab/>
      </w:r>
      <w:r w:rsidRPr="00B36EED">
        <w:tab/>
      </w:r>
      <w:r w:rsidRPr="00B36EED">
        <w:tab/>
      </w:r>
      <w:r w:rsidRPr="00B36EED">
        <w:tab/>
      </w:r>
      <w:r w:rsidRPr="00B36EED">
        <w:tab/>
      </w:r>
      <w:r w:rsidRPr="00B36EED">
        <w:tab/>
      </w:r>
      <w:r>
        <w:t xml:space="preserve">                           </w:t>
      </w:r>
      <w:r w:rsidRPr="00B36EED">
        <w:t>г. Симферополь</w:t>
      </w:r>
    </w:p>
    <w:p w:rsidR="0019536F" w:rsidRPr="00B36EED" w:rsidP="0019536F">
      <w:pPr>
        <w:ind w:firstLine="708"/>
        <w:jc w:val="both"/>
      </w:pPr>
    </w:p>
    <w:p w:rsidR="0019536F" w:rsidP="0019536F">
      <w:pPr>
        <w:ind w:firstLine="708"/>
        <w:jc w:val="both"/>
      </w:pPr>
      <w:r w:rsidRPr="00B36EED">
        <w:t xml:space="preserve">Мировой судья судебного участка </w:t>
      </w:r>
      <w:r w:rsidRPr="00B36EED">
        <w:rPr>
          <w:color w:val="000000"/>
          <w:shd w:val="clear" w:color="auto" w:fill="FFFFFF"/>
        </w:rPr>
        <w:t xml:space="preserve">№3 </w:t>
      </w:r>
      <w:r w:rsidRPr="00B36EED">
        <w:t xml:space="preserve">Железнодорожного судебного района города  Симферополь </w:t>
      </w:r>
      <w:r w:rsidRPr="00B36EED">
        <w:rPr>
          <w:color w:val="000000"/>
          <w:shd w:val="clear" w:color="auto" w:fill="FFFFFF"/>
        </w:rPr>
        <w:t xml:space="preserve">(г. Симферополь, ул. Киевская 55/2)  </w:t>
      </w:r>
      <w:r w:rsidRPr="00B36EED">
        <w:t>Киселева Е.Н.</w:t>
      </w:r>
      <w:r>
        <w:t>,</w:t>
      </w:r>
    </w:p>
    <w:p w:rsidR="0019536F" w:rsidP="0019536F">
      <w:pPr>
        <w:ind w:firstLine="708"/>
        <w:jc w:val="both"/>
      </w:pPr>
      <w:r>
        <w:t>с участием:</w:t>
      </w:r>
    </w:p>
    <w:p w:rsidR="0019536F" w:rsidP="0019536F">
      <w:pPr>
        <w:ind w:firstLine="708"/>
        <w:jc w:val="both"/>
      </w:pPr>
      <w:r>
        <w:t xml:space="preserve">лица, в отношении которого ведется производство по делу об административном правонарушении,- </w:t>
      </w:r>
      <w:r>
        <w:t>Рясного</w:t>
      </w:r>
      <w:r>
        <w:t xml:space="preserve"> Петра Валерьевича,</w:t>
      </w:r>
    </w:p>
    <w:p w:rsidR="0019536F" w:rsidRPr="00B36EED" w:rsidP="0019536F">
      <w:pPr>
        <w:ind w:firstLine="708"/>
        <w:jc w:val="both"/>
      </w:pPr>
      <w:r w:rsidRPr="00B36EED">
        <w:t xml:space="preserve">рассмотрев </w:t>
      </w:r>
      <w:r>
        <w:t xml:space="preserve">в открытом судебном заседании </w:t>
      </w:r>
      <w:r w:rsidRPr="00B36EED">
        <w:t>дело об административном правонарушении, предусмотренном  ч</w:t>
      </w:r>
      <w:r>
        <w:t>.</w:t>
      </w:r>
      <w:r w:rsidRPr="00B36EED">
        <w:t xml:space="preserve">2 </w:t>
      </w:r>
      <w:r>
        <w:t>ст.</w:t>
      </w:r>
      <w:r w:rsidRPr="00B36EED">
        <w:t xml:space="preserve">17.3 </w:t>
      </w:r>
      <w:r>
        <w:t>КоАП РФ,</w:t>
      </w:r>
      <w:r w:rsidRPr="00B36EED">
        <w:t xml:space="preserve"> в отношении</w:t>
      </w:r>
      <w:r>
        <w:t xml:space="preserve"> </w:t>
      </w:r>
      <w:r>
        <w:t>Рясного</w:t>
      </w:r>
      <w:r>
        <w:t xml:space="preserve"> Петра Валерьевича, </w:t>
      </w:r>
      <w:r w:rsidR="003C6AE3">
        <w:t>***</w:t>
      </w:r>
      <w:r>
        <w:t xml:space="preserve">, </w:t>
      </w:r>
      <w:r w:rsidRPr="00B36EED">
        <w:t xml:space="preserve">- </w:t>
      </w:r>
    </w:p>
    <w:p w:rsidR="0019536F" w:rsidRPr="00B36EED" w:rsidP="0019536F">
      <w:pPr>
        <w:ind w:firstLine="708"/>
        <w:jc w:val="both"/>
        <w:rPr>
          <w:bCs/>
        </w:rPr>
      </w:pPr>
    </w:p>
    <w:p w:rsidR="0019536F" w:rsidRPr="00B36EED" w:rsidP="0019536F">
      <w:pPr>
        <w:suppressAutoHyphens/>
        <w:ind w:left="2832" w:firstLine="708"/>
        <w:rPr>
          <w:b/>
          <w:bCs/>
          <w:color w:val="000000"/>
        </w:rPr>
      </w:pPr>
      <w:r w:rsidRPr="00B36EED">
        <w:rPr>
          <w:b/>
          <w:bCs/>
          <w:color w:val="000000"/>
        </w:rPr>
        <w:t xml:space="preserve">      УСТАНОВИЛ:</w:t>
      </w:r>
    </w:p>
    <w:p w:rsidR="0019536F" w:rsidRPr="00B36EED" w:rsidP="0019536F">
      <w:pPr>
        <w:ind w:firstLine="708"/>
        <w:jc w:val="both"/>
      </w:pPr>
    </w:p>
    <w:p w:rsidR="0019536F" w:rsidRPr="00B36EED" w:rsidP="0019536F">
      <w:pPr>
        <w:ind w:firstLine="708"/>
        <w:jc w:val="both"/>
      </w:pPr>
      <w:r>
        <w:t xml:space="preserve"> </w:t>
      </w:r>
      <w:r>
        <w:t>Рясной П.В. 14.12.2020 года</w:t>
      </w:r>
      <w:r w:rsidRPr="00B36EED">
        <w:t xml:space="preserve"> в </w:t>
      </w:r>
      <w:r>
        <w:t>10</w:t>
      </w:r>
      <w:r w:rsidRPr="00B36EED">
        <w:t xml:space="preserve"> часов </w:t>
      </w:r>
      <w:r>
        <w:t xml:space="preserve">05 </w:t>
      </w:r>
      <w:r w:rsidRPr="00B36EED">
        <w:t xml:space="preserve">минут, находясь </w:t>
      </w:r>
      <w:r>
        <w:t xml:space="preserve">на первом этаже </w:t>
      </w:r>
      <w:r w:rsidRPr="00B36EED">
        <w:t xml:space="preserve"> зд</w:t>
      </w:r>
      <w:r>
        <w:t xml:space="preserve">ания </w:t>
      </w:r>
      <w:r w:rsidR="003C6AE3">
        <w:t>***</w:t>
      </w:r>
      <w:r w:rsidRPr="00B36EED">
        <w:t>суда по адресу:</w:t>
      </w:r>
      <w:r>
        <w:t xml:space="preserve"> </w:t>
      </w:r>
      <w:r w:rsidR="003C6AE3">
        <w:t>***</w:t>
      </w:r>
      <w:r>
        <w:t xml:space="preserve">, куда он был доставлен в ходе исполнения постановления судьи </w:t>
      </w:r>
      <w:r w:rsidR="003C6AE3">
        <w:t>***</w:t>
      </w:r>
      <w:r>
        <w:t xml:space="preserve"> районного суда Республики Крым от 02.12.2020 года о приводе подсудимого </w:t>
      </w:r>
      <w:r>
        <w:t>Рясного</w:t>
      </w:r>
      <w:r>
        <w:t xml:space="preserve"> П.В. в судебное заседание по уголовному делу №</w:t>
      </w:r>
      <w:r w:rsidR="003C6AE3">
        <w:t>***</w:t>
      </w:r>
      <w:r>
        <w:t>, пребывая в состоянии алкогольного опьянения, выражался нецензурной бранью, предпринимал попытки пройти в кабинет судьи</w:t>
      </w:r>
      <w:r>
        <w:t xml:space="preserve"> </w:t>
      </w:r>
      <w:r>
        <w:t>без приглашения секретаря судебного заседания, а также пытался покинуть здание суда до начала судебного заседания,</w:t>
      </w:r>
      <w:r w:rsidRPr="00B36EED">
        <w:t xml:space="preserve"> </w:t>
      </w:r>
      <w:r>
        <w:t xml:space="preserve">при этом </w:t>
      </w:r>
      <w:r w:rsidRPr="00B36EED">
        <w:t xml:space="preserve">на </w:t>
      </w:r>
      <w:r>
        <w:t xml:space="preserve">неоднократное </w:t>
      </w:r>
      <w:r w:rsidRPr="00B36EED">
        <w:t xml:space="preserve">требование судебного пристава по обеспечению установленного порядка деятельности судов о прекращении действий, нарушающих установленные в суде правила </w:t>
      </w:r>
      <w:r>
        <w:t xml:space="preserve">не реагировал, </w:t>
      </w:r>
      <w:r w:rsidRPr="00B36EED">
        <w:t xml:space="preserve">чем совершил административное правонарушение, </w:t>
      </w:r>
      <w:r w:rsidRPr="00694B85">
        <w:t xml:space="preserve">предусмотренное  </w:t>
      </w:r>
      <w:hyperlink r:id="rId4" w:history="1">
        <w:r w:rsidRPr="00694B85">
          <w:t>частью 2 статьи 17.3</w:t>
        </w:r>
      </w:hyperlink>
      <w:r w:rsidRPr="00694B85">
        <w:t xml:space="preserve"> Кодекса</w:t>
      </w:r>
      <w:r w:rsidRPr="00B36EED">
        <w:t xml:space="preserve"> Российской Федерации об административных правонарушениях </w:t>
      </w:r>
    </w:p>
    <w:p w:rsidR="0019536F" w:rsidP="0019536F">
      <w:pPr>
        <w:pStyle w:val="BodyText"/>
        <w:ind w:firstLine="708"/>
      </w:pPr>
      <w:r>
        <w:t xml:space="preserve">В </w:t>
      </w:r>
      <w:r w:rsidRPr="00B36EED">
        <w:t>судебное заседани</w:t>
      </w:r>
      <w:r>
        <w:t>е Рясной П.В.</w:t>
      </w:r>
      <w:r w:rsidRPr="00B36EED">
        <w:t xml:space="preserve"> явилс</w:t>
      </w:r>
      <w:r>
        <w:t>я</w:t>
      </w:r>
      <w:r w:rsidRPr="00B36EED">
        <w:t xml:space="preserve">, </w:t>
      </w:r>
      <w:r>
        <w:t xml:space="preserve">вину в совершении административного правонарушения, предусмотренного ч.2 ст.17.3 КоАП РФ, признал, согласился </w:t>
      </w:r>
      <w:r>
        <w:t>с</w:t>
      </w:r>
      <w:r>
        <w:t xml:space="preserve"> изложенным в протоколе об административном правонарушении.</w:t>
      </w:r>
    </w:p>
    <w:p w:rsidR="0019536F" w:rsidRPr="00B36EED" w:rsidP="0019536F">
      <w:pPr>
        <w:ind w:left="-142" w:firstLine="850"/>
        <w:jc w:val="both"/>
      </w:pPr>
      <w:r w:rsidRPr="00B36EED">
        <w:t xml:space="preserve">Изучив материалы дела, </w:t>
      </w:r>
      <w:r>
        <w:t>мировой судья приходит к следующему выводу.</w:t>
      </w:r>
    </w:p>
    <w:p w:rsidR="0019536F" w:rsidRPr="002C48F4" w:rsidP="0019536F">
      <w:pPr>
        <w:autoSpaceDE w:val="0"/>
        <w:autoSpaceDN w:val="0"/>
        <w:adjustRightInd w:val="0"/>
        <w:ind w:firstLine="720"/>
        <w:jc w:val="both"/>
      </w:pPr>
      <w:hyperlink r:id="rId4" w:history="1">
        <w:r w:rsidRPr="002C48F4">
          <w:t>Частью 2 статьи 17.3</w:t>
        </w:r>
      </w:hyperlink>
      <w:r w:rsidRPr="002C48F4"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9536F" w:rsidRPr="002C48F4" w:rsidP="0019536F">
      <w:pPr>
        <w:autoSpaceDE w:val="0"/>
        <w:autoSpaceDN w:val="0"/>
        <w:adjustRightInd w:val="0"/>
        <w:ind w:firstLine="720"/>
        <w:jc w:val="both"/>
      </w:pPr>
      <w:r w:rsidRPr="002C48F4"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5" w:history="1">
        <w:r w:rsidRPr="002C48F4">
          <w:t>статье 11</w:t>
        </w:r>
      </w:hyperlink>
      <w:r w:rsidRPr="002C48F4">
        <w:t xml:space="preserve"> Федерального закона от 21 июля 1997 г. № 118-ФЗ "О судебных приставах" (с изменениями и дополнениями).</w:t>
      </w:r>
    </w:p>
    <w:p w:rsidR="0019536F" w:rsidRPr="00B36EED" w:rsidP="0019536F">
      <w:pPr>
        <w:autoSpaceDE w:val="0"/>
        <w:autoSpaceDN w:val="0"/>
        <w:adjustRightInd w:val="0"/>
        <w:ind w:firstLine="720"/>
        <w:jc w:val="both"/>
      </w:pPr>
      <w:r w:rsidRPr="00B36EED">
        <w:t xml:space="preserve">Так, в силу </w:t>
      </w:r>
      <w:hyperlink r:id="rId6" w:history="1">
        <w:r w:rsidRPr="002C48F4">
          <w:t>части 1 статьи 11</w:t>
        </w:r>
      </w:hyperlink>
      <w:r w:rsidRPr="002C48F4">
        <w:t xml:space="preserve">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</w:t>
      </w:r>
      <w:r w:rsidRPr="00B36EED">
        <w:t xml:space="preserve">вать общественный порядок в здании, </w:t>
      </w:r>
      <w:r>
        <w:t>помещениях суда;</w:t>
      </w:r>
      <w:r>
        <w:t xml:space="preserve"> </w:t>
      </w:r>
      <w:r w:rsidRPr="00B36EED">
        <w:t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9536F" w:rsidRPr="002C48F4" w:rsidP="0019536F">
      <w:pPr>
        <w:autoSpaceDE w:val="0"/>
        <w:autoSpaceDN w:val="0"/>
        <w:adjustRightInd w:val="0"/>
        <w:ind w:firstLine="720"/>
        <w:jc w:val="both"/>
      </w:pPr>
      <w:r w:rsidRPr="00B36EED">
        <w:t>В соотв</w:t>
      </w:r>
      <w:r>
        <w:t xml:space="preserve">етствии со статьей 14 </w:t>
      </w:r>
      <w:r w:rsidRPr="00B36EED">
        <w:t xml:space="preserve">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</w:t>
      </w:r>
      <w:r w:rsidRPr="002C48F4">
        <w:t>Российской Федерации (</w:t>
      </w:r>
      <w:hyperlink r:id="rId7" w:history="1">
        <w:r w:rsidRPr="002C48F4">
          <w:t>часть 1</w:t>
        </w:r>
      </w:hyperlink>
      <w:r w:rsidRPr="002C48F4">
        <w:t>).</w:t>
      </w:r>
    </w:p>
    <w:p w:rsidR="0019536F" w:rsidRPr="002C48F4" w:rsidP="0019536F">
      <w:pPr>
        <w:autoSpaceDE w:val="0"/>
        <w:autoSpaceDN w:val="0"/>
        <w:adjustRightInd w:val="0"/>
        <w:ind w:firstLine="720"/>
        <w:jc w:val="both"/>
      </w:pPr>
      <w:r w:rsidRPr="002C48F4"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8" w:history="1">
        <w:r w:rsidRPr="002C48F4">
          <w:t>законодательством</w:t>
        </w:r>
      </w:hyperlink>
      <w:r w:rsidRPr="002C48F4">
        <w:t xml:space="preserve"> Российской Федерации (</w:t>
      </w:r>
      <w:hyperlink r:id="rId9" w:history="1">
        <w:r w:rsidRPr="002C48F4">
          <w:t>часть 4</w:t>
        </w:r>
      </w:hyperlink>
      <w:r w:rsidRPr="002C48F4">
        <w:t>).</w:t>
      </w:r>
    </w:p>
    <w:p w:rsidR="0019536F" w:rsidP="0019536F">
      <w:pPr>
        <w:ind w:firstLine="708"/>
        <w:jc w:val="both"/>
      </w:pPr>
      <w:r w:rsidRPr="002C48F4">
        <w:rPr>
          <w:bCs/>
        </w:rPr>
        <w:t xml:space="preserve"> Согласно Правилам пребывания посетителей в </w:t>
      </w:r>
      <w:r w:rsidR="003C6AE3">
        <w:rPr>
          <w:bCs/>
        </w:rPr>
        <w:t>***</w:t>
      </w:r>
      <w:r w:rsidRPr="002C48F4">
        <w:rPr>
          <w:bCs/>
        </w:rPr>
        <w:t xml:space="preserve"> районном</w:t>
      </w:r>
      <w:r w:rsidRPr="00B36EED">
        <w:rPr>
          <w:bCs/>
        </w:rPr>
        <w:t xml:space="preserve"> суде Республики Крым, утвержденным  председателем  </w:t>
      </w:r>
      <w:r w:rsidR="003C6AE3">
        <w:rPr>
          <w:bCs/>
        </w:rPr>
        <w:t xml:space="preserve">*** </w:t>
      </w:r>
      <w:r w:rsidRPr="00B36EED">
        <w:rPr>
          <w:bCs/>
        </w:rPr>
        <w:t>районного суда Республи</w:t>
      </w:r>
      <w:r>
        <w:rPr>
          <w:bCs/>
        </w:rPr>
        <w:t>ки Крым от 28 июля 2015 года №92</w:t>
      </w:r>
      <w:r w:rsidRPr="002C48F4">
        <w:rPr>
          <w:bCs/>
        </w:rPr>
        <w:t>/08</w:t>
      </w:r>
      <w:r>
        <w:rPr>
          <w:bCs/>
        </w:rPr>
        <w:t>-01</w:t>
      </w:r>
      <w:r w:rsidRPr="00B36EED">
        <w:rPr>
          <w:bCs/>
        </w:rPr>
        <w:t xml:space="preserve"> </w:t>
      </w:r>
      <w:r w:rsidRPr="007B561A">
        <w:t>(далее - Правила пребывания посетителей в судах)</w:t>
      </w:r>
      <w:r>
        <w:rPr>
          <w:sz w:val="28"/>
          <w:szCs w:val="28"/>
        </w:rPr>
        <w:t xml:space="preserve"> </w:t>
      </w:r>
      <w:r w:rsidRPr="00B36EED">
        <w:rPr>
          <w:bCs/>
        </w:rPr>
        <w:t xml:space="preserve">и размещенным на  интернет сайте указанного суда,  посетители суда </w:t>
      </w:r>
      <w:r>
        <w:rPr>
          <w:bCs/>
        </w:rPr>
        <w:t xml:space="preserve">обязаны </w:t>
      </w:r>
      <w:r w:rsidRPr="00B36EED">
        <w:t>соблюдать установленный порядок деятельности суда и нормы поведения в общественных местах; выполнять требования судебных приставов по ОУПДС в суде, залах судебных заседаний, не допуская проявлений неуважительного отношения к ним и посетителям суда, не препятствовать надлежащему исполнению судьями, работниками аппарата суда и судебными приставами по ОУПДС их служебных обязанностей, соблюдать тишину и порядок в здани</w:t>
      </w:r>
      <w:r>
        <w:t>и и служебных помещениях суда (п.</w:t>
      </w:r>
      <w:r w:rsidRPr="00B36EED">
        <w:t>4).</w:t>
      </w:r>
    </w:p>
    <w:p w:rsidR="0019536F" w:rsidRPr="00B36EED" w:rsidP="0019536F">
      <w:pPr>
        <w:ind w:firstLine="708"/>
        <w:jc w:val="both"/>
      </w:pPr>
      <w:r>
        <w:t xml:space="preserve"> В соответствии  с п.6.1 Правил  посетителям суда </w:t>
      </w:r>
      <w:r>
        <w:t>запрещается</w:t>
      </w:r>
      <w:r>
        <w:t xml:space="preserve"> проходит в здание и служебные помещения суда в состоянии алкогольного, наркотического или токсикологического опьянения, с агрессивным поведением, в состоянии, не отвечающем санитарно-гигиеническим требованиям, в одежде, не отвечающей общепринятым требованиям для посещения общественных мест и учреждений.</w:t>
      </w:r>
    </w:p>
    <w:p w:rsidR="0019536F" w:rsidRPr="00B36EED" w:rsidP="0019536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36EED">
        <w:t xml:space="preserve">Согласно </w:t>
      </w:r>
      <w:r w:rsidRPr="00B36EED">
        <w:t>п.п</w:t>
      </w:r>
      <w:r w:rsidRPr="00B36EED">
        <w:t>. 7.1, 7.2 п.7 Правил пребывания посетителей в судах,</w:t>
      </w:r>
      <w:r w:rsidRPr="00B36EED">
        <w:rPr>
          <w:color w:val="000000"/>
        </w:rPr>
        <w:t xml:space="preserve"> в случае нарушения посетителями установленных в суде правил судебные приставы по ОУПДС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19536F" w:rsidRPr="00B36EED" w:rsidP="0019536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36EED">
        <w:rPr>
          <w:color w:val="000000"/>
        </w:rPr>
        <w:t>Нарушение общественного порядка в здании или служебных помещениях суда, неисполнение законных распоряжений  судебных приставов по ОУПДС о прекращении действий, нарушающих установленные в суде правила, и иных противоправных действий влекут ответственность, предусмотренную законодательством Российской Федерации.</w:t>
      </w:r>
    </w:p>
    <w:p w:rsidR="0019536F" w:rsidP="0019536F">
      <w:pPr>
        <w:ind w:firstLine="708"/>
        <w:jc w:val="both"/>
      </w:pPr>
      <w:r w:rsidRPr="00B36EED">
        <w:t xml:space="preserve">Вина </w:t>
      </w:r>
      <w:r>
        <w:t>Рясного</w:t>
      </w:r>
      <w:r>
        <w:t xml:space="preserve"> П.В. </w:t>
      </w:r>
      <w:r w:rsidRPr="00B36EED">
        <w:t xml:space="preserve">в совершении административного правонарушения, предусмотренного </w:t>
      </w:r>
      <w:hyperlink r:id="rId4" w:history="1">
        <w:r>
          <w:t>ч.2 ст.</w:t>
        </w:r>
        <w:r w:rsidRPr="002C48F4">
          <w:t>17.3</w:t>
        </w:r>
      </w:hyperlink>
      <w:r w:rsidRPr="002C48F4">
        <w:t xml:space="preserve"> </w:t>
      </w:r>
      <w:r>
        <w:t>КоАП РФ</w:t>
      </w:r>
      <w:r w:rsidRPr="002C48F4">
        <w:t xml:space="preserve"> по</w:t>
      </w:r>
      <w:r w:rsidRPr="00B36EED">
        <w:t>дтверждается материалами дела: протоколом об административном правонарушении №</w:t>
      </w:r>
      <w:r>
        <w:t>308</w:t>
      </w:r>
      <w:r w:rsidRPr="00301FBA">
        <w:t>/20/82021</w:t>
      </w:r>
      <w:r w:rsidRPr="00B36EED">
        <w:t xml:space="preserve"> от </w:t>
      </w:r>
      <w:r w:rsidRPr="00301FBA">
        <w:t>14</w:t>
      </w:r>
      <w:r>
        <w:t>.</w:t>
      </w:r>
      <w:r w:rsidRPr="00301FBA">
        <w:t>12</w:t>
      </w:r>
      <w:r>
        <w:t xml:space="preserve">.2020 </w:t>
      </w:r>
      <w:r w:rsidRPr="00B36EED">
        <w:t>года</w:t>
      </w:r>
      <w:r>
        <w:t xml:space="preserve">; </w:t>
      </w:r>
      <w:r w:rsidRPr="00B36EED">
        <w:t xml:space="preserve">рапортом </w:t>
      </w:r>
      <w:r>
        <w:t xml:space="preserve">младшего судебного пристава по ОУПДС отделения специального назначения УФССП России по Республике Крым младшего лейтенанта внутренней службы </w:t>
      </w:r>
      <w:r w:rsidR="003C6AE3">
        <w:t>***</w:t>
      </w:r>
      <w:r>
        <w:t xml:space="preserve"> от 14.12.2020 года; актом об обнаружении признаков административного правонарушения от 14.12.2020 года;</w:t>
      </w:r>
      <w:r>
        <w:t xml:space="preserve"> письменными объяснениями </w:t>
      </w:r>
      <w:r w:rsidR="003C6AE3">
        <w:t>***</w:t>
      </w:r>
      <w:r>
        <w:t xml:space="preserve"> от 14.12.2020 года; копией постановления судьи </w:t>
      </w:r>
      <w:r w:rsidR="003C6AE3">
        <w:t>***</w:t>
      </w:r>
      <w:r>
        <w:t xml:space="preserve"> районного суда Республики Крым от 02.12.2020 года о приводе подсудимого </w:t>
      </w:r>
      <w:r>
        <w:t>Рясного</w:t>
      </w:r>
      <w:r>
        <w:t xml:space="preserve"> П.В. в судебное заседание по уголовному делу №</w:t>
      </w:r>
      <w:r w:rsidR="003C6AE3">
        <w:t>***</w:t>
      </w:r>
      <w:r>
        <w:t xml:space="preserve">; объяснениями </w:t>
      </w:r>
      <w:r>
        <w:t>Рясного</w:t>
      </w:r>
      <w:r>
        <w:t xml:space="preserve"> П.В., данными в судебном заседании.</w:t>
      </w:r>
    </w:p>
    <w:p w:rsidR="0019536F" w:rsidRPr="00B36EED" w:rsidP="0019536F">
      <w:pPr>
        <w:autoSpaceDE w:val="0"/>
        <w:autoSpaceDN w:val="0"/>
        <w:adjustRightInd w:val="0"/>
        <w:jc w:val="both"/>
      </w:pPr>
      <w:r w:rsidRPr="00B36EED">
        <w:t xml:space="preserve">          Указанные документы последовательны, непротиворечивы и согласуются между собой.</w:t>
      </w:r>
    </w:p>
    <w:p w:rsidR="0019536F" w:rsidRPr="00B36EED" w:rsidP="0019536F">
      <w:pPr>
        <w:autoSpaceDE w:val="0"/>
        <w:autoSpaceDN w:val="0"/>
        <w:adjustRightInd w:val="0"/>
        <w:jc w:val="both"/>
      </w:pPr>
      <w:r>
        <w:t xml:space="preserve">           </w:t>
      </w:r>
      <w:r w:rsidRPr="00B36EED">
        <w:t xml:space="preserve">Анализируя собранные по делу и исследованные доказательства в их совокупности, прихожу </w:t>
      </w:r>
      <w:r w:rsidRPr="008E3C6F">
        <w:t xml:space="preserve">к выводу, что действия  </w:t>
      </w:r>
      <w:r>
        <w:t>Рясного</w:t>
      </w:r>
      <w:r>
        <w:t xml:space="preserve"> П.В. следует квалифицировать</w:t>
      </w:r>
      <w:r w:rsidRPr="008E3C6F">
        <w:t xml:space="preserve"> по </w:t>
      </w:r>
      <w:hyperlink r:id="rId4" w:history="1">
        <w:r>
          <w:t>ч.</w:t>
        </w:r>
        <w:r w:rsidRPr="008E3C6F">
          <w:t xml:space="preserve">2 </w:t>
        </w:r>
        <w:r>
          <w:t>ст.</w:t>
        </w:r>
        <w:r w:rsidRPr="008E3C6F">
          <w:t>17.3</w:t>
        </w:r>
      </w:hyperlink>
      <w:r w:rsidRPr="008E3C6F">
        <w:t xml:space="preserve"> </w:t>
      </w:r>
      <w:r>
        <w:t>КоАП РФ</w:t>
      </w:r>
      <w:r w:rsidRPr="00B36EED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9536F" w:rsidRPr="008E3C6F" w:rsidP="0019536F">
      <w:pPr>
        <w:ind w:firstLine="708"/>
        <w:jc w:val="both"/>
      </w:pPr>
      <w:r w:rsidRPr="00B36EED">
        <w:t xml:space="preserve">Назначая административное наказание </w:t>
      </w:r>
      <w:r>
        <w:t>Рясному</w:t>
      </w:r>
      <w:r>
        <w:t xml:space="preserve"> П.В.</w:t>
      </w:r>
      <w:r w:rsidRPr="00B36EED">
        <w:t xml:space="preserve">, учитывая  характер совершенного </w:t>
      </w:r>
      <w:r>
        <w:t xml:space="preserve">им </w:t>
      </w:r>
      <w:r w:rsidRPr="00B36EED">
        <w:t>правонарушения, личность виновно</w:t>
      </w:r>
      <w:r>
        <w:t xml:space="preserve">го, наличие у него постоянного места жительства, отсутствие обстоятельств, </w:t>
      </w:r>
      <w:r w:rsidRPr="00B36EED">
        <w:t>отягчающих административную ответственность</w:t>
      </w:r>
      <w:r>
        <w:t xml:space="preserve">, </w:t>
      </w:r>
      <w:r w:rsidRPr="00B36EED">
        <w:t>нали</w:t>
      </w:r>
      <w:r>
        <w:t xml:space="preserve">чие обстоятельства, смягчающего </w:t>
      </w:r>
      <w:r w:rsidRPr="00B36EED">
        <w:t xml:space="preserve">административную ответственность </w:t>
      </w:r>
      <w:r>
        <w:t xml:space="preserve">в виде </w:t>
      </w:r>
      <w:r w:rsidRPr="00B36EED">
        <w:t>признание ви</w:t>
      </w:r>
      <w:r>
        <w:t xml:space="preserve">ны в совершении правонарушения,   мировой </w:t>
      </w:r>
      <w:r>
        <w:t>судья приходит</w:t>
      </w:r>
      <w:r w:rsidRPr="00B36EED">
        <w:t xml:space="preserve"> к выводу о целесообразности назначения наказания в </w:t>
      </w:r>
      <w:r w:rsidRPr="008E3C6F">
        <w:t xml:space="preserve">виде минимального размера </w:t>
      </w:r>
      <w:r>
        <w:t>административного штрафа</w:t>
      </w:r>
      <w:r w:rsidRPr="008E3C6F">
        <w:t xml:space="preserve">, предусмотренного санкцией </w:t>
      </w:r>
      <w:r>
        <w:t>ч.2 ст.17.3 КоАП РФ</w:t>
      </w:r>
      <w:r w:rsidRPr="008E3C6F">
        <w:t>.</w:t>
      </w:r>
    </w:p>
    <w:p w:rsidR="0019536F" w:rsidRPr="00B36EED" w:rsidP="0019536F">
      <w:pPr>
        <w:pStyle w:val="NormalWeb"/>
        <w:spacing w:before="0" w:beforeAutospacing="0" w:after="0" w:afterAutospacing="0"/>
        <w:ind w:firstLine="708"/>
        <w:jc w:val="both"/>
      </w:pPr>
      <w:r w:rsidRPr="00B36EED">
        <w:t xml:space="preserve">  На основании изложенного, руководствуясь  статьями 29.9 - 29.11 Кодекса Российской Федерации об административных правонарушениях, - </w:t>
      </w:r>
    </w:p>
    <w:p w:rsidR="0019536F" w:rsidRPr="00B36EED" w:rsidP="0019536F">
      <w:pPr>
        <w:pStyle w:val="NormalWeb"/>
        <w:spacing w:before="0" w:beforeAutospacing="0" w:after="0" w:afterAutospacing="0"/>
        <w:ind w:firstLine="708"/>
        <w:jc w:val="both"/>
      </w:pPr>
    </w:p>
    <w:p w:rsidR="0019536F" w:rsidP="0019536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</w:t>
      </w:r>
      <w:r w:rsidRPr="00B36EED">
        <w:rPr>
          <w:b/>
          <w:bCs/>
          <w:color w:val="000000"/>
        </w:rPr>
        <w:t>ПОСТАНОВИЛ:</w:t>
      </w:r>
    </w:p>
    <w:p w:rsidR="0019536F" w:rsidRPr="00B36EED" w:rsidP="0019536F">
      <w:pPr>
        <w:rPr>
          <w:b/>
          <w:bCs/>
          <w:color w:val="000000"/>
        </w:rPr>
      </w:pPr>
    </w:p>
    <w:p w:rsidR="0019536F" w:rsidRPr="00B36EED" w:rsidP="0019536F">
      <w:pPr>
        <w:ind w:firstLine="708"/>
        <w:jc w:val="both"/>
      </w:pPr>
      <w:r>
        <w:t xml:space="preserve">  </w:t>
      </w:r>
      <w:r>
        <w:t>Рясного</w:t>
      </w:r>
      <w:r>
        <w:t xml:space="preserve"> Петра Валерьевича </w:t>
      </w:r>
      <w:r w:rsidRPr="00B36EED">
        <w:t>признать виновн</w:t>
      </w:r>
      <w:r>
        <w:t xml:space="preserve">ым </w:t>
      </w:r>
      <w:r w:rsidRPr="00B36EED">
        <w:t xml:space="preserve">в совершении административного правонарушения, предусмотренного </w:t>
      </w:r>
      <w:r>
        <w:t>ч.2 ст.17.3 КоАП РФ</w:t>
      </w:r>
      <w:r w:rsidRPr="008E3C6F">
        <w:t>, и назначить ему   административное  наказание в виде административного ш</w:t>
      </w:r>
      <w:r w:rsidRPr="00B36EED">
        <w:t>трафа в размере 500 (пятьсот) рублей.</w:t>
      </w:r>
    </w:p>
    <w:p w:rsidR="0019536F" w:rsidRPr="00CB1D99" w:rsidP="0019536F">
      <w:pPr>
        <w:ind w:firstLine="567"/>
        <w:jc w:val="both"/>
      </w:pPr>
      <w:r>
        <w:t xml:space="preserve">    </w:t>
      </w:r>
      <w:r w:rsidRPr="00CB1D99">
        <w:t>Разъяснить</w:t>
      </w:r>
      <w:r>
        <w:t xml:space="preserve"> </w:t>
      </w:r>
      <w:r>
        <w:t>Рясному</w:t>
      </w:r>
      <w:r>
        <w:t xml:space="preserve"> П.В.</w:t>
      </w:r>
      <w:r w:rsidRPr="00CB1D99">
        <w:t>, что 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получатель</w:t>
      </w:r>
      <w:r w:rsidRPr="00CB1D99">
        <w:t xml:space="preserve"> </w:t>
      </w:r>
      <w:r>
        <w:t>:</w:t>
      </w:r>
      <w:r w:rsidR="003C6AE3">
        <w:t>***.</w:t>
      </w:r>
    </w:p>
    <w:p w:rsidR="0019536F" w:rsidP="0019536F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19536F" w:rsidRPr="006B7DD2" w:rsidP="0019536F">
      <w:pPr>
        <w:ind w:firstLine="708"/>
        <w:jc w:val="both"/>
      </w:pPr>
      <w:r w:rsidRPr="006B7DD2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19536F" w:rsidRPr="006B7DD2" w:rsidP="0019536F">
      <w:pPr>
        <w:ind w:firstLine="708"/>
        <w:jc w:val="both"/>
        <w:rPr>
          <w:color w:val="000000"/>
          <w:shd w:val="clear" w:color="auto" w:fill="FFFFFF"/>
        </w:rPr>
      </w:pPr>
      <w:r w:rsidRPr="006B7DD2">
        <w:rPr>
          <w:color w:val="000000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19536F" w:rsidRPr="006B7DD2" w:rsidP="0019536F">
      <w:pPr>
        <w:ind w:firstLine="708"/>
        <w:jc w:val="both"/>
      </w:pPr>
    </w:p>
    <w:p w:rsidR="0019536F" w:rsidRPr="006B7DD2" w:rsidP="0019536F">
      <w:pPr>
        <w:jc w:val="both"/>
      </w:pPr>
      <w:r w:rsidRPr="006B7DD2">
        <w:rPr>
          <w:color w:val="000000"/>
        </w:rPr>
        <w:t>Мировой  судья</w:t>
      </w:r>
      <w:r w:rsidRPr="006B7DD2">
        <w:rPr>
          <w:color w:val="000000"/>
        </w:rPr>
        <w:tab/>
      </w:r>
      <w:r w:rsidRPr="006B7DD2">
        <w:rPr>
          <w:color w:val="000000"/>
        </w:rPr>
        <w:tab/>
      </w:r>
      <w:r w:rsidRPr="006B7DD2">
        <w:rPr>
          <w:color w:val="000000"/>
        </w:rPr>
        <w:tab/>
      </w:r>
      <w:r w:rsidRPr="006B7DD2">
        <w:rPr>
          <w:color w:val="000000"/>
        </w:rPr>
        <w:tab/>
      </w:r>
      <w:r w:rsidRPr="006B7DD2">
        <w:rPr>
          <w:color w:val="000000"/>
        </w:rPr>
        <w:tab/>
      </w:r>
      <w:r w:rsidRPr="006B7DD2">
        <w:rPr>
          <w:color w:val="000000"/>
        </w:rPr>
        <w:tab/>
      </w:r>
      <w:r w:rsidRPr="006B7DD2">
        <w:rPr>
          <w:color w:val="000000"/>
        </w:rPr>
        <w:tab/>
        <w:t xml:space="preserve">      </w:t>
      </w:r>
      <w:r>
        <w:rPr>
          <w:color w:val="000000"/>
        </w:rPr>
        <w:t xml:space="preserve">             </w:t>
      </w:r>
      <w:r w:rsidRPr="006B7DD2">
        <w:rPr>
          <w:color w:val="000000"/>
        </w:rPr>
        <w:t xml:space="preserve">Е.Н. Киселева </w:t>
      </w:r>
    </w:p>
    <w:p w:rsidR="0019536F" w:rsidP="0019536F">
      <w:pPr>
        <w:rPr>
          <w:sz w:val="28"/>
          <w:szCs w:val="28"/>
        </w:rPr>
      </w:pPr>
    </w:p>
    <w:p w:rsidR="0019536F" w:rsidRPr="00DF4C4B" w:rsidP="0019536F">
      <w:pPr>
        <w:pStyle w:val="BodyText"/>
      </w:pPr>
    </w:p>
    <w:p w:rsidR="0093749A"/>
    <w:sectPr w:rsidSect="000F5D8D">
      <w:headerReference w:type="default" r:id="rId10"/>
      <w:pgSz w:w="11906" w:h="16838" w:code="9"/>
      <w:pgMar w:top="820" w:right="1274" w:bottom="1440" w:left="1560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9E7" w:rsidP="00DF4C4B">
    <w:pPr>
      <w:pStyle w:val="Header"/>
    </w:pPr>
  </w:p>
  <w:p w:rsidR="00994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A3"/>
    <w:rsid w:val="0019536F"/>
    <w:rsid w:val="002C48F4"/>
    <w:rsid w:val="00301FBA"/>
    <w:rsid w:val="003C6AE3"/>
    <w:rsid w:val="00694B85"/>
    <w:rsid w:val="006B7DD2"/>
    <w:rsid w:val="007B561A"/>
    <w:rsid w:val="008E3C6F"/>
    <w:rsid w:val="0093749A"/>
    <w:rsid w:val="00940FA3"/>
    <w:rsid w:val="009949E7"/>
    <w:rsid w:val="00A132CA"/>
    <w:rsid w:val="00B36EED"/>
    <w:rsid w:val="00CB1D99"/>
    <w:rsid w:val="00DF4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9536F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1953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a0"/>
    <w:uiPriority w:val="99"/>
    <w:rsid w:val="001953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5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1953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garantF1://11801340.11" TargetMode="External" /><Relationship Id="rId6" Type="http://schemas.openxmlformats.org/officeDocument/2006/relationships/hyperlink" Target="garantF1://11801340.1101" TargetMode="External" /><Relationship Id="rId7" Type="http://schemas.openxmlformats.org/officeDocument/2006/relationships/hyperlink" Target="garantF1://11801340.1401" TargetMode="External" /><Relationship Id="rId8" Type="http://schemas.openxmlformats.org/officeDocument/2006/relationships/hyperlink" Target="garantF1://12056199.113" TargetMode="External" /><Relationship Id="rId9" Type="http://schemas.openxmlformats.org/officeDocument/2006/relationships/hyperlink" Target="garantF1://11801340.14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