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083665">
        <w:t>14/2026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083665">
        <w:t>13 января 2026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8439AF" w:rsidP="00B931AB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</w:t>
      </w:r>
      <w:r w:rsidR="00083665">
        <w:t>Железнодорожный район города республиканского значения Симферополь с подчиненной ему территорией</w:t>
      </w:r>
      <w:r w:rsidRPr="006E0CF9" w:rsidR="003F19C0">
        <w:t>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 w:rsidR="00C0217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5C4D40">
        <w:t xml:space="preserve">председателя </w:t>
      </w:r>
      <w:r w:rsidR="00E856F9">
        <w:rPr>
          <w:sz w:val="28"/>
          <w:szCs w:val="28"/>
        </w:rPr>
        <w:t>/данные изъяты/</w:t>
      </w:r>
      <w:r w:rsidR="005C4D40">
        <w:t xml:space="preserve"> </w:t>
      </w:r>
      <w:r w:rsidR="005C4D40">
        <w:t>Бочарова</w:t>
      </w:r>
      <w:r w:rsidR="005C4D40">
        <w:t xml:space="preserve"> П</w:t>
      </w:r>
      <w:r w:rsidR="00E856F9">
        <w:t>.</w:t>
      </w:r>
      <w:r w:rsidR="005C4D40">
        <w:t xml:space="preserve"> П</w:t>
      </w:r>
      <w:r w:rsidR="00E856F9">
        <w:t>.</w:t>
      </w:r>
      <w:r w:rsidRPr="006E0CF9" w:rsidR="006C1E25">
        <w:rPr>
          <w:shd w:val="clear" w:color="auto" w:fill="FFFFFF"/>
        </w:rPr>
        <w:t xml:space="preserve">, </w:t>
      </w:r>
      <w:r w:rsidR="00E856F9">
        <w:rPr>
          <w:sz w:val="28"/>
          <w:szCs w:val="28"/>
        </w:rPr>
        <w:t>/данные изъяты/</w:t>
      </w:r>
      <w:r w:rsidRPr="006E0CF9" w:rsidR="00E53B57">
        <w:rPr>
          <w:shd w:val="clear" w:color="auto" w:fill="FFFFFF"/>
        </w:rPr>
        <w:t xml:space="preserve"> 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E856F9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E856F9">
        <w:rPr>
          <w:sz w:val="28"/>
          <w:szCs w:val="28"/>
        </w:rPr>
        <w:t>/данные изъяты/</w:t>
      </w:r>
      <w:r w:rsidR="009612AA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156D7E">
        <w:rPr>
          <w:shd w:val="clear" w:color="auto" w:fill="FFFFFF"/>
        </w:rPr>
        <w:t xml:space="preserve"> </w:t>
      </w:r>
      <w:r w:rsidR="00E856F9">
        <w:rPr>
          <w:sz w:val="28"/>
          <w:szCs w:val="28"/>
        </w:rPr>
        <w:t>/данные изъяты</w:t>
      </w:r>
      <w:r w:rsidR="00E856F9">
        <w:rPr>
          <w:sz w:val="28"/>
          <w:szCs w:val="28"/>
        </w:rPr>
        <w:t>/</w:t>
      </w:r>
      <w:r w:rsidR="00582BCE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E856F9">
        <w:rPr>
          <w:sz w:val="28"/>
          <w:szCs w:val="28"/>
        </w:rPr>
        <w:t>/данные изъяты</w:t>
      </w:r>
      <w:r w:rsidR="00E856F9">
        <w:rPr>
          <w:sz w:val="28"/>
          <w:szCs w:val="28"/>
        </w:rPr>
        <w:t>/</w:t>
      </w:r>
      <w:r w:rsidR="00E856F9">
        <w:rPr>
          <w:sz w:val="28"/>
          <w:szCs w:val="28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E856F9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E856F9">
        <w:rPr>
          <w:sz w:val="28"/>
          <w:szCs w:val="28"/>
        </w:rPr>
        <w:t>/данные изъяты/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E856F9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B33935" w:rsidRPr="006E0CF9" w:rsidP="00B931AB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Бочаров П.П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>
        <w:t xml:space="preserve">председателем </w:t>
      </w:r>
      <w:r w:rsidR="00E856F9">
        <w:rPr>
          <w:sz w:val="28"/>
          <w:szCs w:val="28"/>
        </w:rPr>
        <w:t>/данные изъяты/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1228E9">
        <w:rPr>
          <w:shd w:val="clear" w:color="auto" w:fill="FFFFFF"/>
        </w:rPr>
        <w:t xml:space="preserve">ул. </w:t>
      </w:r>
      <w:r w:rsidR="00916035">
        <w:rPr>
          <w:sz w:val="28"/>
          <w:szCs w:val="28"/>
        </w:rPr>
        <w:t xml:space="preserve">/данные </w:t>
      </w:r>
      <w:r w:rsidR="00916035">
        <w:rPr>
          <w:sz w:val="28"/>
          <w:szCs w:val="28"/>
        </w:rPr>
        <w:t>изъяты</w:t>
      </w:r>
      <w:r w:rsidR="00916035">
        <w:rPr>
          <w:sz w:val="28"/>
          <w:szCs w:val="28"/>
        </w:rPr>
        <w:t>/</w:t>
      </w:r>
      <w:r w:rsidR="007B23D7">
        <w:rPr>
          <w:shd w:val="clear" w:color="auto" w:fill="FFFFFF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="006C4DC9">
        <w:t xml:space="preserve">сборах срок расчет по </w:t>
      </w:r>
      <w:r w:rsidR="00021702">
        <w:t xml:space="preserve">страховым взносам </w:t>
      </w:r>
      <w:r w:rsidR="007E5477">
        <w:t xml:space="preserve">(далее </w:t>
      </w:r>
      <w:r w:rsidR="00021702">
        <w:t>РСВ</w:t>
      </w:r>
      <w:r w:rsidR="007E5477">
        <w:t xml:space="preserve">) за </w:t>
      </w:r>
      <w:r w:rsidR="00021702">
        <w:t>1 квартал 2025</w:t>
      </w:r>
      <w:r w:rsidR="007E5477">
        <w:t xml:space="preserve"> год</w:t>
      </w:r>
      <w:r w:rsidR="00021702">
        <w:t>а</w:t>
      </w:r>
      <w:r w:rsidR="007E5477">
        <w:t xml:space="preserve"> (форма по КНД </w:t>
      </w:r>
      <w:r w:rsidR="00021702">
        <w:t>1151111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916035">
        <w:rPr>
          <w:sz w:val="28"/>
          <w:szCs w:val="28"/>
        </w:rPr>
        <w:t>/данные изъяты/</w:t>
      </w:r>
      <w:r w:rsidR="00916035">
        <w:rPr>
          <w:sz w:val="28"/>
          <w:szCs w:val="28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65405F">
      <w:pPr>
        <w:pStyle w:val="BodyText"/>
        <w:ind w:firstLine="708"/>
      </w:pPr>
      <w:r w:rsidRPr="007C47C8">
        <w:t xml:space="preserve">В письменном заявлении от </w:t>
      </w:r>
      <w:r w:rsidR="00916035">
        <w:rPr>
          <w:sz w:val="28"/>
          <w:szCs w:val="28"/>
        </w:rPr>
        <w:t>/данные изъяты/</w:t>
      </w:r>
      <w:r w:rsidR="00916035">
        <w:rPr>
          <w:sz w:val="28"/>
          <w:szCs w:val="28"/>
        </w:rPr>
        <w:t xml:space="preserve"> </w:t>
      </w:r>
      <w:r w:rsidRPr="007C47C8">
        <w:t xml:space="preserve">года </w:t>
      </w:r>
      <w:r>
        <w:rPr>
          <w:shd w:val="clear" w:color="auto" w:fill="FFFFFF"/>
        </w:rPr>
        <w:t xml:space="preserve">Бочаров П.П. </w:t>
      </w:r>
      <w:r w:rsidRPr="007C47C8">
        <w:t xml:space="preserve">просит рассмотреть дело в его отсутствие, с правонарушением </w:t>
      </w:r>
      <w:r w:rsidRPr="007C47C8">
        <w:t>согласен</w:t>
      </w:r>
      <w:r w:rsidRPr="007C47C8">
        <w:t>, вину признал</w:t>
      </w:r>
      <w:r>
        <w:t xml:space="preserve">. </w:t>
      </w:r>
      <w:r>
        <w:t xml:space="preserve">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627719">
        <w:rPr>
          <w:shd w:val="clear" w:color="auto" w:fill="FFFFFF"/>
        </w:rPr>
        <w:t>Бочарова</w:t>
      </w:r>
      <w:r w:rsidR="00627719">
        <w:rPr>
          <w:shd w:val="clear" w:color="auto" w:fill="FFFFFF"/>
        </w:rPr>
        <w:t xml:space="preserve"> П.П</w:t>
      </w:r>
      <w:r w:rsidR="00BD2B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627719">
        <w:rPr>
          <w:shd w:val="clear" w:color="auto" w:fill="FFFFFF"/>
        </w:rPr>
        <w:t>Бочарова</w:t>
      </w:r>
      <w:r w:rsidR="00627719">
        <w:rPr>
          <w:shd w:val="clear" w:color="auto" w:fill="FFFFFF"/>
        </w:rPr>
        <w:t xml:space="preserve"> П.П</w:t>
      </w:r>
      <w:r w:rsidR="00CA48A1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EE3A44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EE3A44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627719">
        <w:rPr>
          <w:shd w:val="clear" w:color="auto" w:fill="FFFFFF"/>
        </w:rPr>
        <w:t>Бочарова</w:t>
      </w:r>
      <w:r w:rsidR="00627719">
        <w:rPr>
          <w:shd w:val="clear" w:color="auto" w:fill="FFFFFF"/>
        </w:rPr>
        <w:t xml:space="preserve"> П.П</w:t>
      </w:r>
      <w:r w:rsidR="00BA7B4E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EE3569">
        <w:rPr>
          <w:rFonts w:eastAsiaTheme="minorHAnsi"/>
          <w:lang w:eastAsia="en-US"/>
        </w:rPr>
        <w:t>7</w:t>
      </w:r>
      <w:r w:rsidR="00C438BA">
        <w:rPr>
          <w:rFonts w:eastAsiaTheme="minorHAnsi"/>
          <w:lang w:eastAsia="en-US"/>
        </w:rPr>
        <w:t xml:space="preserve"> ст. </w:t>
      </w:r>
      <w:r w:rsidR="00EE3569">
        <w:rPr>
          <w:rFonts w:eastAsiaTheme="minorHAnsi"/>
          <w:lang w:eastAsia="en-US"/>
        </w:rPr>
        <w:t>431</w:t>
      </w:r>
      <w:r w:rsidR="00C438BA">
        <w:rPr>
          <w:rFonts w:eastAsiaTheme="minorHAnsi"/>
          <w:lang w:eastAsia="en-US"/>
        </w:rPr>
        <w:t xml:space="preserve"> Налогового Кодекса Российской Федерации, по итогам налогового периода налогоплательщики – организации представляют</w:t>
      </w:r>
      <w:r w:rsidR="00EE3569">
        <w:rPr>
          <w:rFonts w:eastAsiaTheme="minorHAnsi"/>
          <w:lang w:eastAsia="en-US"/>
        </w:rPr>
        <w:t xml:space="preserve"> расчет по страховым взносам – не позднее 25-го числа месяца, следующего за расчетным (отчетным) периодом.</w:t>
      </w:r>
      <w:r w:rsidR="00E969B8">
        <w:rPr>
          <w:rFonts w:eastAsiaTheme="minorHAnsi"/>
          <w:lang w:eastAsia="en-US"/>
        </w:rPr>
        <w:t xml:space="preserve"> Согласно п.2 ст. 423 НК РФ, отчетным налоговым периодом признаются первый квартал, полугодие, девять месяцев календарного года.</w:t>
      </w:r>
      <w:r w:rsidR="00C438BA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916035">
        <w:t xml:space="preserve"> </w:t>
      </w:r>
      <w:r w:rsidR="00916035">
        <w:rPr>
          <w:sz w:val="28"/>
          <w:szCs w:val="28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="00916035">
        <w:rPr>
          <w:sz w:val="28"/>
          <w:szCs w:val="28"/>
        </w:rPr>
        <w:t>/данные изъяты/</w:t>
      </w:r>
      <w:r w:rsidR="00916035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C7A3A">
        <w:rPr>
          <w:shd w:val="clear" w:color="auto" w:fill="FFFFFF"/>
        </w:rPr>
        <w:t>Бочарова</w:t>
      </w:r>
      <w:r w:rsidR="005C7A3A">
        <w:rPr>
          <w:shd w:val="clear" w:color="auto" w:fill="FFFFFF"/>
        </w:rPr>
        <w:t xml:space="preserve"> П.П.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="00C326F6">
        <w:t>расчета по страховым взносам</w:t>
      </w:r>
      <w:r w:rsidRPr="006E0CF9" w:rsidR="0060168B">
        <w:t xml:space="preserve"> (форма по КНД </w:t>
      </w:r>
      <w:r w:rsidR="008355AA">
        <w:t>1151111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C326F6">
        <w:t>садоводческое некоммерческое товарищество «</w:t>
      </w:r>
      <w:r w:rsidR="00867358">
        <w:rPr>
          <w:sz w:val="28"/>
          <w:szCs w:val="28"/>
        </w:rPr>
        <w:t>/данные изъяты/</w:t>
      </w:r>
      <w:r w:rsidR="00C326F6">
        <w:t>»</w:t>
      </w:r>
      <w:r w:rsidRPr="006E0CF9" w:rsidR="0060168B">
        <w:t xml:space="preserve"> в виде «</w:t>
      </w:r>
      <w:r w:rsidR="0003702C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Pr="006E0CF9" w:rsidR="00E31299">
        <w:t xml:space="preserve">выпиской из ЕГРЮЛ от </w:t>
      </w:r>
      <w:r w:rsidR="00D40F65">
        <w:rPr>
          <w:sz w:val="28"/>
          <w:szCs w:val="28"/>
        </w:rPr>
        <w:t>/данные изъяты/</w:t>
      </w:r>
      <w:r w:rsidR="00D40F65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7724F3">
        <w:t>садоводческого некоммерческого товарищества «</w:t>
      </w:r>
      <w:r w:rsidR="009B7813">
        <w:rPr>
          <w:sz w:val="28"/>
          <w:szCs w:val="28"/>
        </w:rPr>
        <w:t>/данные изъяты/</w:t>
      </w:r>
      <w:r w:rsidR="007724F3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9B7813">
        <w:rPr>
          <w:sz w:val="28"/>
          <w:szCs w:val="28"/>
        </w:rPr>
        <w:t>/данные изъяты/</w:t>
      </w:r>
      <w:r w:rsidRPr="006E0CF9" w:rsidR="00D245B3">
        <w:t xml:space="preserve"> от </w:t>
      </w:r>
      <w:r w:rsidR="009B7813">
        <w:rPr>
          <w:sz w:val="28"/>
          <w:szCs w:val="28"/>
        </w:rPr>
        <w:t>/данные изъяты/</w:t>
      </w:r>
      <w:r w:rsidR="009B7813">
        <w:rPr>
          <w:sz w:val="28"/>
          <w:szCs w:val="28"/>
        </w:rPr>
        <w:t xml:space="preserve"> </w:t>
      </w:r>
      <w:r w:rsidRPr="006E0CF9" w:rsidR="00D245B3">
        <w:t xml:space="preserve">года в отношении </w:t>
      </w:r>
      <w:r w:rsidR="008103BA">
        <w:t>садоводческое некоммерческое товарищество «</w:t>
      </w:r>
      <w:r w:rsidR="009B7813">
        <w:rPr>
          <w:sz w:val="28"/>
          <w:szCs w:val="28"/>
        </w:rPr>
        <w:t>/данные изъяты/</w:t>
      </w:r>
      <w:r w:rsidR="008103BA">
        <w:t>»</w:t>
      </w:r>
      <w:r w:rsidRPr="006E0CF9" w:rsidR="00D245B3">
        <w:t xml:space="preserve">; </w:t>
      </w:r>
      <w:r w:rsidR="00D245B3">
        <w:t xml:space="preserve">копией решения о привлечении к </w:t>
      </w:r>
      <w:r w:rsidR="00D245B3">
        <w:t>ответственности за совершение налогового правонарушения №</w:t>
      </w:r>
      <w:r w:rsidR="009B7813">
        <w:rPr>
          <w:sz w:val="28"/>
          <w:szCs w:val="28"/>
        </w:rPr>
        <w:t>/данные изъяты/</w:t>
      </w:r>
      <w:r w:rsidR="00D245B3">
        <w:t xml:space="preserve"> от </w:t>
      </w:r>
      <w:r w:rsidR="009B7813">
        <w:rPr>
          <w:sz w:val="28"/>
          <w:szCs w:val="28"/>
        </w:rPr>
        <w:t>/данные изъяты/</w:t>
      </w:r>
      <w:r w:rsidR="009B7813">
        <w:rPr>
          <w:sz w:val="28"/>
          <w:szCs w:val="28"/>
        </w:rPr>
        <w:t xml:space="preserve"> </w:t>
      </w:r>
      <w:r w:rsidR="00D245B3">
        <w:t xml:space="preserve">года в отношении </w:t>
      </w:r>
      <w:r w:rsidR="00677289">
        <w:t>садоводческое некоммерческое товарищество «</w:t>
      </w:r>
      <w:r w:rsidR="009B7813">
        <w:rPr>
          <w:sz w:val="28"/>
          <w:szCs w:val="28"/>
        </w:rPr>
        <w:t>/данные изъяты/</w:t>
      </w:r>
      <w:r w:rsidR="00677289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BB1FC4">
        <w:rPr>
          <w:shd w:val="clear" w:color="auto" w:fill="FFFFFF"/>
        </w:rPr>
        <w:t>Бочарова</w:t>
      </w:r>
      <w:r w:rsidR="00BB1FC4">
        <w:rPr>
          <w:shd w:val="clear" w:color="auto" w:fill="FFFFFF"/>
        </w:rPr>
        <w:t xml:space="preserve"> П.П.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401A61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BB1FC4">
        <w:rPr>
          <w:shd w:val="clear" w:color="auto" w:fill="FFFFFF"/>
        </w:rPr>
        <w:t>Бочаровым</w:t>
      </w:r>
      <w:r w:rsidR="00BB1FC4">
        <w:rPr>
          <w:shd w:val="clear" w:color="auto" w:fill="FFFFFF"/>
        </w:rPr>
        <w:t xml:space="preserve"> П.П</w:t>
      </w:r>
      <w:r w:rsidR="00401A61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401A61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401A61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401A61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BB1FC4">
        <w:rPr>
          <w:shd w:val="clear" w:color="auto" w:fill="FFFFFF"/>
        </w:rPr>
        <w:t>Бочарову</w:t>
      </w:r>
      <w:r w:rsidR="00BB1FC4">
        <w:rPr>
          <w:shd w:val="clear" w:color="auto" w:fill="FFFFFF"/>
        </w:rPr>
        <w:t xml:space="preserve"> П.П</w:t>
      </w:r>
      <w:r w:rsidR="00A40628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Председателя садоводческого некоммерческого товарищества «</w:t>
      </w:r>
      <w:r w:rsidR="009B7813">
        <w:rPr>
          <w:sz w:val="28"/>
          <w:szCs w:val="28"/>
        </w:rPr>
        <w:t>/данные изъяты/</w:t>
      </w:r>
      <w:r>
        <w:t xml:space="preserve">» </w:t>
      </w:r>
      <w:r>
        <w:t>Бочарова</w:t>
      </w:r>
      <w:r>
        <w:t xml:space="preserve"> П</w:t>
      </w:r>
      <w:r w:rsidR="009B7813">
        <w:t>.</w:t>
      </w:r>
      <w:r>
        <w:t xml:space="preserve"> П</w:t>
      </w:r>
      <w:r w:rsidR="009B7813">
        <w:t>.</w:t>
      </w:r>
      <w:r>
        <w:t xml:space="preserve"> </w:t>
      </w:r>
      <w:r w:rsidRPr="006E0CF9">
        <w:t>признать виновн</w:t>
      </w:r>
      <w:r w:rsidR="00E85F8A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E85F8A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Pr="00836CD8" w:rsidR="00836CD8">
        <w:rPr>
          <w:i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702"/>
    <w:rsid w:val="00021AC6"/>
    <w:rsid w:val="000222C4"/>
    <w:rsid w:val="0002453E"/>
    <w:rsid w:val="00032BAB"/>
    <w:rsid w:val="0003702C"/>
    <w:rsid w:val="00043E04"/>
    <w:rsid w:val="000501C3"/>
    <w:rsid w:val="000523F7"/>
    <w:rsid w:val="00052500"/>
    <w:rsid w:val="00060289"/>
    <w:rsid w:val="0006071E"/>
    <w:rsid w:val="0006164A"/>
    <w:rsid w:val="00063EA7"/>
    <w:rsid w:val="000755C7"/>
    <w:rsid w:val="00077499"/>
    <w:rsid w:val="00077AE8"/>
    <w:rsid w:val="00077DCE"/>
    <w:rsid w:val="00083665"/>
    <w:rsid w:val="00086396"/>
    <w:rsid w:val="0009752B"/>
    <w:rsid w:val="000A16DE"/>
    <w:rsid w:val="000A432D"/>
    <w:rsid w:val="000B1544"/>
    <w:rsid w:val="000B326F"/>
    <w:rsid w:val="000B73F2"/>
    <w:rsid w:val="000C346B"/>
    <w:rsid w:val="000C665E"/>
    <w:rsid w:val="000D004D"/>
    <w:rsid w:val="000D41CD"/>
    <w:rsid w:val="000D4493"/>
    <w:rsid w:val="000D5747"/>
    <w:rsid w:val="000D681D"/>
    <w:rsid w:val="000E35D4"/>
    <w:rsid w:val="000E3E72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6468"/>
    <w:rsid w:val="00156D7E"/>
    <w:rsid w:val="00157B13"/>
    <w:rsid w:val="001612A2"/>
    <w:rsid w:val="001616C4"/>
    <w:rsid w:val="0016390F"/>
    <w:rsid w:val="00163977"/>
    <w:rsid w:val="0017139A"/>
    <w:rsid w:val="0017440C"/>
    <w:rsid w:val="00174C9B"/>
    <w:rsid w:val="001756BA"/>
    <w:rsid w:val="00180C72"/>
    <w:rsid w:val="00181C79"/>
    <w:rsid w:val="0019244F"/>
    <w:rsid w:val="0019331C"/>
    <w:rsid w:val="001A72C8"/>
    <w:rsid w:val="001B3131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15D8F"/>
    <w:rsid w:val="00223DFB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953E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A53F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11D"/>
    <w:rsid w:val="003F19C0"/>
    <w:rsid w:val="00401A61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3D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5F7E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2609"/>
    <w:rsid w:val="00556473"/>
    <w:rsid w:val="00563869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C4D40"/>
    <w:rsid w:val="005C7A3A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27719"/>
    <w:rsid w:val="006364CF"/>
    <w:rsid w:val="00636642"/>
    <w:rsid w:val="0064490F"/>
    <w:rsid w:val="00650423"/>
    <w:rsid w:val="0065405F"/>
    <w:rsid w:val="00654D36"/>
    <w:rsid w:val="0065773E"/>
    <w:rsid w:val="00660E99"/>
    <w:rsid w:val="00663121"/>
    <w:rsid w:val="00673BDA"/>
    <w:rsid w:val="006756CB"/>
    <w:rsid w:val="00677289"/>
    <w:rsid w:val="0068772F"/>
    <w:rsid w:val="00693574"/>
    <w:rsid w:val="006938D6"/>
    <w:rsid w:val="006A3375"/>
    <w:rsid w:val="006A484E"/>
    <w:rsid w:val="006B7C81"/>
    <w:rsid w:val="006C1E25"/>
    <w:rsid w:val="006C4B50"/>
    <w:rsid w:val="006C4DC9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40DE2"/>
    <w:rsid w:val="007503E0"/>
    <w:rsid w:val="00751E3D"/>
    <w:rsid w:val="00756C2C"/>
    <w:rsid w:val="00770359"/>
    <w:rsid w:val="0077236E"/>
    <w:rsid w:val="007724F3"/>
    <w:rsid w:val="00773673"/>
    <w:rsid w:val="007818C7"/>
    <w:rsid w:val="00784D90"/>
    <w:rsid w:val="007919BC"/>
    <w:rsid w:val="007A0BA1"/>
    <w:rsid w:val="007A6AC9"/>
    <w:rsid w:val="007B1FF0"/>
    <w:rsid w:val="007B23D7"/>
    <w:rsid w:val="007B4230"/>
    <w:rsid w:val="007C47C8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03BA"/>
    <w:rsid w:val="008129AC"/>
    <w:rsid w:val="008231B2"/>
    <w:rsid w:val="00825E08"/>
    <w:rsid w:val="0083223F"/>
    <w:rsid w:val="008326C8"/>
    <w:rsid w:val="00833B9E"/>
    <w:rsid w:val="008355AA"/>
    <w:rsid w:val="00836CD8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67358"/>
    <w:rsid w:val="008702C9"/>
    <w:rsid w:val="00871343"/>
    <w:rsid w:val="00871D16"/>
    <w:rsid w:val="008836C2"/>
    <w:rsid w:val="00886263"/>
    <w:rsid w:val="008916E5"/>
    <w:rsid w:val="00891A7C"/>
    <w:rsid w:val="00893AF0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16035"/>
    <w:rsid w:val="009266BD"/>
    <w:rsid w:val="00927C4C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12AA"/>
    <w:rsid w:val="00962DE7"/>
    <w:rsid w:val="0096441A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B7813"/>
    <w:rsid w:val="009C2326"/>
    <w:rsid w:val="009C3FFF"/>
    <w:rsid w:val="009C50A7"/>
    <w:rsid w:val="009C6D19"/>
    <w:rsid w:val="009D7399"/>
    <w:rsid w:val="009D73F6"/>
    <w:rsid w:val="009E443B"/>
    <w:rsid w:val="009E4656"/>
    <w:rsid w:val="009F62B8"/>
    <w:rsid w:val="00A01947"/>
    <w:rsid w:val="00A143EC"/>
    <w:rsid w:val="00A14E6D"/>
    <w:rsid w:val="00A22DAC"/>
    <w:rsid w:val="00A2436E"/>
    <w:rsid w:val="00A30055"/>
    <w:rsid w:val="00A34D3E"/>
    <w:rsid w:val="00A35B8C"/>
    <w:rsid w:val="00A379DD"/>
    <w:rsid w:val="00A40628"/>
    <w:rsid w:val="00A40F79"/>
    <w:rsid w:val="00A42223"/>
    <w:rsid w:val="00A479CB"/>
    <w:rsid w:val="00A52A37"/>
    <w:rsid w:val="00A52FCB"/>
    <w:rsid w:val="00A54911"/>
    <w:rsid w:val="00A61C1C"/>
    <w:rsid w:val="00A7404C"/>
    <w:rsid w:val="00A771C9"/>
    <w:rsid w:val="00AA09DA"/>
    <w:rsid w:val="00AB4798"/>
    <w:rsid w:val="00AC078A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10F32"/>
    <w:rsid w:val="00B2383F"/>
    <w:rsid w:val="00B2449C"/>
    <w:rsid w:val="00B25410"/>
    <w:rsid w:val="00B26657"/>
    <w:rsid w:val="00B33935"/>
    <w:rsid w:val="00B366C0"/>
    <w:rsid w:val="00B37FFC"/>
    <w:rsid w:val="00B41042"/>
    <w:rsid w:val="00B429EF"/>
    <w:rsid w:val="00B43C08"/>
    <w:rsid w:val="00B578B6"/>
    <w:rsid w:val="00B6087F"/>
    <w:rsid w:val="00B6216C"/>
    <w:rsid w:val="00B64802"/>
    <w:rsid w:val="00B651DD"/>
    <w:rsid w:val="00B676FE"/>
    <w:rsid w:val="00B74B6A"/>
    <w:rsid w:val="00B8395E"/>
    <w:rsid w:val="00B931AB"/>
    <w:rsid w:val="00B936FD"/>
    <w:rsid w:val="00B95AFB"/>
    <w:rsid w:val="00BA0404"/>
    <w:rsid w:val="00BA11CC"/>
    <w:rsid w:val="00BA4C6F"/>
    <w:rsid w:val="00BA6084"/>
    <w:rsid w:val="00BA61CB"/>
    <w:rsid w:val="00BA7B4E"/>
    <w:rsid w:val="00BB1FC4"/>
    <w:rsid w:val="00BB350D"/>
    <w:rsid w:val="00BB5068"/>
    <w:rsid w:val="00BD2B05"/>
    <w:rsid w:val="00BD2EC2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26F6"/>
    <w:rsid w:val="00C33D0E"/>
    <w:rsid w:val="00C33DA6"/>
    <w:rsid w:val="00C37D04"/>
    <w:rsid w:val="00C43726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397F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27413"/>
    <w:rsid w:val="00D352BC"/>
    <w:rsid w:val="00D35792"/>
    <w:rsid w:val="00D40F65"/>
    <w:rsid w:val="00D50608"/>
    <w:rsid w:val="00D5680A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B52A4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856F9"/>
    <w:rsid w:val="00E85F8A"/>
    <w:rsid w:val="00E9207A"/>
    <w:rsid w:val="00E92301"/>
    <w:rsid w:val="00E9504D"/>
    <w:rsid w:val="00E969B8"/>
    <w:rsid w:val="00E9714C"/>
    <w:rsid w:val="00EA0FCE"/>
    <w:rsid w:val="00EB28BA"/>
    <w:rsid w:val="00EB5488"/>
    <w:rsid w:val="00EB630F"/>
    <w:rsid w:val="00EC0120"/>
    <w:rsid w:val="00EC19AF"/>
    <w:rsid w:val="00ED0641"/>
    <w:rsid w:val="00EE3569"/>
    <w:rsid w:val="00EE3A44"/>
    <w:rsid w:val="00EF3B85"/>
    <w:rsid w:val="00EF5D4A"/>
    <w:rsid w:val="00EF6FE6"/>
    <w:rsid w:val="00F1197F"/>
    <w:rsid w:val="00F12B43"/>
    <w:rsid w:val="00F213BB"/>
    <w:rsid w:val="00F22AB7"/>
    <w:rsid w:val="00F25414"/>
    <w:rsid w:val="00F256F0"/>
    <w:rsid w:val="00F30ADD"/>
    <w:rsid w:val="00F31FA1"/>
    <w:rsid w:val="00F34DA9"/>
    <w:rsid w:val="00F35597"/>
    <w:rsid w:val="00F404C5"/>
    <w:rsid w:val="00F45EB0"/>
    <w:rsid w:val="00F477CB"/>
    <w:rsid w:val="00F61D9F"/>
    <w:rsid w:val="00F644E7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981F-8C91-46D4-8C0C-93C31DD3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