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52" w:rsidRPr="008A311C" w:rsidP="00B22152">
      <w:pPr>
        <w:jc w:val="right"/>
      </w:pPr>
      <w:r w:rsidRPr="00772E38">
        <w:rPr>
          <w:color w:val="FF0000"/>
        </w:rPr>
        <w:t xml:space="preserve">   </w:t>
      </w:r>
      <w:r w:rsidRPr="008A311C">
        <w:t>Дело № 5-3-</w:t>
      </w:r>
      <w:r>
        <w:t>74</w:t>
      </w:r>
      <w:r w:rsidRPr="008A311C">
        <w:t>/20</w:t>
      </w:r>
      <w:r>
        <w:t>21</w:t>
      </w:r>
    </w:p>
    <w:p w:rsidR="00B22152" w:rsidRPr="00CB1D99" w:rsidP="00B22152">
      <w:pPr>
        <w:pStyle w:val="Title"/>
      </w:pPr>
    </w:p>
    <w:p w:rsidR="00B22152" w:rsidRPr="00CB1D99" w:rsidP="00B22152">
      <w:pPr>
        <w:pStyle w:val="Title"/>
      </w:pPr>
      <w:r w:rsidRPr="00CB1D99">
        <w:t>П</w:t>
      </w:r>
      <w:r w:rsidRPr="00CB1D99">
        <w:t xml:space="preserve"> О С Т А Н О В Л Е Н И Е</w:t>
      </w:r>
    </w:p>
    <w:p w:rsidR="00B22152" w:rsidRPr="00CB1D99" w:rsidP="00B22152">
      <w:pPr>
        <w:jc w:val="both"/>
      </w:pPr>
    </w:p>
    <w:p w:rsidR="00B22152" w:rsidRPr="00CB1D99" w:rsidP="00B22152">
      <w:pPr>
        <w:jc w:val="both"/>
      </w:pPr>
      <w:r w:rsidRPr="00CB1D99">
        <w:t xml:space="preserve"> </w:t>
      </w:r>
      <w:r>
        <w:t xml:space="preserve">            22 января</w:t>
      </w:r>
      <w:r w:rsidRPr="008A311C">
        <w:t xml:space="preserve"> 20</w:t>
      </w:r>
      <w:r>
        <w:t>21</w:t>
      </w:r>
      <w:r w:rsidRPr="008A311C">
        <w:t xml:space="preserve"> года                                                              </w:t>
      </w:r>
      <w:r>
        <w:t xml:space="preserve">             </w:t>
      </w:r>
      <w:r w:rsidRPr="008A311C">
        <w:t xml:space="preserve">      </w:t>
      </w:r>
      <w:r>
        <w:t xml:space="preserve">г. </w:t>
      </w:r>
      <w:r w:rsidRPr="00CB1D99">
        <w:t>Симферополь</w:t>
      </w:r>
    </w:p>
    <w:p w:rsidR="00B22152" w:rsidRPr="00CB1D99" w:rsidP="00B22152">
      <w:pPr>
        <w:ind w:firstLine="708"/>
        <w:jc w:val="both"/>
      </w:pPr>
    </w:p>
    <w:p w:rsidR="00B22152" w:rsidRPr="00CB1D99" w:rsidP="00B22152">
      <w:pPr>
        <w:ind w:firstLine="708"/>
        <w:jc w:val="both"/>
      </w:pPr>
      <w:r>
        <w:t xml:space="preserve"> Мировой судья</w:t>
      </w:r>
      <w:r w:rsidRPr="00CB1D99">
        <w:t xml:space="preserve"> судебного участка </w:t>
      </w:r>
      <w:r w:rsidRPr="00CB1D99">
        <w:rPr>
          <w:color w:val="000000"/>
          <w:shd w:val="clear" w:color="auto" w:fill="FFFFFF"/>
        </w:rPr>
        <w:t xml:space="preserve">№3 </w:t>
      </w:r>
      <w:r w:rsidRPr="00CB1D99">
        <w:t xml:space="preserve">Железнодорожного судебного района города Симферополь </w:t>
      </w:r>
      <w:r w:rsidRPr="007A1927">
        <w:t>мирового судьи судебного участка №</w:t>
      </w:r>
      <w:r>
        <w:t xml:space="preserve"> 2</w:t>
      </w:r>
      <w:r w:rsidRPr="007A1927">
        <w:t xml:space="preserve"> Железнодорожного судебного района города Симферополь </w:t>
      </w:r>
      <w:r w:rsidRPr="00CB1D99">
        <w:rPr>
          <w:color w:val="000000"/>
          <w:shd w:val="clear" w:color="auto" w:fill="FFFFFF"/>
        </w:rPr>
        <w:t>(г. Симферополь, ул. Киевская 55/2)</w:t>
      </w:r>
      <w:r>
        <w:rPr>
          <w:color w:val="000000"/>
          <w:shd w:val="clear" w:color="auto" w:fill="FFFFFF"/>
        </w:rPr>
        <w:t xml:space="preserve"> Е.Н. Киселева</w:t>
      </w:r>
      <w:r w:rsidRPr="00CB1D99">
        <w:t xml:space="preserve">, </w:t>
      </w:r>
    </w:p>
    <w:p w:rsidR="00B22152" w:rsidRPr="00CB1D99" w:rsidP="00B22152">
      <w:pPr>
        <w:ind w:firstLine="708"/>
        <w:jc w:val="both"/>
      </w:pPr>
      <w:r>
        <w:t xml:space="preserve"> </w:t>
      </w:r>
      <w:r w:rsidRPr="00CB1D99">
        <w:t>при участии: лица, в отношении которого ведется производство по делу об административном правонарушении –</w:t>
      </w:r>
      <w:r>
        <w:t xml:space="preserve"> </w:t>
      </w:r>
      <w:r>
        <w:t>Чауш</w:t>
      </w:r>
      <w:r>
        <w:t xml:space="preserve"> Руслана </w:t>
      </w:r>
      <w:r>
        <w:t>Шаиповича</w:t>
      </w:r>
      <w:r w:rsidRPr="00CB1D99">
        <w:t>,</w:t>
      </w:r>
    </w:p>
    <w:p w:rsidR="00B22152" w:rsidRPr="00291E6E" w:rsidP="00B22152">
      <w:pPr>
        <w:ind w:firstLine="708"/>
        <w:jc w:val="both"/>
      </w:pPr>
      <w:r>
        <w:t xml:space="preserve"> </w:t>
      </w:r>
      <w:r w:rsidRPr="00CB1D99">
        <w:t>рассмотрев в открытом судебном заседании дело об административном правонарушении в отношении</w:t>
      </w:r>
      <w:r>
        <w:t xml:space="preserve"> </w:t>
      </w:r>
      <w:r>
        <w:t>Чауш</w:t>
      </w:r>
      <w:r>
        <w:t xml:space="preserve"> Руслана </w:t>
      </w:r>
      <w:r>
        <w:t>Шаиповича</w:t>
      </w:r>
      <w:r w:rsidRPr="00CB1D99">
        <w:t xml:space="preserve">, </w:t>
      </w:r>
      <w:r>
        <w:t>***</w:t>
      </w:r>
    </w:p>
    <w:p w:rsidR="00B22152" w:rsidRPr="00CB1D99" w:rsidP="00B22152">
      <w:pPr>
        <w:ind w:firstLine="708"/>
        <w:jc w:val="both"/>
      </w:pPr>
      <w:r>
        <w:t xml:space="preserve"> </w:t>
      </w:r>
      <w:r w:rsidRPr="00CB1D99">
        <w:t xml:space="preserve">по ч. 1 ст. 20.25 КоАП Российской Федерации, </w:t>
      </w:r>
    </w:p>
    <w:p w:rsidR="00B22152" w:rsidRPr="00CB1D99" w:rsidP="00B22152">
      <w:pPr>
        <w:ind w:firstLine="708"/>
        <w:jc w:val="both"/>
      </w:pPr>
      <w:r w:rsidRPr="00CB1D99">
        <w:t xml:space="preserve">  </w:t>
      </w:r>
    </w:p>
    <w:p w:rsidR="00B22152" w:rsidRPr="00CB1D99" w:rsidP="00B22152">
      <w:pPr>
        <w:jc w:val="center"/>
        <w:rPr>
          <w:b/>
        </w:rPr>
      </w:pPr>
      <w:r w:rsidRPr="00CB1D99">
        <w:rPr>
          <w:b/>
        </w:rPr>
        <w:t xml:space="preserve">У С Т А Н О В И Л: </w:t>
      </w:r>
    </w:p>
    <w:p w:rsidR="00B22152" w:rsidRPr="00CB1D99" w:rsidP="00B22152">
      <w:pPr>
        <w:jc w:val="center"/>
        <w:rPr>
          <w:b/>
        </w:rPr>
      </w:pPr>
    </w:p>
    <w:p w:rsidR="00B22152" w:rsidRPr="00CB1D99" w:rsidP="00B22152">
      <w:pPr>
        <w:pStyle w:val="BodyText"/>
        <w:ind w:firstLine="708"/>
      </w:pPr>
      <w:r w:rsidRPr="00CB1D99">
        <w:t xml:space="preserve"> </w:t>
      </w:r>
      <w:r>
        <w:t>Чауш</w:t>
      </w:r>
      <w:r>
        <w:t xml:space="preserve"> Р.Ш. </w:t>
      </w:r>
      <w:r w:rsidRPr="00CB1D99">
        <w:t>не уплатил в срок</w:t>
      </w:r>
      <w:r>
        <w:t>, установленный ч.1 ст.32.2 КоАП РФ,</w:t>
      </w:r>
      <w:r w:rsidRPr="00CB1D99">
        <w:t xml:space="preserve"> административный штраф в размере </w:t>
      </w:r>
      <w:r>
        <w:t>2 000</w:t>
      </w:r>
      <w:r w:rsidRPr="00CB1D99">
        <w:t xml:space="preserve"> </w:t>
      </w:r>
      <w:r>
        <w:t xml:space="preserve">(две тысячи) </w:t>
      </w:r>
      <w:r w:rsidRPr="00CB1D99">
        <w:t>рублей</w:t>
      </w:r>
      <w:r>
        <w:t xml:space="preserve"> 00 копеек</w:t>
      </w:r>
      <w:r w:rsidRPr="00CB1D99">
        <w:t xml:space="preserve">, </w:t>
      </w:r>
      <w:r>
        <w:t xml:space="preserve">назначенный мировым </w:t>
      </w:r>
      <w:r>
        <w:t>***</w:t>
      </w:r>
      <w:r>
        <w:t xml:space="preserve"> в соответствии с постановлением по делу об административном правонарушении </w:t>
      </w:r>
      <w:r>
        <w:t>***</w:t>
      </w:r>
      <w:r>
        <w:t xml:space="preserve"> от 03.09.2020 года, вступившим в законную силу 26.10.2020 года, </w:t>
      </w:r>
      <w:r w:rsidRPr="00CB1D99">
        <w:t xml:space="preserve">то есть совершил административное правонарушение, ответственность за которое предусмотрена ч. 1 ст. </w:t>
      </w:r>
      <w:r w:rsidRPr="00CB1D99">
        <w:rPr>
          <w:rStyle w:val="Emphasis"/>
          <w:i w:val="0"/>
        </w:rPr>
        <w:t xml:space="preserve">20.25 </w:t>
      </w:r>
      <w:r w:rsidRPr="00CB1D99">
        <w:t xml:space="preserve"> </w:t>
      </w:r>
      <w:r w:rsidRPr="00CB1D99">
        <w:rPr>
          <w:rStyle w:val="Emphasis"/>
          <w:i w:val="0"/>
        </w:rPr>
        <w:t>КоАП</w:t>
      </w:r>
      <w:r w:rsidRPr="00CB1D99">
        <w:t xml:space="preserve"> РФ.</w:t>
      </w:r>
    </w:p>
    <w:p w:rsidR="00B22152" w:rsidRPr="000B7EDB" w:rsidP="00B22152">
      <w:pPr>
        <w:pStyle w:val="BodyText"/>
        <w:ind w:firstLine="708"/>
        <w:rPr>
          <w:color w:val="5F497A"/>
        </w:rPr>
      </w:pPr>
      <w:r>
        <w:t xml:space="preserve"> </w:t>
      </w:r>
      <w:r>
        <w:t>Чауш</w:t>
      </w:r>
      <w:r>
        <w:t xml:space="preserve"> Р.Ш. в судебном</w:t>
      </w:r>
      <w:r w:rsidRPr="00CB1D99">
        <w:t xml:space="preserve"> </w:t>
      </w:r>
      <w:r>
        <w:t xml:space="preserve">заседании вину в совершении административного правонарушения, предусмотренного ч.1 ст.20.25 КоАП РФ, признал, с изложенным в протоколе об административном правонарушении согласился, и пояснил, что он официально трудоустроен в должности контролёра в </w:t>
      </w:r>
      <w:r>
        <w:t>***</w:t>
      </w:r>
      <w:r>
        <w:t xml:space="preserve">, его ежемесячный заработок составляет 20 300 рублей, а также у него на иждивении имеется несовершеннолетний ребенок – </w:t>
      </w:r>
      <w:r>
        <w:t>***.</w:t>
      </w:r>
    </w:p>
    <w:p w:rsidR="00B22152" w:rsidRPr="00CB1D99" w:rsidP="00B22152">
      <w:pPr>
        <w:pStyle w:val="BodyText"/>
        <w:ind w:firstLine="708"/>
      </w:pPr>
      <w:r>
        <w:t xml:space="preserve"> </w:t>
      </w:r>
      <w:r w:rsidRPr="00CB1D99">
        <w:t xml:space="preserve">Изучив протокол об административном правонарушении и приложенные к нему материалы, заслушав объяснения </w:t>
      </w:r>
      <w:r>
        <w:t>Чауш</w:t>
      </w:r>
      <w:r>
        <w:t xml:space="preserve"> Р.Ш.</w:t>
      </w:r>
      <w:r w:rsidRPr="00CB1D99">
        <w:t>, мировой суд</w:t>
      </w:r>
      <w:r>
        <w:t>ья приходит к следующим выводам.</w:t>
      </w:r>
    </w:p>
    <w:p w:rsidR="00B22152" w:rsidP="00B22152">
      <w:pPr>
        <w:pStyle w:val="BodyText"/>
        <w:ind w:firstLine="708"/>
      </w:pPr>
      <w:r>
        <w:t xml:space="preserve"> </w:t>
      </w:r>
      <w:r w:rsidRPr="00CB1D99">
        <w:t xml:space="preserve">Вина </w:t>
      </w:r>
      <w:r>
        <w:t>Чауш</w:t>
      </w:r>
      <w:r>
        <w:t xml:space="preserve"> </w:t>
      </w:r>
      <w:r>
        <w:t>Р.Ш.</w:t>
      </w:r>
      <w:r w:rsidRPr="00CB1D99">
        <w:t>в</w:t>
      </w:r>
      <w:r w:rsidRPr="00CB1D99">
        <w:t xml:space="preserve"> совершении административного правонарушения подтверждается </w:t>
      </w:r>
      <w:r>
        <w:t>исследованными доказательствами</w:t>
      </w:r>
      <w:r w:rsidRPr="00CB1D99">
        <w:t xml:space="preserve">: </w:t>
      </w:r>
    </w:p>
    <w:p w:rsidR="00B22152" w:rsidRPr="00DF2A57" w:rsidP="00B22152">
      <w:pPr>
        <w:pStyle w:val="BodyText"/>
        <w:ind w:firstLine="708"/>
      </w:pPr>
      <w:r>
        <w:t>-</w:t>
      </w:r>
      <w:r w:rsidRPr="00CB1D99">
        <w:t xml:space="preserve">протоколом об административном правонарушении </w:t>
      </w:r>
      <w:r>
        <w:t>***</w:t>
      </w:r>
      <w:r w:rsidRPr="00DF2A57">
        <w:t xml:space="preserve"> в отношении </w:t>
      </w:r>
      <w:r>
        <w:t>Чауш</w:t>
      </w:r>
      <w:r>
        <w:t xml:space="preserve"> Р.Ш.</w:t>
      </w:r>
      <w:r w:rsidRPr="00DF2A57">
        <w:t xml:space="preserve">; </w:t>
      </w:r>
    </w:p>
    <w:p w:rsidR="00B22152" w:rsidP="00B22152">
      <w:pPr>
        <w:pStyle w:val="BodyText"/>
        <w:ind w:firstLine="708"/>
      </w:pPr>
      <w:r>
        <w:t>-</w:t>
      </w:r>
      <w:r w:rsidRPr="00CB1D99">
        <w:t xml:space="preserve">постановлением </w:t>
      </w:r>
      <w:r>
        <w:t xml:space="preserve">о возбуждении исполнительного производства в отношении </w:t>
      </w:r>
      <w:r>
        <w:t>Чауш</w:t>
      </w:r>
      <w:r>
        <w:t xml:space="preserve"> Р.Ш. </w:t>
      </w:r>
      <w:r>
        <w:t>от</w:t>
      </w:r>
      <w:r>
        <w:t xml:space="preserve"> </w:t>
      </w:r>
      <w:r>
        <w:t>***</w:t>
      </w:r>
      <w:r>
        <w:t>;</w:t>
      </w:r>
    </w:p>
    <w:p w:rsidR="00B22152" w:rsidP="00B22152">
      <w:pPr>
        <w:pStyle w:val="BodyText"/>
        <w:ind w:firstLine="708"/>
      </w:pPr>
      <w:r>
        <w:t xml:space="preserve">-копией постановления мирового судьи </w:t>
      </w:r>
      <w:r>
        <w:t>***</w:t>
      </w:r>
      <w:r>
        <w:t xml:space="preserve">) по делу об административном правонарушении </w:t>
      </w:r>
      <w:r>
        <w:t>***</w:t>
      </w:r>
      <w:r>
        <w:t xml:space="preserve"> от 03.09.2020 года, в отношении </w:t>
      </w:r>
      <w:r>
        <w:t>Чауш</w:t>
      </w:r>
      <w:r>
        <w:t xml:space="preserve"> Р.Ш. по ст.14.26  КоАП РФ, вступившего в законную силу 26.10.2020 года, согласно которому </w:t>
      </w:r>
      <w:r>
        <w:t>Чауш</w:t>
      </w:r>
      <w:r>
        <w:t xml:space="preserve"> Р.Ш. был назначен административный штраф в размере 2 000 руб.00 коп</w:t>
      </w:r>
      <w:r>
        <w:t>.;</w:t>
      </w:r>
    </w:p>
    <w:p w:rsidR="00B22152" w:rsidRPr="00CB1D99" w:rsidP="00B22152">
      <w:pPr>
        <w:pStyle w:val="BodyText"/>
      </w:pPr>
      <w:r>
        <w:t xml:space="preserve">           -личными </w:t>
      </w:r>
      <w:r w:rsidRPr="00CB1D99">
        <w:t>пояснениями</w:t>
      </w:r>
      <w:r>
        <w:t xml:space="preserve"> </w:t>
      </w:r>
      <w:r>
        <w:t>Чауш</w:t>
      </w:r>
      <w:r>
        <w:t xml:space="preserve"> Р.Ш.</w:t>
      </w:r>
      <w:r w:rsidRPr="00CB1D99">
        <w:t xml:space="preserve">, данными в судебном заседании.      </w:t>
      </w:r>
    </w:p>
    <w:p w:rsidR="00B22152" w:rsidRPr="00CB1D99" w:rsidP="00B22152">
      <w:pPr>
        <w:autoSpaceDE w:val="0"/>
        <w:autoSpaceDN w:val="0"/>
        <w:adjustRightInd w:val="0"/>
        <w:ind w:firstLine="540"/>
        <w:jc w:val="both"/>
      </w:pPr>
      <w:r w:rsidRPr="00CB1D99">
        <w:t xml:space="preserve">Таким образом, вина </w:t>
      </w:r>
      <w:r>
        <w:t>Чауш</w:t>
      </w:r>
      <w:r>
        <w:t xml:space="preserve"> Р.Ш. </w:t>
      </w:r>
      <w:r w:rsidRPr="00CB1D99">
        <w:t xml:space="preserve">в совершении административного правонарушения полностью подтверждается исследованными в судебном заседании доказательствами и его действия </w:t>
      </w:r>
      <w:r>
        <w:t>следует квалифицировать</w:t>
      </w:r>
      <w:r w:rsidRPr="00CB1D99">
        <w:t xml:space="preserve"> по ч. 1 ст. 20.25 КоАП Российской Федерации, как неуплата административного штрафа в срок, предусмотренный ч. 1 ст. 32.2 КоАП РФ.</w:t>
      </w:r>
    </w:p>
    <w:p w:rsidR="00B22152" w:rsidP="00B22152">
      <w:pPr>
        <w:autoSpaceDE w:val="0"/>
        <w:autoSpaceDN w:val="0"/>
        <w:adjustRightInd w:val="0"/>
        <w:ind w:firstLine="540"/>
        <w:jc w:val="both"/>
      </w:pPr>
      <w:r w:rsidRPr="00CB1D99">
        <w:t xml:space="preserve">При назначении административного наказания следует учесть характер совершенного </w:t>
      </w:r>
      <w:r>
        <w:t xml:space="preserve"> </w:t>
      </w:r>
      <w:r>
        <w:t>Чауш</w:t>
      </w:r>
      <w:r>
        <w:t xml:space="preserve"> Р.Ш. </w:t>
      </w:r>
      <w:r w:rsidRPr="00CB1D99">
        <w:t>административного правонарушения, данные о личности виновно</w:t>
      </w:r>
      <w:r>
        <w:t>го</w:t>
      </w:r>
      <w:r w:rsidRPr="00CB1D99">
        <w:t>, имеюще</w:t>
      </w:r>
      <w:r>
        <w:t>го</w:t>
      </w:r>
      <w:r w:rsidRPr="00CB1D99">
        <w:t xml:space="preserve"> постоянное место жительства, е</w:t>
      </w:r>
      <w:r>
        <w:t>го имущественное положение, а именно наличие у виновного официального трудоустройства и несовершеннолетнего ребенка на иждивении.</w:t>
      </w:r>
    </w:p>
    <w:p w:rsidR="00B22152" w:rsidRPr="00721D99" w:rsidP="00B22152">
      <w:pPr>
        <w:autoSpaceDE w:val="0"/>
        <w:autoSpaceDN w:val="0"/>
        <w:adjustRightInd w:val="0"/>
        <w:ind w:firstLine="540"/>
        <w:jc w:val="both"/>
      </w:pPr>
      <w:r w:rsidRPr="00721D99">
        <w:t xml:space="preserve">Обстоятельством, смягчающим административную ответственность по делу, является признание </w:t>
      </w:r>
      <w:r>
        <w:t>Чауш</w:t>
      </w:r>
      <w:r>
        <w:t xml:space="preserve"> Р.Ш.</w:t>
      </w:r>
      <w:r w:rsidRPr="00721D99">
        <w:t xml:space="preserve">  вины в совершении административного правонарушения.</w:t>
      </w:r>
    </w:p>
    <w:p w:rsidR="00B22152" w:rsidRPr="00721D99" w:rsidP="00B22152">
      <w:pPr>
        <w:autoSpaceDE w:val="0"/>
        <w:autoSpaceDN w:val="0"/>
        <w:adjustRightInd w:val="0"/>
        <w:ind w:firstLine="540"/>
        <w:jc w:val="both"/>
      </w:pPr>
      <w:r>
        <w:t xml:space="preserve">Обстоятельств, </w:t>
      </w:r>
      <w:r w:rsidRPr="00721D99">
        <w:t>отягчающих административную ответственность по делу не установлено</w:t>
      </w:r>
      <w:r w:rsidRPr="00721D99">
        <w:t>.</w:t>
      </w:r>
    </w:p>
    <w:p w:rsidR="00B22152" w:rsidRPr="00FE649C" w:rsidP="00B22152">
      <w:pPr>
        <w:autoSpaceDE w:val="0"/>
        <w:autoSpaceDN w:val="0"/>
        <w:adjustRightInd w:val="0"/>
        <w:ind w:firstLine="540"/>
        <w:jc w:val="both"/>
      </w:pPr>
      <w:r w:rsidRPr="00D44887">
        <w:t xml:space="preserve">При назначении </w:t>
      </w:r>
      <w:r>
        <w:t>Чауш</w:t>
      </w:r>
      <w:r>
        <w:t xml:space="preserve"> Р.Ш. </w:t>
      </w:r>
      <w:r w:rsidRPr="00D44887">
        <w:t xml:space="preserve">административного наказания за совершенное административное правонарушение, в соответствии с требованиями ст.3.1, ст.4.1 КоАП Российской Федерации, с учетом характера совершенного административного правонарушения, личности лица, привлекаемого к административной ответственности, имущественного положения, с целью предупреждения совершения новых правонарушений, </w:t>
      </w:r>
      <w:r>
        <w:t>мировой судья считает</w:t>
      </w:r>
      <w:r w:rsidRPr="00D44887">
        <w:t xml:space="preserve"> необходимым и достаточным назначить </w:t>
      </w:r>
      <w:r>
        <w:t>Чауш</w:t>
      </w:r>
      <w:r>
        <w:t xml:space="preserve"> Р.Ш.  </w:t>
      </w:r>
      <w:r w:rsidRPr="00D44887">
        <w:t xml:space="preserve">административное наказание в виде </w:t>
      </w:r>
      <w:r w:rsidRPr="00FE649C">
        <w:t>штрафа.</w:t>
      </w:r>
    </w:p>
    <w:p w:rsidR="00B22152" w:rsidRPr="00D44887" w:rsidP="00B22152">
      <w:pPr>
        <w:autoSpaceDE w:val="0"/>
        <w:autoSpaceDN w:val="0"/>
        <w:adjustRightInd w:val="0"/>
        <w:ind w:firstLine="540"/>
        <w:jc w:val="both"/>
      </w:pPr>
      <w:r w:rsidRPr="00D44887">
        <w:t xml:space="preserve">На основании </w:t>
      </w:r>
      <w:r w:rsidRPr="00D44887">
        <w:t>изложенного</w:t>
      </w:r>
      <w:r w:rsidRPr="00D44887">
        <w:t xml:space="preserve">, руководствуясь ч. 1 ст. 20.25, ст. 29.10 КоАП Российской Федерации, - </w:t>
      </w:r>
    </w:p>
    <w:p w:rsidR="00B22152" w:rsidRPr="00CB1D99" w:rsidP="00B22152">
      <w:pPr>
        <w:jc w:val="center"/>
      </w:pPr>
    </w:p>
    <w:p w:rsidR="00B22152" w:rsidRPr="00CB1D99" w:rsidP="00B22152">
      <w:pPr>
        <w:jc w:val="center"/>
      </w:pPr>
      <w:r w:rsidRPr="00CB1D99">
        <w:t>П</w:t>
      </w:r>
      <w:r w:rsidRPr="00CB1D99">
        <w:t xml:space="preserve"> О С Т А Н О В И Л:</w:t>
      </w:r>
    </w:p>
    <w:p w:rsidR="00B22152" w:rsidRPr="00CB1D99" w:rsidP="00B22152">
      <w:pPr>
        <w:jc w:val="center"/>
      </w:pPr>
    </w:p>
    <w:p w:rsidR="00B22152" w:rsidRPr="00CB1D99" w:rsidP="00B22152">
      <w:pPr>
        <w:tabs>
          <w:tab w:val="left" w:pos="2408"/>
        </w:tabs>
        <w:ind w:firstLine="567"/>
        <w:jc w:val="both"/>
      </w:pPr>
      <w:r>
        <w:t>Чауш</w:t>
      </w:r>
      <w:r>
        <w:t xml:space="preserve"> Руслана </w:t>
      </w:r>
      <w:r>
        <w:t>Шаиповича</w:t>
      </w:r>
      <w:r w:rsidRPr="00CB1D99">
        <w:t xml:space="preserve">, </w:t>
      </w:r>
      <w:r>
        <w:t>30.03.1974</w:t>
      </w:r>
      <w:r w:rsidRPr="00291E6E">
        <w:t xml:space="preserve"> года рождения</w:t>
      </w:r>
      <w:r>
        <w:t>, признать виновным</w:t>
      </w:r>
      <w:r w:rsidRPr="00CB1D99">
        <w:t xml:space="preserve"> </w:t>
      </w:r>
      <w:r w:rsidRPr="00CB1D99">
        <w:rPr>
          <w:bCs/>
        </w:rPr>
        <w:t xml:space="preserve">в совершении административного правонарушения, предусмотренного частью 1 статьи 20.25 КоАП </w:t>
      </w:r>
      <w:r w:rsidRPr="00FE649C">
        <w:rPr>
          <w:bCs/>
        </w:rPr>
        <w:t>Росс</w:t>
      </w:r>
      <w:r>
        <w:rPr>
          <w:bCs/>
        </w:rPr>
        <w:t>ийской Федерации и назначить ему</w:t>
      </w:r>
      <w:r w:rsidRPr="00FE649C">
        <w:rPr>
          <w:bCs/>
        </w:rPr>
        <w:t xml:space="preserve"> административное наказание в виде </w:t>
      </w:r>
      <w:r w:rsidRPr="00FE649C">
        <w:t xml:space="preserve">штрафа  в размере </w:t>
      </w:r>
      <w:r>
        <w:t>4 000  (четыре тысячи</w:t>
      </w:r>
      <w:r w:rsidRPr="00FE649C">
        <w:t>) рублей.</w:t>
      </w:r>
    </w:p>
    <w:p w:rsidR="00B22152" w:rsidRPr="00CB1D99" w:rsidP="00B22152">
      <w:pPr>
        <w:ind w:firstLine="567"/>
        <w:jc w:val="both"/>
      </w:pPr>
      <w:r w:rsidRPr="00CB1D99">
        <w:t>Разъяснить</w:t>
      </w:r>
      <w:r>
        <w:t xml:space="preserve"> </w:t>
      </w:r>
      <w:r>
        <w:t>Чауш</w:t>
      </w:r>
      <w:r>
        <w:t xml:space="preserve"> Р.Ш.</w:t>
      </w:r>
      <w:r w:rsidRPr="00CB1D99">
        <w:t xml:space="preserve">, что 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>
        <w:t>***.</w:t>
      </w:r>
    </w:p>
    <w:p w:rsidR="00B22152" w:rsidP="00B22152">
      <w:pPr>
        <w:tabs>
          <w:tab w:val="left" w:pos="2408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B22152" w:rsidRPr="00CB1D99" w:rsidP="00B22152">
      <w:pPr>
        <w:tabs>
          <w:tab w:val="left" w:pos="2408"/>
        </w:tabs>
        <w:ind w:firstLine="567"/>
        <w:jc w:val="both"/>
      </w:pPr>
      <w:r w:rsidRPr="00CB1D99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B22152" w:rsidRPr="00CB1D99" w:rsidP="00B22152">
      <w:pPr>
        <w:ind w:firstLine="567"/>
        <w:jc w:val="both"/>
      </w:pPr>
      <w:r w:rsidRPr="00CB1D99"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мирового судью судебного участка №3 Железнодорожного судебного района города Симферополь.</w:t>
      </w:r>
    </w:p>
    <w:p w:rsidR="00B22152" w:rsidRPr="00CB1D99" w:rsidP="00B22152">
      <w:pPr>
        <w:jc w:val="both"/>
      </w:pPr>
    </w:p>
    <w:p w:rsidR="00B22152" w:rsidP="00B22152">
      <w:pPr>
        <w:autoSpaceDE w:val="0"/>
        <w:autoSpaceDN w:val="0"/>
        <w:adjustRightInd w:val="0"/>
        <w:ind w:firstLine="540"/>
        <w:jc w:val="both"/>
      </w:pPr>
      <w:r>
        <w:t xml:space="preserve"> Мировой  судья</w:t>
      </w:r>
      <w:r w:rsidRPr="00CB1D99">
        <w:t xml:space="preserve">                                                                  </w:t>
      </w:r>
      <w:r>
        <w:t xml:space="preserve">                   </w:t>
      </w:r>
      <w:r w:rsidRPr="00CB1D99">
        <w:t xml:space="preserve"> </w:t>
      </w:r>
      <w:r>
        <w:t xml:space="preserve">       Е.Н. Киселева</w:t>
      </w:r>
    </w:p>
    <w:p w:rsidR="003E06AD"/>
    <w:sectPr w:rsidSect="00CB1D99">
      <w:headerReference w:type="default" r:id="rId4"/>
      <w:pgSz w:w="11906" w:h="16838" w:code="9"/>
      <w:pgMar w:top="1134" w:right="1133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C7B" w:rsidP="00721D99">
    <w:pPr>
      <w:pStyle w:val="Header"/>
    </w:pPr>
  </w:p>
  <w:p w:rsidR="00880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97"/>
    <w:rsid w:val="000B7EDB"/>
    <w:rsid w:val="00291E6E"/>
    <w:rsid w:val="003E06AD"/>
    <w:rsid w:val="00721D99"/>
    <w:rsid w:val="00772E38"/>
    <w:rsid w:val="007A1927"/>
    <w:rsid w:val="00880C7B"/>
    <w:rsid w:val="008A311C"/>
    <w:rsid w:val="00B22152"/>
    <w:rsid w:val="00C84997"/>
    <w:rsid w:val="00CB1D99"/>
    <w:rsid w:val="00D44887"/>
    <w:rsid w:val="00DF2A57"/>
    <w:rsid w:val="00FE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215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22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B2215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B22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B2215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22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B22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