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</w:t>
      </w:r>
      <w:r w:rsidR="00144CA3">
        <w:t>****</w:t>
      </w:r>
      <w:r w:rsidRPr="005C766A">
        <w:t>-</w:t>
      </w:r>
      <w:r w:rsidR="00144CA3">
        <w:t>****</w:t>
      </w:r>
      <w:r w:rsidRPr="005C766A">
        <w:t>/20</w:t>
      </w:r>
      <w:r w:rsidR="00144CA3">
        <w:t>****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144CA3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D376C8">
        <w:rPr>
          <w:color w:val="000000"/>
          <w:shd w:val="clear" w:color="auto" w:fill="FFFFFF"/>
        </w:rPr>
        <w:t xml:space="preserve">№3 </w:t>
      </w:r>
      <w:r w:rsidRPr="005C766A" w:rsidR="00D376C8">
        <w:t xml:space="preserve">Железнодорожного судебного района города  Симферополь </w:t>
      </w:r>
      <w:r w:rsidRPr="005C766A" w:rsidR="00D376C8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D376C8">
        <w:rPr>
          <w:shd w:val="clear" w:color="auto" w:fill="FFFFFF"/>
        </w:rPr>
        <w:t xml:space="preserve">) Республики Крым Е.Н. </w:t>
      </w:r>
      <w:r w:rsidRPr="005C766A" w:rsidR="00D376C8">
        <w:t>Киселёва</w:t>
      </w:r>
      <w:r w:rsidRPr="005C766A" w:rsidR="00C02179">
        <w:t xml:space="preserve">, </w:t>
      </w:r>
    </w:p>
    <w:p w:rsidR="00A30CAA" w:rsidRPr="005C766A" w:rsidP="00626087">
      <w:pPr>
        <w:ind w:left="-709" w:firstLine="709"/>
        <w:jc w:val="both"/>
      </w:pPr>
      <w:r w:rsidRPr="005C766A">
        <w:t>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>
        <w:t>об административном правонарушении</w:t>
      </w:r>
      <w:r w:rsidRPr="005C766A" w:rsidR="00B52E94">
        <w:t xml:space="preserve">, предусмотренном </w:t>
      </w:r>
      <w:r w:rsidR="00E92C00">
        <w:t xml:space="preserve">                       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>
        <w:t>в отношении</w:t>
      </w:r>
      <w:r w:rsidRPr="005C766A" w:rsidR="008852CE">
        <w:t xml:space="preserve"> </w:t>
      </w:r>
      <w:r w:rsidR="00E92C00">
        <w:t>генерального директор</w:t>
      </w:r>
      <w:r w:rsidR="00E92C00">
        <w:t>а ООО</w:t>
      </w:r>
      <w:r w:rsidR="00E92C00">
        <w:t xml:space="preserve"> «</w:t>
      </w:r>
      <w:r w:rsidR="00144CA3">
        <w:t>****</w:t>
      </w:r>
      <w:r w:rsidR="00E92C00">
        <w:t xml:space="preserve">» </w:t>
      </w:r>
      <w:r w:rsidR="00144CA3">
        <w:t>ФИО</w:t>
      </w:r>
      <w:r w:rsidRPr="005C766A" w:rsidR="00403FE2">
        <w:rPr>
          <w:shd w:val="clear" w:color="auto" w:fill="FFFFFF"/>
        </w:rPr>
        <w:t xml:space="preserve">, </w:t>
      </w:r>
      <w:r w:rsidR="00144CA3">
        <w:rPr>
          <w:shd w:val="clear" w:color="auto" w:fill="FFFFFF"/>
        </w:rPr>
        <w:t>****</w:t>
      </w:r>
      <w:r w:rsidRPr="005C766A" w:rsidR="00673145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 xml:space="preserve"> года рождения, урожен</w:t>
      </w:r>
      <w:r w:rsidR="00795513">
        <w:rPr>
          <w:shd w:val="clear" w:color="auto" w:fill="FFFFFF"/>
        </w:rPr>
        <w:t>ца</w:t>
      </w:r>
      <w:r w:rsidRPr="005C766A" w:rsidR="00C35EF1">
        <w:rPr>
          <w:shd w:val="clear" w:color="auto" w:fill="FFFFFF"/>
        </w:rPr>
        <w:t xml:space="preserve"> </w:t>
      </w:r>
      <w:r w:rsidR="00144CA3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144CA3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144CA3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144CA3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="00795513">
        <w:rPr>
          <w:shd w:val="clear" w:color="auto" w:fill="FFFFFF"/>
        </w:rPr>
        <w:t>ФМС</w:t>
      </w:r>
      <w:r w:rsidRPr="005C766A" w:rsidR="0049601D">
        <w:rPr>
          <w:shd w:val="clear" w:color="auto" w:fill="FFFFFF"/>
        </w:rPr>
        <w:t xml:space="preserve">, </w:t>
      </w:r>
      <w:r w:rsidRPr="005C766A" w:rsidR="00394640">
        <w:rPr>
          <w:shd w:val="clear" w:color="auto" w:fill="FFFFFF"/>
        </w:rPr>
        <w:t>зарегистрированно</w:t>
      </w:r>
      <w:r w:rsidR="009B7B03">
        <w:rPr>
          <w:shd w:val="clear" w:color="auto" w:fill="FFFFFF"/>
        </w:rPr>
        <w:t xml:space="preserve">го </w:t>
      </w:r>
      <w:r w:rsidRPr="005C766A" w:rsidR="00C35EF1">
        <w:rPr>
          <w:shd w:val="clear" w:color="auto" w:fill="FFFFFF"/>
        </w:rPr>
        <w:t xml:space="preserve">по адресу: </w:t>
      </w:r>
      <w:r w:rsidR="00144CA3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8B0EE9" w:rsidP="00B14981">
      <w:pPr>
        <w:ind w:left="-709" w:firstLine="709"/>
        <w:jc w:val="both"/>
      </w:pPr>
      <w:r w:rsidRPr="005C766A">
        <w:t xml:space="preserve"> </w:t>
      </w:r>
      <w:r w:rsidR="00144CA3">
        <w:t>ФИО</w:t>
      </w:r>
      <w:r w:rsidR="004341C3">
        <w:t>,</w:t>
      </w:r>
      <w:r w:rsidRPr="005C766A" w:rsidR="007F41E3">
        <w:t xml:space="preserve"> </w:t>
      </w:r>
      <w:r w:rsidRPr="005C766A">
        <w:t xml:space="preserve"> являясь </w:t>
      </w:r>
      <w:r w:rsidRPr="005C766A" w:rsidR="005A7DF5">
        <w:t xml:space="preserve"> </w:t>
      </w:r>
      <w:r w:rsidR="005844E5">
        <w:t>генеральным директором ООО «</w:t>
      </w:r>
      <w:r w:rsidR="00144CA3">
        <w:t>****</w:t>
      </w:r>
      <w:r w:rsidR="005844E5"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Pr="005C766A" w:rsidR="006F721E">
        <w:rPr>
          <w:color w:val="000000"/>
          <w:shd w:val="clear" w:color="auto" w:fill="FFFFFF"/>
        </w:rPr>
        <w:t>51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BC2974">
        <w:rPr>
          <w:color w:val="000000"/>
          <w:shd w:val="clear" w:color="auto" w:fill="FFFFFF"/>
        </w:rPr>
        <w:t>****</w:t>
      </w:r>
      <w:r w:rsidRPr="005C766A" w:rsidR="007A4B11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</w:t>
      </w:r>
      <w:r w:rsidR="00DF07B5">
        <w:rPr>
          <w:color w:val="000000"/>
          <w:shd w:val="clear" w:color="auto" w:fill="FFFFFF"/>
        </w:rPr>
        <w:t xml:space="preserve">не </w:t>
      </w:r>
      <w:r w:rsidRPr="005C766A" w:rsidR="00422C64">
        <w:t xml:space="preserve">представил  </w:t>
      </w:r>
      <w:r w:rsidRPr="005C766A" w:rsidR="00422C64">
        <w:rPr>
          <w:bCs/>
        </w:rPr>
        <w:t xml:space="preserve">в  </w:t>
      </w:r>
      <w:r w:rsidRPr="005C766A" w:rsidR="00422C64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 w:rsidR="00422C64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 w:rsidR="00422C64">
        <w:rPr>
          <w:bCs/>
        </w:rPr>
        <w:t xml:space="preserve"> </w:t>
      </w:r>
      <w:r w:rsidR="004341C3">
        <w:t>срок</w:t>
      </w:r>
      <w:r w:rsidRPr="005C766A" w:rsidR="00422C64">
        <w:t xml:space="preserve">  сведения для ведения индивидуального (персонифицированного) учета по форме</w:t>
      </w:r>
      <w:r w:rsidRPr="005C766A" w:rsidR="00422C64">
        <w:t xml:space="preserve"> </w:t>
      </w:r>
      <w:r w:rsidRPr="00CB6795" w:rsidR="00422C64">
        <w:t>ЕФС-1</w:t>
      </w:r>
      <w:r w:rsidRPr="005C766A" w:rsidR="00422C64">
        <w:t xml:space="preserve"> подраздел 1.1</w:t>
      </w:r>
      <w:r w:rsidRPr="005C766A" w:rsidR="002F0DAD">
        <w:t xml:space="preserve">.«Сведения о трудовой (иной) деятельности», в отношении </w:t>
      </w:r>
      <w:r w:rsidR="0070625F">
        <w:t>1</w:t>
      </w:r>
      <w:r w:rsidRPr="005C766A" w:rsidR="002F0DAD">
        <w:t xml:space="preserve"> застрахованн</w:t>
      </w:r>
      <w:r w:rsidR="0070625F">
        <w:t>ого</w:t>
      </w:r>
      <w:r w:rsidRPr="005C766A" w:rsidR="002F0DAD">
        <w:t xml:space="preserve"> лиц</w:t>
      </w:r>
      <w:r w:rsidR="0070625F">
        <w:t>а</w:t>
      </w:r>
      <w:r w:rsidRPr="005C766A" w:rsidR="00401FF5">
        <w:t xml:space="preserve"> (</w:t>
      </w:r>
      <w:r w:rsidRPr="005C766A" w:rsidR="002F0DAD">
        <w:t>сведения с</w:t>
      </w:r>
      <w:r w:rsidRPr="005C766A" w:rsidR="002F0DAD">
        <w:t xml:space="preserve"> кадровым мероприятием «</w:t>
      </w:r>
      <w:r w:rsidR="00405C9E">
        <w:t xml:space="preserve">Начало </w:t>
      </w:r>
      <w:r w:rsidRPr="005C766A" w:rsidR="002F0DAD">
        <w:t xml:space="preserve">договора ГПХ» </w:t>
      </w:r>
      <w:r w:rsidRPr="005C766A" w:rsidR="002F0DAD">
        <w:t>от</w:t>
      </w:r>
      <w:r w:rsidRPr="005C766A" w:rsidR="002F0DAD">
        <w:t xml:space="preserve"> </w:t>
      </w:r>
      <w:r w:rsidR="00BC2974">
        <w:t>****</w:t>
      </w:r>
      <w:r w:rsidRPr="005C766A" w:rsidR="00401FF5">
        <w:t>)</w:t>
      </w:r>
      <w:r w:rsidR="00B14981">
        <w:t xml:space="preserve">, </w:t>
      </w:r>
      <w:r w:rsidRPr="005C766A" w:rsidR="00B14981">
        <w:t>чем</w:t>
      </w:r>
      <w:r w:rsidRPr="005C766A" w:rsidR="00B14981">
        <w:t xml:space="preserve"> совершил правонарушение, пред</w:t>
      </w:r>
      <w:r w:rsidR="00B14981">
        <w:t>усмотренное ч.1 ст. 15.33.2 КоАП РФ.</w:t>
      </w:r>
    </w:p>
    <w:p w:rsidR="006C7C99" w:rsidP="00B14981">
      <w:pPr>
        <w:ind w:left="-709" w:firstLine="709"/>
        <w:jc w:val="both"/>
      </w:pPr>
      <w:r>
        <w:t>Так, с</w:t>
      </w:r>
      <w:r w:rsidR="008B0EE9">
        <w:t xml:space="preserve">трахователем </w:t>
      </w:r>
      <w:r w:rsidR="00BC2974">
        <w:t>****</w:t>
      </w:r>
      <w:r w:rsidR="008B0EE9">
        <w:t xml:space="preserve"> года был предоставлен </w:t>
      </w:r>
      <w:r w:rsidR="008B0EE9">
        <w:t>отчет</w:t>
      </w:r>
      <w:r w:rsidR="008B0EE9">
        <w:t xml:space="preserve"> в котором</w:t>
      </w:r>
      <w:r>
        <w:t xml:space="preserve"> содержались сведения на 1</w:t>
      </w:r>
      <w:r w:rsidR="008B0EE9">
        <w:t xml:space="preserve"> застрахованного лица</w:t>
      </w:r>
      <w:r>
        <w:t xml:space="preserve"> -</w:t>
      </w:r>
      <w:r w:rsidRPr="00B14981">
        <w:t xml:space="preserve"> </w:t>
      </w:r>
      <w:r w:rsidR="00BC2974">
        <w:t>ФИО</w:t>
      </w:r>
      <w:r w:rsidR="008B0EE9">
        <w:t>, в результате чего был получен протокол проверки отчета по форме ЕФС</w:t>
      </w:r>
      <w:r w:rsidR="001F3D94">
        <w:t>-1 р.1.1 2023-11-17 17:34:51.757+03.00, в котором указано, что отчет принят «частично», а именно – «Фамилия»</w:t>
      </w:r>
      <w:r w:rsidRPr="005C766A" w:rsidR="002F0DAD">
        <w:t>,</w:t>
      </w:r>
      <w:r w:rsidR="001F3D94">
        <w:t xml:space="preserve"> «Имя», «Отчество» и «СНИЛС» должны соответствовать данным СФР, проверка осуществляется с учетом историчности </w:t>
      </w:r>
      <w:r w:rsidR="00BC2974">
        <w:t>****</w:t>
      </w:r>
      <w:r w:rsidR="001F3D94">
        <w:t xml:space="preserve">, </w:t>
      </w:r>
      <w:r w:rsidR="00BC2974">
        <w:t>ФИО</w:t>
      </w:r>
      <w:r w:rsidR="0093657B">
        <w:t>. Текущую ошибку страхователь обязан был исправить в течени</w:t>
      </w:r>
      <w:r w:rsidR="0093657B">
        <w:t>и</w:t>
      </w:r>
      <w:r w:rsidR="0093657B">
        <w:t xml:space="preserve"> 5 рабочих дней с момента получения протокола проверки. Страхователь исправил данную ошибку – </w:t>
      </w:r>
      <w:r w:rsidR="00BC2974">
        <w:t>****</w:t>
      </w:r>
      <w:r w:rsidR="0093657B">
        <w:t xml:space="preserve"> года</w:t>
      </w:r>
      <w:r>
        <w:t xml:space="preserve">. Таким образом,   сведения представлены позднее рабочего дня, следующего за днем заключения (прекращения) с застрахованным лицом соответствующего договора </w:t>
      </w:r>
      <w:r>
        <w:t>ГПХ</w:t>
      </w:r>
      <w:r w:rsidR="0093657B">
        <w:t xml:space="preserve"> т.е. с нарушением срока</w:t>
      </w:r>
      <w:r>
        <w:t>.</w:t>
      </w:r>
    </w:p>
    <w:p w:rsidR="00677628" w:rsidP="006C7C99">
      <w:pPr>
        <w:ind w:left="-709" w:firstLine="709"/>
        <w:jc w:val="both"/>
      </w:pPr>
      <w:r>
        <w:t xml:space="preserve">В судебное заседание </w:t>
      </w:r>
      <w:r w:rsidR="00BC2974">
        <w:rPr>
          <w:shd w:val="clear" w:color="auto" w:fill="FFFFFF"/>
        </w:rPr>
        <w:t>ФИО</w:t>
      </w:r>
      <w:r>
        <w:t xml:space="preserve"> не явился, о времени и месте судебного заседания </w:t>
      </w:r>
      <w:r>
        <w:t>извещен</w:t>
      </w:r>
      <w:r>
        <w:t xml:space="preserve"> надлежащим образом – судебными повестками, направленными заказными письмами с уведомлениями. </w:t>
      </w:r>
    </w:p>
    <w:p w:rsidR="006C7C99" w:rsidP="006C7C99">
      <w:pPr>
        <w:ind w:left="-709" w:firstLine="709"/>
        <w:jc w:val="both"/>
        <w:rPr>
          <w:shd w:val="clear" w:color="auto" w:fill="FFFFFF"/>
        </w:rPr>
      </w:pPr>
      <w:r w:rsidRPr="004E6A31">
        <w:t xml:space="preserve">В соответствии с ч.3 ст.25.1 КоАП РФ, </w:t>
      </w:r>
      <w:r w:rsidRPr="004E6A31">
        <w:rPr>
          <w:shd w:val="clear" w:color="auto" w:fill="FFFFFF"/>
        </w:rPr>
        <w:t xml:space="preserve">присутствие </w:t>
      </w:r>
      <w:r w:rsidR="006C2403">
        <w:rPr>
          <w:shd w:val="clear" w:color="auto" w:fill="FFFFFF"/>
        </w:rPr>
        <w:t>ФИО</w:t>
      </w:r>
      <w:r w:rsidRPr="004E6A31">
        <w:rPr>
          <w:shd w:val="clear" w:color="auto" w:fill="FFFFFF"/>
        </w:rPr>
        <w:t xml:space="preserve"> при рассмотрении де</w:t>
      </w:r>
      <w:r>
        <w:rPr>
          <w:shd w:val="clear" w:color="auto" w:fill="FFFFFF"/>
        </w:rPr>
        <w:t xml:space="preserve">ла обязательным не признавалось. </w:t>
      </w:r>
    </w:p>
    <w:p w:rsidR="006C7C99" w:rsidRPr="006C7C99" w:rsidP="006C7C99">
      <w:pPr>
        <w:ind w:left="-709" w:firstLine="709"/>
        <w:jc w:val="both"/>
      </w:pPr>
      <w:r w:rsidRPr="00F97361">
        <w:t>При таких обстоятельствах,</w:t>
      </w:r>
      <w:r w:rsidRPr="00F97361">
        <w:rPr>
          <w:shd w:val="clear" w:color="auto" w:fill="FFFFFF"/>
        </w:rPr>
        <w:t xml:space="preserve"> мировой судья признает </w:t>
      </w:r>
      <w:r w:rsidR="006C2403">
        <w:rPr>
          <w:shd w:val="clear" w:color="auto" w:fill="FFFFFF"/>
        </w:rPr>
        <w:t>ФИО</w:t>
      </w:r>
      <w:r w:rsidRPr="00F97361">
        <w:t xml:space="preserve"> </w:t>
      </w:r>
      <w:r w:rsidRPr="00F97361">
        <w:rPr>
          <w:shd w:val="clear" w:color="auto" w:fill="FFFFFF"/>
        </w:rPr>
        <w:t>надлежаще извещенн</w:t>
      </w:r>
      <w:r w:rsidR="00F058AD">
        <w:rPr>
          <w:shd w:val="clear" w:color="auto" w:fill="FFFFFF"/>
        </w:rPr>
        <w:t>ым</w:t>
      </w:r>
      <w:r w:rsidRPr="00F97361"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DD034B">
        <w:rPr>
          <w:shd w:val="clear" w:color="auto" w:fill="FFFFFF"/>
        </w:rPr>
        <w:t>го</w:t>
      </w:r>
      <w:r w:rsidRPr="00F97361">
        <w:rPr>
          <w:shd w:val="clear" w:color="auto" w:fill="FFFFFF"/>
        </w:rPr>
        <w:t xml:space="preserve"> отсутствие по представленным доказательствам.</w:t>
      </w:r>
    </w:p>
    <w:p w:rsidR="005027B1" w:rsidRPr="005C766A" w:rsidP="00D22FC2">
      <w:pPr>
        <w:pStyle w:val="BodyText"/>
        <w:ind w:left="-709"/>
      </w:pPr>
      <w:r w:rsidRPr="005C766A">
        <w:t xml:space="preserve">     </w:t>
      </w:r>
      <w:r w:rsidRPr="005C766A" w:rsidR="00D51C6B">
        <w:t xml:space="preserve">     </w:t>
      </w:r>
      <w:r w:rsidR="00380C73">
        <w:t xml:space="preserve"> </w:t>
      </w:r>
      <w:r w:rsidRPr="005C766A">
        <w:t xml:space="preserve">Изучив материалы дела, мировой судья считает, что в действиях </w:t>
      </w:r>
      <w:r w:rsidR="006C2403">
        <w:t>ФИО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Pr="005C766A">
        <w:t>ст. 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C766A">
        <w:t xml:space="preserve">( 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</w:t>
      </w:r>
      <w:r w:rsidRPr="005C766A">
        <w:t xml:space="preserve">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2B1781">
        <w:t>****</w:t>
      </w:r>
      <w:r w:rsidRPr="005C766A" w:rsidR="005C39F5">
        <w:t xml:space="preserve"> </w:t>
      </w:r>
      <w:r w:rsidRPr="005C766A" w:rsidR="00C02179">
        <w:t xml:space="preserve">от </w:t>
      </w:r>
      <w:r w:rsidR="002B1781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2B1781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об </w:t>
      </w:r>
      <w:r w:rsidR="000B23C2">
        <w:rPr>
          <w:shd w:val="clear" w:color="auto" w:fill="FFFFFF"/>
        </w:rPr>
        <w:t>О</w:t>
      </w:r>
      <w:r w:rsidRPr="005C766A" w:rsidR="006D2413">
        <w:rPr>
          <w:shd w:val="clear" w:color="auto" w:fill="FFFFFF"/>
        </w:rPr>
        <w:t>ОО «</w:t>
      </w:r>
      <w:r w:rsidR="002B1781">
        <w:rPr>
          <w:shd w:val="clear" w:color="auto" w:fill="FFFFFF"/>
        </w:rPr>
        <w:t>****</w:t>
      </w:r>
      <w:r w:rsidRPr="005C766A" w:rsidR="006D2413">
        <w:rPr>
          <w:shd w:val="clear" w:color="auto" w:fill="FFFFFF"/>
        </w:rPr>
        <w:t>»;</w:t>
      </w:r>
      <w:r w:rsidRPr="005C766A" w:rsidR="000178C1">
        <w:rPr>
          <w:shd w:val="clear" w:color="auto" w:fill="FFFFFF"/>
        </w:rPr>
        <w:t xml:space="preserve"> </w:t>
      </w:r>
      <w:r w:rsidRPr="005C766A" w:rsidR="000178C1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2B1781">
        <w:t>****</w:t>
      </w:r>
      <w:r w:rsidRPr="005C766A" w:rsidR="000178C1">
        <w:t xml:space="preserve"> года №</w:t>
      </w:r>
      <w:r w:rsidRPr="005C766A" w:rsidR="0057755B">
        <w:t xml:space="preserve"> </w:t>
      </w:r>
      <w:r w:rsidR="002B1781">
        <w:t>****</w:t>
      </w:r>
      <w:r w:rsidRPr="005C766A" w:rsidR="000178C1">
        <w:t>;</w:t>
      </w:r>
      <w:r w:rsidRPr="005C766A" w:rsidR="00704BA5">
        <w:t xml:space="preserve"> </w:t>
      </w:r>
      <w:r w:rsidR="007606E4">
        <w:t xml:space="preserve">копией уведомления об устранении ошибок и (или) </w:t>
      </w:r>
      <w:r w:rsidR="0050480C">
        <w:t>несоответствий</w:t>
      </w:r>
      <w:r w:rsidR="007606E4">
        <w:t xml:space="preserve"> между представленными страхователем сведениями и сведениями, имеющимися у Фонда пенсионного и социального страхования Российской Федерации, в том числе полученными от налог</w:t>
      </w:r>
      <w:r w:rsidR="0050480C">
        <w:t>ов</w:t>
      </w:r>
      <w:r w:rsidR="007606E4">
        <w:t xml:space="preserve">ых органов от </w:t>
      </w:r>
      <w:r w:rsidR="0050480C">
        <w:t xml:space="preserve">17.11.2023 года;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034493">
        <w:t>****</w:t>
      </w:r>
      <w:r w:rsidRPr="005C766A" w:rsidR="00343BD1">
        <w:t xml:space="preserve"> года</w:t>
      </w:r>
      <w:r w:rsidRPr="005C766A">
        <w:t xml:space="preserve">. </w:t>
      </w:r>
    </w:p>
    <w:p w:rsidR="00383434" w:rsidRPr="005C766A" w:rsidP="00AA32BA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034493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="0050480C">
        <w:rPr>
          <w:color w:val="000000"/>
        </w:rPr>
        <w:t>го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>
        <w:t xml:space="preserve">ельного пенсионного страхования. </w:t>
      </w:r>
    </w:p>
    <w:p w:rsidR="005D370E" w:rsidRPr="005C766A" w:rsidP="005D370E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  </w:t>
      </w:r>
      <w:r w:rsidRPr="005C766A" w:rsidR="005A1A00">
        <w:t xml:space="preserve">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034493">
        <w:t>ФИО</w:t>
      </w:r>
      <w:r w:rsidR="00E4686C"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034493">
        <w:t>ФИО</w:t>
      </w:r>
      <w:r w:rsidRPr="005C766A">
        <w:t xml:space="preserve"> 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="00B523C3">
        <w:t>генерального директор</w:t>
      </w:r>
      <w:r w:rsidR="00B523C3">
        <w:t>а ООО</w:t>
      </w:r>
      <w:r w:rsidR="00B523C3">
        <w:t xml:space="preserve"> «</w:t>
      </w:r>
      <w:r w:rsidR="00034493">
        <w:t>****</w:t>
      </w:r>
      <w:r w:rsidR="00B523C3">
        <w:t xml:space="preserve">» </w:t>
      </w:r>
      <w:r w:rsidR="00034493">
        <w:t>ФИО</w:t>
      </w:r>
      <w:r w:rsidR="00B523C3">
        <w:t xml:space="preserve"> </w:t>
      </w:r>
      <w:r w:rsidRPr="005C766A" w:rsidR="00C02179">
        <w:rPr>
          <w:color w:val="000000"/>
        </w:rPr>
        <w:t>виновн</w:t>
      </w:r>
      <w:r w:rsidR="00010DA5">
        <w:rPr>
          <w:color w:val="000000"/>
        </w:rPr>
        <w:t>ым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Pr="005C766A" w:rsidR="00415BB4">
        <w:rPr>
          <w:color w:val="000000"/>
        </w:rPr>
        <w:t>е</w:t>
      </w:r>
      <w:r w:rsidR="00010DA5">
        <w:rPr>
          <w:color w:val="000000"/>
        </w:rPr>
        <w:t>му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D376C8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2B1781">
      <w:headerReference w:type="default" r:id="rId7"/>
      <w:pgSz w:w="11906" w:h="16838" w:code="9"/>
      <w:pgMar w:top="142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493"/>
    <w:rsid w:val="00034517"/>
    <w:rsid w:val="0003520A"/>
    <w:rsid w:val="00040366"/>
    <w:rsid w:val="000437E2"/>
    <w:rsid w:val="000642DA"/>
    <w:rsid w:val="000753DC"/>
    <w:rsid w:val="000817C6"/>
    <w:rsid w:val="00086E15"/>
    <w:rsid w:val="000975DB"/>
    <w:rsid w:val="000A2A05"/>
    <w:rsid w:val="000A3380"/>
    <w:rsid w:val="000A6750"/>
    <w:rsid w:val="000B1610"/>
    <w:rsid w:val="000B23C2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52D5"/>
    <w:rsid w:val="00137863"/>
    <w:rsid w:val="00144CA3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3D94"/>
    <w:rsid w:val="001F7345"/>
    <w:rsid w:val="0020068B"/>
    <w:rsid w:val="00203E07"/>
    <w:rsid w:val="0020481D"/>
    <w:rsid w:val="00206B42"/>
    <w:rsid w:val="00206C55"/>
    <w:rsid w:val="00207141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B1781"/>
    <w:rsid w:val="002B24C7"/>
    <w:rsid w:val="002C09D6"/>
    <w:rsid w:val="002D6461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7A08"/>
    <w:rsid w:val="004C1526"/>
    <w:rsid w:val="004C7FDB"/>
    <w:rsid w:val="004D06E9"/>
    <w:rsid w:val="004E20BF"/>
    <w:rsid w:val="004E3AF1"/>
    <w:rsid w:val="004E4BD5"/>
    <w:rsid w:val="004E6263"/>
    <w:rsid w:val="004E6A31"/>
    <w:rsid w:val="004F34CB"/>
    <w:rsid w:val="00501524"/>
    <w:rsid w:val="005027B1"/>
    <w:rsid w:val="0050480C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51AD"/>
    <w:rsid w:val="0057755B"/>
    <w:rsid w:val="0058204D"/>
    <w:rsid w:val="005844E5"/>
    <w:rsid w:val="00585925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3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23CA"/>
    <w:rsid w:val="00664796"/>
    <w:rsid w:val="00666230"/>
    <w:rsid w:val="00673145"/>
    <w:rsid w:val="00677628"/>
    <w:rsid w:val="00687A63"/>
    <w:rsid w:val="006A2E33"/>
    <w:rsid w:val="006A330E"/>
    <w:rsid w:val="006A5463"/>
    <w:rsid w:val="006A5B1A"/>
    <w:rsid w:val="006B22F5"/>
    <w:rsid w:val="006B39BB"/>
    <w:rsid w:val="006C0641"/>
    <w:rsid w:val="006C2403"/>
    <w:rsid w:val="006C5023"/>
    <w:rsid w:val="006C68DC"/>
    <w:rsid w:val="006C7660"/>
    <w:rsid w:val="006C7837"/>
    <w:rsid w:val="006C7C99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0625F"/>
    <w:rsid w:val="00717C1E"/>
    <w:rsid w:val="0072293D"/>
    <w:rsid w:val="00725532"/>
    <w:rsid w:val="00725CE3"/>
    <w:rsid w:val="00745235"/>
    <w:rsid w:val="00751F2D"/>
    <w:rsid w:val="00756232"/>
    <w:rsid w:val="007606E4"/>
    <w:rsid w:val="00795513"/>
    <w:rsid w:val="007A4B11"/>
    <w:rsid w:val="007B08D2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41B67"/>
    <w:rsid w:val="0084385B"/>
    <w:rsid w:val="008439AF"/>
    <w:rsid w:val="00857395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B0EE9"/>
    <w:rsid w:val="008C33E3"/>
    <w:rsid w:val="008C60AB"/>
    <w:rsid w:val="008C7A9D"/>
    <w:rsid w:val="008E7EC6"/>
    <w:rsid w:val="008F45A8"/>
    <w:rsid w:val="009144DA"/>
    <w:rsid w:val="00915F2E"/>
    <w:rsid w:val="009313B1"/>
    <w:rsid w:val="0093657B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97009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2310"/>
    <w:rsid w:val="00B12986"/>
    <w:rsid w:val="00B14981"/>
    <w:rsid w:val="00B21143"/>
    <w:rsid w:val="00B216C2"/>
    <w:rsid w:val="00B2496F"/>
    <w:rsid w:val="00B26478"/>
    <w:rsid w:val="00B41B7A"/>
    <w:rsid w:val="00B42448"/>
    <w:rsid w:val="00B51FB2"/>
    <w:rsid w:val="00B523C3"/>
    <w:rsid w:val="00B529EE"/>
    <w:rsid w:val="00B52E94"/>
    <w:rsid w:val="00B54C89"/>
    <w:rsid w:val="00B5799A"/>
    <w:rsid w:val="00B67010"/>
    <w:rsid w:val="00B676FE"/>
    <w:rsid w:val="00B73ED6"/>
    <w:rsid w:val="00B809C7"/>
    <w:rsid w:val="00B9209C"/>
    <w:rsid w:val="00BA006F"/>
    <w:rsid w:val="00BA1480"/>
    <w:rsid w:val="00BA2466"/>
    <w:rsid w:val="00BA6084"/>
    <w:rsid w:val="00BC2974"/>
    <w:rsid w:val="00BC2B5F"/>
    <w:rsid w:val="00BC3543"/>
    <w:rsid w:val="00BC3E81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376C8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4850"/>
    <w:rsid w:val="00DC04E6"/>
    <w:rsid w:val="00DC364B"/>
    <w:rsid w:val="00DC6235"/>
    <w:rsid w:val="00DD034B"/>
    <w:rsid w:val="00DD7EBA"/>
    <w:rsid w:val="00DE3FC1"/>
    <w:rsid w:val="00DE45C0"/>
    <w:rsid w:val="00DE7CF8"/>
    <w:rsid w:val="00DF07B5"/>
    <w:rsid w:val="00DF3B05"/>
    <w:rsid w:val="00E10850"/>
    <w:rsid w:val="00E24ABA"/>
    <w:rsid w:val="00E27F01"/>
    <w:rsid w:val="00E322F6"/>
    <w:rsid w:val="00E3525F"/>
    <w:rsid w:val="00E46485"/>
    <w:rsid w:val="00E4686C"/>
    <w:rsid w:val="00E51632"/>
    <w:rsid w:val="00E53A3A"/>
    <w:rsid w:val="00E60A84"/>
    <w:rsid w:val="00E61A63"/>
    <w:rsid w:val="00E63EFC"/>
    <w:rsid w:val="00E80453"/>
    <w:rsid w:val="00E84B27"/>
    <w:rsid w:val="00E857E1"/>
    <w:rsid w:val="00E901BB"/>
    <w:rsid w:val="00E92301"/>
    <w:rsid w:val="00E92C00"/>
    <w:rsid w:val="00E93758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F0769"/>
    <w:rsid w:val="00EF7517"/>
    <w:rsid w:val="00F00C68"/>
    <w:rsid w:val="00F01B27"/>
    <w:rsid w:val="00F03906"/>
    <w:rsid w:val="00F058AD"/>
    <w:rsid w:val="00F15380"/>
    <w:rsid w:val="00F22523"/>
    <w:rsid w:val="00F314AC"/>
    <w:rsid w:val="00F329E4"/>
    <w:rsid w:val="00F4267E"/>
    <w:rsid w:val="00F427ED"/>
    <w:rsid w:val="00F43F53"/>
    <w:rsid w:val="00F578D4"/>
    <w:rsid w:val="00F768D6"/>
    <w:rsid w:val="00F833F2"/>
    <w:rsid w:val="00F841D9"/>
    <w:rsid w:val="00F87DB5"/>
    <w:rsid w:val="00F97361"/>
    <w:rsid w:val="00FA4AB7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47D1-0BD9-493A-9294-6264B590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