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474" w:rsidRPr="0029651E" w:rsidP="00BB5474">
      <w:pPr>
        <w:jc w:val="right"/>
      </w:pPr>
      <w:r w:rsidRPr="0029651E">
        <w:t>Дело № 5-3-</w:t>
      </w:r>
      <w:r w:rsidRPr="0029651E" w:rsidR="00B451BA">
        <w:t>32</w:t>
      </w:r>
      <w:r w:rsidR="00E4311B">
        <w:t>9</w:t>
      </w:r>
      <w:r w:rsidRPr="0029651E">
        <w:t>/202</w:t>
      </w:r>
      <w:r w:rsidR="00E4311B">
        <w:t>5</w:t>
      </w:r>
    </w:p>
    <w:p w:rsidR="00BB5474" w:rsidRPr="0029651E" w:rsidP="00BB5474">
      <w:pPr>
        <w:pStyle w:val="Title"/>
      </w:pPr>
    </w:p>
    <w:p w:rsidR="00BB5474" w:rsidRPr="0029651E" w:rsidP="00BB5474">
      <w:pPr>
        <w:pStyle w:val="Title"/>
      </w:pPr>
      <w:r w:rsidRPr="0029651E">
        <w:t>П</w:t>
      </w:r>
      <w:r w:rsidRPr="0029651E">
        <w:t xml:space="preserve"> О С Т А Н О В Л Е Н И Е</w:t>
      </w:r>
    </w:p>
    <w:p w:rsidR="00BB5474" w:rsidRPr="0029651E" w:rsidP="00BB5474">
      <w:pPr>
        <w:jc w:val="both"/>
        <w:rPr>
          <w:b/>
        </w:rPr>
      </w:pPr>
    </w:p>
    <w:p w:rsidR="00BB5474" w:rsidRPr="0029651E" w:rsidP="00BB5474">
      <w:pPr>
        <w:jc w:val="both"/>
      </w:pPr>
      <w:r>
        <w:t xml:space="preserve">       </w:t>
      </w:r>
      <w:r w:rsidR="00E4311B">
        <w:t>15 октября 2025</w:t>
      </w:r>
      <w:r w:rsidRPr="0029651E">
        <w:t xml:space="preserve"> года                                                              </w:t>
      </w:r>
      <w:r w:rsidRPr="0029651E" w:rsidR="00B451BA">
        <w:t xml:space="preserve"> </w:t>
      </w:r>
      <w:r w:rsidR="00FE3F88">
        <w:t xml:space="preserve">                 </w:t>
      </w:r>
      <w:r w:rsidRPr="0029651E">
        <w:t>г. Симферополь</w:t>
      </w:r>
    </w:p>
    <w:p w:rsidR="00BB5474" w:rsidRPr="0029651E" w:rsidP="00BB5474">
      <w:pPr>
        <w:ind w:firstLine="708"/>
        <w:jc w:val="both"/>
      </w:pPr>
    </w:p>
    <w:p w:rsidR="003D1C31" w:rsidP="00BD3092">
      <w:pPr>
        <w:ind w:firstLine="850"/>
        <w:jc w:val="both"/>
      </w:pPr>
      <w:r w:rsidRPr="0029651E">
        <w:t xml:space="preserve">Мировой судья судебного участка </w:t>
      </w:r>
      <w:r w:rsidRPr="0029651E">
        <w:rPr>
          <w:color w:val="000000"/>
          <w:shd w:val="clear" w:color="auto" w:fill="FFFFFF"/>
        </w:rPr>
        <w:t xml:space="preserve">№3 </w:t>
      </w:r>
      <w:r w:rsidRPr="0029651E">
        <w:t xml:space="preserve">Железнодорожного судебного района города Симферополь </w:t>
      </w:r>
      <w:r w:rsidRPr="0029651E">
        <w:rPr>
          <w:color w:val="000000"/>
          <w:shd w:val="clear" w:color="auto" w:fill="FFFFFF"/>
        </w:rPr>
        <w:t xml:space="preserve">(г. Симферополь, ул. Киевская 55/2) </w:t>
      </w:r>
      <w:r w:rsidRPr="0029651E">
        <w:t>Кисел</w:t>
      </w:r>
      <w:r w:rsidRPr="0029651E">
        <w:t>ё</w:t>
      </w:r>
      <w:r w:rsidRPr="0029651E">
        <w:t>ва Е.Н., рассмотрев дело об административном правонарушении, предусмотренном  ч. 1</w:t>
      </w:r>
      <w:r w:rsidR="00BD3092">
        <w:t xml:space="preserve"> ст. 20.25 КоАП РФ, в отношен</w:t>
      </w:r>
      <w:r w:rsidR="00BD3092">
        <w:t xml:space="preserve">ии </w:t>
      </w:r>
      <w:r w:rsidRPr="005D5F0B" w:rsidR="00A620EC">
        <w:rPr>
          <w:color w:val="000000"/>
          <w:shd w:val="clear" w:color="auto" w:fill="FFFFFF"/>
        </w:rPr>
        <w:t>ООО</w:t>
      </w:r>
      <w:r w:rsidRPr="005D5F0B" w:rsidR="00A620EC">
        <w:rPr>
          <w:color w:val="000000"/>
          <w:shd w:val="clear" w:color="auto" w:fill="FFFFFF"/>
        </w:rPr>
        <w:t xml:space="preserve"> </w:t>
      </w:r>
      <w:r w:rsidR="00B857C9">
        <w:rPr>
          <w:color w:val="000000"/>
          <w:shd w:val="clear" w:color="auto" w:fill="FFFFFF"/>
        </w:rPr>
        <w:t>«</w:t>
      </w:r>
      <w:r w:rsidR="006F597E">
        <w:t>Интерактивные технологии</w:t>
      </w:r>
      <w:r w:rsidRPr="005D5F0B" w:rsidR="00A620EC">
        <w:rPr>
          <w:color w:val="000000"/>
          <w:shd w:val="clear" w:color="auto" w:fill="FFFFFF"/>
        </w:rPr>
        <w:t>»</w:t>
      </w:r>
      <w:r w:rsidRPr="005D5F0B" w:rsidR="004421F0">
        <w:rPr>
          <w:color w:val="000000"/>
          <w:shd w:val="clear" w:color="auto" w:fill="FFFFFF"/>
        </w:rPr>
        <w:t>, ИНН</w:t>
      </w:r>
      <w:r w:rsidRPr="005D5F0B" w:rsidR="00A620EC">
        <w:rPr>
          <w:color w:val="000000"/>
          <w:shd w:val="clear" w:color="auto" w:fill="FFFFFF"/>
        </w:rPr>
        <w:t>/КПП</w:t>
      </w:r>
      <w:r w:rsidRPr="005D5F0B" w:rsidR="004421F0">
        <w:rPr>
          <w:color w:val="000000"/>
          <w:shd w:val="clear" w:color="auto" w:fill="FFFFFF"/>
        </w:rPr>
        <w:t xml:space="preserve"> </w:t>
      </w:r>
      <w:r w:rsidR="006F597E">
        <w:rPr>
          <w:sz w:val="28"/>
          <w:szCs w:val="28"/>
        </w:rPr>
        <w:t>/данные изъяты/</w:t>
      </w:r>
      <w:r w:rsidRPr="005D5F0B" w:rsidR="004421F0">
        <w:rPr>
          <w:color w:val="000000"/>
          <w:shd w:val="clear" w:color="auto" w:fill="FFFFFF"/>
        </w:rPr>
        <w:t xml:space="preserve">, ОГРН </w:t>
      </w:r>
      <w:r w:rsidR="006F597E">
        <w:rPr>
          <w:sz w:val="28"/>
          <w:szCs w:val="28"/>
        </w:rPr>
        <w:t>/данные изъяты/</w:t>
      </w:r>
      <w:r w:rsidRPr="005D5F0B" w:rsidR="004421F0">
        <w:rPr>
          <w:color w:val="000000"/>
          <w:shd w:val="clear" w:color="auto" w:fill="FFFFFF"/>
        </w:rPr>
        <w:t xml:space="preserve">, местонахождение: город Симферополь, ул. </w:t>
      </w:r>
      <w:r w:rsidR="006F597E">
        <w:rPr>
          <w:sz w:val="28"/>
          <w:szCs w:val="28"/>
        </w:rPr>
        <w:t>/данные изъяты/</w:t>
      </w:r>
      <w:r w:rsidRPr="005D5F0B" w:rsidR="004421F0">
        <w:t>,</w:t>
      </w:r>
      <w:r w:rsidRPr="005D5F0B" w:rsidR="00B451BA">
        <w:t>-</w:t>
      </w:r>
    </w:p>
    <w:p w:rsidR="005D5F0B" w:rsidRPr="005D5F0B" w:rsidP="00BD3092">
      <w:pPr>
        <w:ind w:firstLine="850"/>
        <w:jc w:val="both"/>
      </w:pPr>
    </w:p>
    <w:p w:rsidR="00BB5474" w:rsidRPr="0029651E" w:rsidP="00D32DDF">
      <w:pPr>
        <w:pStyle w:val="NormalWeb"/>
        <w:spacing w:before="0" w:beforeAutospacing="0" w:after="0" w:afterAutospacing="0"/>
        <w:jc w:val="center"/>
        <w:rPr>
          <w:b/>
        </w:rPr>
      </w:pPr>
      <w:r w:rsidRPr="0029651E">
        <w:rPr>
          <w:b/>
        </w:rPr>
        <w:t>У</w:t>
      </w:r>
      <w:r w:rsidRPr="0029651E" w:rsidR="003D1C31">
        <w:rPr>
          <w:b/>
        </w:rPr>
        <w:t xml:space="preserve"> </w:t>
      </w:r>
      <w:r w:rsidRPr="0029651E">
        <w:rPr>
          <w:b/>
        </w:rPr>
        <w:t>С</w:t>
      </w:r>
      <w:r w:rsidRPr="0029651E" w:rsidR="003D1C31">
        <w:rPr>
          <w:b/>
        </w:rPr>
        <w:t xml:space="preserve"> </w:t>
      </w:r>
      <w:r w:rsidRPr="0029651E">
        <w:rPr>
          <w:b/>
        </w:rPr>
        <w:t>Т</w:t>
      </w:r>
      <w:r w:rsidRPr="0029651E" w:rsidR="003D1C31">
        <w:rPr>
          <w:b/>
        </w:rPr>
        <w:t xml:space="preserve"> </w:t>
      </w:r>
      <w:r w:rsidRPr="0029651E">
        <w:rPr>
          <w:b/>
        </w:rPr>
        <w:t>А</w:t>
      </w:r>
      <w:r w:rsidRPr="0029651E" w:rsidR="003D1C31">
        <w:rPr>
          <w:b/>
        </w:rPr>
        <w:t xml:space="preserve"> </w:t>
      </w:r>
      <w:r w:rsidRPr="0029651E">
        <w:rPr>
          <w:b/>
        </w:rPr>
        <w:t>Н</w:t>
      </w:r>
      <w:r w:rsidRPr="0029651E" w:rsidR="003D1C31">
        <w:rPr>
          <w:b/>
        </w:rPr>
        <w:t xml:space="preserve"> </w:t>
      </w:r>
      <w:r w:rsidRPr="0029651E">
        <w:rPr>
          <w:b/>
        </w:rPr>
        <w:t>О</w:t>
      </w:r>
      <w:r w:rsidRPr="0029651E" w:rsidR="003D1C31">
        <w:rPr>
          <w:b/>
        </w:rPr>
        <w:t xml:space="preserve"> </w:t>
      </w:r>
      <w:r w:rsidRPr="0029651E">
        <w:rPr>
          <w:b/>
        </w:rPr>
        <w:t>В</w:t>
      </w:r>
      <w:r w:rsidRPr="0029651E" w:rsidR="003D1C31">
        <w:rPr>
          <w:b/>
        </w:rPr>
        <w:t xml:space="preserve"> </w:t>
      </w:r>
      <w:r w:rsidRPr="0029651E">
        <w:rPr>
          <w:b/>
        </w:rPr>
        <w:t>И</w:t>
      </w:r>
      <w:r w:rsidRPr="0029651E" w:rsidR="003D1C31">
        <w:rPr>
          <w:b/>
        </w:rPr>
        <w:t xml:space="preserve"> </w:t>
      </w:r>
      <w:r w:rsidRPr="0029651E">
        <w:rPr>
          <w:b/>
        </w:rPr>
        <w:t>Л:</w:t>
      </w:r>
      <w:r w:rsidR="006F597E">
        <w:rPr>
          <w:b/>
        </w:rPr>
        <w:t xml:space="preserve"> </w:t>
      </w:r>
    </w:p>
    <w:p w:rsidR="003D1C31" w:rsidRPr="0029651E" w:rsidP="00D32DDF">
      <w:pPr>
        <w:pStyle w:val="NormalWeb"/>
        <w:spacing w:before="0" w:beforeAutospacing="0" w:after="0" w:afterAutospacing="0"/>
        <w:jc w:val="center"/>
        <w:rPr>
          <w:b/>
        </w:rPr>
      </w:pPr>
    </w:p>
    <w:p w:rsidR="00BB5474" w:rsidRPr="003B2B06" w:rsidP="007B6654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 xml:space="preserve">          </w:t>
      </w:r>
      <w:r w:rsidRPr="003B2B06" w:rsidR="00015BAF">
        <w:rPr>
          <w:color w:val="000000"/>
          <w:shd w:val="clear" w:color="auto" w:fill="FFFFFF"/>
        </w:rPr>
        <w:t>ООО «</w:t>
      </w:r>
      <w:r w:rsidR="00B857C9">
        <w:t>Интерактивные технологии</w:t>
      </w:r>
      <w:r w:rsidRPr="003B2B06" w:rsidR="00015BAF">
        <w:rPr>
          <w:color w:val="000000"/>
          <w:shd w:val="clear" w:color="auto" w:fill="FFFFFF"/>
        </w:rPr>
        <w:t xml:space="preserve">» </w:t>
      </w:r>
      <w:r w:rsidRPr="003B2B06">
        <w:rPr>
          <w:color w:val="000000"/>
        </w:rPr>
        <w:t xml:space="preserve">не уплатило в установленный срок  административный штраф, наложенный постановлением </w:t>
      </w:r>
      <w:r w:rsidR="006F597E">
        <w:rPr>
          <w:sz w:val="28"/>
          <w:szCs w:val="28"/>
        </w:rPr>
        <w:t>/данные изъяты/</w:t>
      </w:r>
      <w:r w:rsidR="006F597E">
        <w:rPr>
          <w:sz w:val="28"/>
          <w:szCs w:val="28"/>
        </w:rPr>
        <w:t xml:space="preserve"> </w:t>
      </w:r>
      <w:r w:rsidRPr="003B2B06">
        <w:rPr>
          <w:color w:val="000000"/>
        </w:rPr>
        <w:t>от</w:t>
      </w:r>
      <w:r w:rsidRPr="003B2B06">
        <w:rPr>
          <w:color w:val="000000"/>
        </w:rPr>
        <w:t xml:space="preserve"> </w:t>
      </w:r>
      <w:r w:rsidR="006F597E">
        <w:rPr>
          <w:sz w:val="28"/>
          <w:szCs w:val="28"/>
        </w:rPr>
        <w:t>/</w:t>
      </w:r>
      <w:r w:rsidR="006F597E">
        <w:rPr>
          <w:sz w:val="28"/>
          <w:szCs w:val="28"/>
        </w:rPr>
        <w:t>данные</w:t>
      </w:r>
      <w:r w:rsidR="006F597E">
        <w:rPr>
          <w:sz w:val="28"/>
          <w:szCs w:val="28"/>
        </w:rPr>
        <w:t xml:space="preserve"> изъяты/</w:t>
      </w:r>
      <w:r w:rsidR="006F597E">
        <w:rPr>
          <w:sz w:val="28"/>
          <w:szCs w:val="28"/>
        </w:rPr>
        <w:t xml:space="preserve"> </w:t>
      </w:r>
      <w:r w:rsidRPr="003B2B06">
        <w:rPr>
          <w:color w:val="000000"/>
        </w:rPr>
        <w:t>года</w:t>
      </w:r>
      <w:r>
        <w:rPr>
          <w:color w:val="000000"/>
        </w:rPr>
        <w:t xml:space="preserve"> </w:t>
      </w:r>
      <w:r w:rsidRPr="003B2B06">
        <w:rPr>
          <w:color w:val="000000"/>
        </w:rPr>
        <w:t xml:space="preserve">№ </w:t>
      </w:r>
      <w:r w:rsidR="006F597E">
        <w:rPr>
          <w:sz w:val="28"/>
          <w:szCs w:val="28"/>
        </w:rPr>
        <w:t>/данные изъяты/</w:t>
      </w:r>
      <w:r w:rsidRPr="003B2B06">
        <w:t>, то есть совершил</w:t>
      </w:r>
      <w:r w:rsidRPr="003B2B06" w:rsidR="00B451BA">
        <w:t>о</w:t>
      </w:r>
      <w:r w:rsidRPr="003B2B06">
        <w:t xml:space="preserve"> административное правонарушение, ответственность за которое предусмотрена ч. 1 ст. </w:t>
      </w:r>
      <w:r w:rsidRPr="003B2B06">
        <w:rPr>
          <w:rStyle w:val="Emphasis"/>
          <w:i w:val="0"/>
        </w:rPr>
        <w:t xml:space="preserve">20.25 </w:t>
      </w:r>
      <w:r w:rsidRPr="003B2B06">
        <w:t xml:space="preserve"> </w:t>
      </w:r>
      <w:r w:rsidRPr="003B2B06">
        <w:rPr>
          <w:rStyle w:val="Emphasis"/>
          <w:i w:val="0"/>
        </w:rPr>
        <w:t>КоАП</w:t>
      </w:r>
      <w:r w:rsidRPr="003B2B06">
        <w:t xml:space="preserve"> РФ.</w:t>
      </w:r>
    </w:p>
    <w:p w:rsidR="00B451BA" w:rsidRPr="0029651E" w:rsidP="00D32DDF">
      <w:pPr>
        <w:pStyle w:val="NormalWeb"/>
        <w:spacing w:before="0" w:beforeAutospacing="0" w:after="0" w:afterAutospacing="0"/>
        <w:ind w:right="-1" w:firstLine="828"/>
        <w:jc w:val="both"/>
      </w:pPr>
      <w:r w:rsidRPr="00E324C9">
        <w:t>В судебное заседание законный представитель ООО «</w:t>
      </w:r>
      <w:r>
        <w:t>Интерактивные технологии</w:t>
      </w:r>
      <w:r w:rsidRPr="00E324C9">
        <w:t>»</w:t>
      </w:r>
      <w:r w:rsidRPr="00E324C9">
        <w:rPr>
          <w:color w:val="000000"/>
        </w:rPr>
        <w:t xml:space="preserve">  </w:t>
      </w:r>
      <w:r w:rsidRPr="00E324C9">
        <w:t>не явился, о времени и месте судебного заседания ООО «</w:t>
      </w:r>
      <w:r>
        <w:t>Интерактивные технологии</w:t>
      </w:r>
      <w:r w:rsidRPr="00E324C9">
        <w:t>»</w:t>
      </w:r>
      <w:r w:rsidRPr="00E324C9">
        <w:rPr>
          <w:color w:val="000000"/>
        </w:rPr>
        <w:t xml:space="preserve">    </w:t>
      </w:r>
      <w:r w:rsidRPr="00E324C9">
        <w:t>извещено надлежащим образом – судебной повесткой, направленной заказным письмом с уведомлением</w:t>
      </w:r>
      <w:r w:rsidR="00E4311B">
        <w:t xml:space="preserve">, </w:t>
      </w:r>
      <w:r w:rsidRPr="0068223A" w:rsidR="00E4311B">
        <w:rPr>
          <w:bCs/>
          <w:color w:val="000000"/>
        </w:rPr>
        <w:t>возвращено почтовое  отправление  с отметкой об истечении срока хранения.</w:t>
      </w:r>
    </w:p>
    <w:p w:rsidR="00B451BA" w:rsidRPr="00231F2D" w:rsidP="00D32DDF">
      <w:pPr>
        <w:ind w:right="-1" w:firstLine="708"/>
        <w:jc w:val="both"/>
        <w:rPr>
          <w:color w:val="000000"/>
          <w:shd w:val="clear" w:color="auto" w:fill="FFFFFF"/>
        </w:rPr>
      </w:pPr>
      <w:r w:rsidRPr="00231F2D">
        <w:rPr>
          <w:color w:val="000000"/>
          <w:shd w:val="clear" w:color="auto" w:fill="FFFFFF"/>
        </w:rPr>
        <w:t xml:space="preserve">При таких обстоятельствах, мировой судья признает </w:t>
      </w:r>
      <w:r w:rsidRPr="00231F2D" w:rsidR="0037021B">
        <w:rPr>
          <w:color w:val="000000"/>
          <w:shd w:val="clear" w:color="auto" w:fill="FFFFFF"/>
        </w:rPr>
        <w:t>ООО «Интерактивные технологии»</w:t>
      </w:r>
      <w:r w:rsidRPr="00231F2D">
        <w:rPr>
          <w:color w:val="000000"/>
          <w:shd w:val="clear" w:color="auto" w:fill="FFFFFF"/>
        </w:rPr>
        <w:t xml:space="preserve"> надлежаще извещенным о времени и месте судебного заседания и считает возможным в силу ч.2 ст.25.1 КоАП РФ рассмотреть дело в его отсутствие по представленным доказательствам. </w:t>
      </w:r>
    </w:p>
    <w:p w:rsidR="00BB5474" w:rsidRPr="0029651E" w:rsidP="00D32DDF">
      <w:pPr>
        <w:pStyle w:val="NormalWeb"/>
        <w:spacing w:before="0" w:beforeAutospacing="0" w:after="0" w:afterAutospacing="0"/>
        <w:ind w:right="-1" w:hanging="120"/>
        <w:jc w:val="both"/>
      </w:pPr>
      <w:r w:rsidRPr="0029651E">
        <w:rPr>
          <w:color w:val="FF0000"/>
        </w:rPr>
        <w:t xml:space="preserve">           </w:t>
      </w:r>
      <w:r w:rsidRPr="0029651E">
        <w:rPr>
          <w:iCs/>
        </w:rPr>
        <w:t>Исследовав материалы дела  об административном правонарушении</w:t>
      </w:r>
      <w:r w:rsidRPr="0029651E">
        <w:rPr>
          <w:color w:val="FF0000"/>
        </w:rPr>
        <w:t xml:space="preserve">, </w:t>
      </w:r>
      <w:r w:rsidRPr="0029651E">
        <w:t>мировой судья   приходит к следующему.</w:t>
      </w:r>
      <w:r w:rsidRPr="0029651E">
        <w:tab/>
      </w:r>
    </w:p>
    <w:p w:rsidR="00BB5474" w:rsidRPr="0029651E" w:rsidP="00BB5474">
      <w:pPr>
        <w:autoSpaceDE w:val="0"/>
        <w:autoSpaceDN w:val="0"/>
        <w:adjustRightInd w:val="0"/>
        <w:ind w:firstLine="540"/>
        <w:jc w:val="both"/>
      </w:pPr>
      <w:r w:rsidRPr="0029651E">
        <w:tab/>
      </w:r>
      <w:r w:rsidRPr="0029651E">
        <w:t xml:space="preserve">Частью 1 статьи 20.25 КоАП Российской Федерации предусмотрена административная ответственность за неуплату административного штрафа в срок, предусмотренный настоящим </w:t>
      </w:r>
      <w:hyperlink r:id="rId4" w:history="1">
        <w:r w:rsidRPr="0029651E">
          <w:t>Кодексом</w:t>
        </w:r>
      </w:hyperlink>
      <w:r w:rsidRPr="0029651E">
        <w:t>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31F2D" w:rsidP="008277C7">
      <w:pPr>
        <w:autoSpaceDE w:val="0"/>
        <w:autoSpaceDN w:val="0"/>
        <w:adjustRightInd w:val="0"/>
        <w:ind w:firstLine="540"/>
        <w:jc w:val="both"/>
      </w:pPr>
      <w:r w:rsidRPr="0029651E">
        <w:rPr>
          <w:color w:val="000000"/>
        </w:rPr>
        <w:t xml:space="preserve">  </w:t>
      </w:r>
      <w:r w:rsidRPr="00231F2D" w:rsidR="00F73EA6">
        <w:t xml:space="preserve">Из материалов дела усматривается, что постановлением  </w:t>
      </w:r>
      <w:r w:rsidR="006A74BB">
        <w:rPr>
          <w:sz w:val="28"/>
          <w:szCs w:val="28"/>
        </w:rPr>
        <w:t>/данные изъяты/</w:t>
      </w:r>
      <w:r w:rsidR="006A74BB">
        <w:rPr>
          <w:sz w:val="28"/>
          <w:szCs w:val="28"/>
        </w:rPr>
        <w:t xml:space="preserve"> </w:t>
      </w:r>
      <w:r w:rsidRPr="003B2B06" w:rsidR="007B6654">
        <w:rPr>
          <w:color w:val="000000"/>
        </w:rPr>
        <w:t xml:space="preserve">от </w:t>
      </w:r>
      <w:r w:rsidR="006A74BB">
        <w:rPr>
          <w:sz w:val="28"/>
          <w:szCs w:val="28"/>
        </w:rPr>
        <w:t>/данные изъяты/</w:t>
      </w:r>
      <w:r w:rsidR="006A74BB">
        <w:rPr>
          <w:sz w:val="28"/>
          <w:szCs w:val="28"/>
        </w:rPr>
        <w:t xml:space="preserve"> </w:t>
      </w:r>
      <w:r w:rsidRPr="003B2B06" w:rsidR="007B6654">
        <w:rPr>
          <w:color w:val="000000"/>
        </w:rPr>
        <w:t>года</w:t>
      </w:r>
      <w:r w:rsidR="007B6654">
        <w:rPr>
          <w:color w:val="000000"/>
        </w:rPr>
        <w:t xml:space="preserve"> </w:t>
      </w:r>
      <w:r w:rsidRPr="003B2B06" w:rsidR="007B6654">
        <w:rPr>
          <w:color w:val="000000"/>
        </w:rPr>
        <w:t xml:space="preserve">№ </w:t>
      </w:r>
      <w:r w:rsidR="006A74BB">
        <w:rPr>
          <w:sz w:val="28"/>
          <w:szCs w:val="28"/>
        </w:rPr>
        <w:t>/данные изъяты/</w:t>
      </w:r>
      <w:r w:rsidR="006A74BB">
        <w:rPr>
          <w:sz w:val="28"/>
          <w:szCs w:val="28"/>
        </w:rPr>
        <w:t xml:space="preserve"> </w:t>
      </w:r>
      <w:r w:rsidRPr="00231F2D" w:rsidR="00EA2E58">
        <w:rPr>
          <w:color w:val="000000"/>
          <w:shd w:val="clear" w:color="auto" w:fill="FFFFFF"/>
        </w:rPr>
        <w:t>ООО «Интерактивные технологии»</w:t>
      </w:r>
      <w:r w:rsidRPr="00231F2D" w:rsidR="00EC2C8B">
        <w:rPr>
          <w:color w:val="FF0000"/>
        </w:rPr>
        <w:t xml:space="preserve"> </w:t>
      </w:r>
      <w:r w:rsidRPr="00231F2D" w:rsidR="00F73EA6">
        <w:t>признан</w:t>
      </w:r>
      <w:r w:rsidRPr="00231F2D" w:rsidR="000B3D8E">
        <w:t>о</w:t>
      </w:r>
      <w:r w:rsidRPr="00231F2D" w:rsidR="00F73EA6">
        <w:t xml:space="preserve"> виновн</w:t>
      </w:r>
      <w:r w:rsidRPr="00231F2D" w:rsidR="000B3D8E">
        <w:t>ым</w:t>
      </w:r>
      <w:r w:rsidRPr="00231F2D" w:rsidR="00F73EA6">
        <w:t xml:space="preserve"> в совершении административного пр</w:t>
      </w:r>
      <w:r w:rsidRPr="00231F2D" w:rsidR="00EC2C8B">
        <w:t xml:space="preserve">авонарушения, предусмотренного </w:t>
      </w:r>
      <w:r w:rsidRPr="00231F2D" w:rsidR="00F73EA6">
        <w:rPr>
          <w:color w:val="000000"/>
        </w:rPr>
        <w:t xml:space="preserve"> </w:t>
      </w:r>
      <w:r w:rsidRPr="00231F2D" w:rsidR="003F3547">
        <w:rPr>
          <w:color w:val="000000"/>
        </w:rPr>
        <w:t>ч.</w:t>
      </w:r>
      <w:r w:rsidRPr="006A74BB" w:rsidR="006A74BB">
        <w:rPr>
          <w:sz w:val="28"/>
          <w:szCs w:val="28"/>
        </w:rPr>
        <w:t xml:space="preserve"> </w:t>
      </w:r>
      <w:r w:rsidR="006A74BB">
        <w:rPr>
          <w:sz w:val="28"/>
          <w:szCs w:val="28"/>
        </w:rPr>
        <w:t>/данные изъяты/</w:t>
      </w:r>
      <w:r w:rsidR="006A74BB">
        <w:rPr>
          <w:sz w:val="28"/>
          <w:szCs w:val="28"/>
        </w:rPr>
        <w:t xml:space="preserve"> </w:t>
      </w:r>
      <w:r w:rsidRPr="00231F2D" w:rsidR="00F73EA6">
        <w:rPr>
          <w:color w:val="000000"/>
        </w:rPr>
        <w:t>КоАП РФ</w:t>
      </w:r>
      <w:r w:rsidRPr="00231F2D" w:rsidR="00F73EA6">
        <w:t xml:space="preserve">, с назначением административного наказания в виде административного штрафа в размере </w:t>
      </w:r>
      <w:r w:rsidR="006A74BB">
        <w:rPr>
          <w:sz w:val="28"/>
          <w:szCs w:val="28"/>
        </w:rPr>
        <w:t>/данные изъяты/</w:t>
      </w:r>
      <w:r w:rsidR="006A74BB">
        <w:rPr>
          <w:sz w:val="28"/>
          <w:szCs w:val="28"/>
        </w:rPr>
        <w:t xml:space="preserve"> </w:t>
      </w:r>
      <w:r w:rsidRPr="00231F2D" w:rsidR="00EC2C8B">
        <w:t>руб.</w:t>
      </w:r>
      <w:r w:rsidRPr="00231F2D" w:rsidR="003F3547">
        <w:t>00</w:t>
      </w:r>
      <w:r w:rsidRPr="00231F2D" w:rsidR="00EC2C8B">
        <w:t xml:space="preserve"> коп.</w:t>
      </w:r>
    </w:p>
    <w:p w:rsidR="00F73EA6" w:rsidRPr="0029651E" w:rsidP="008277C7">
      <w:pPr>
        <w:autoSpaceDE w:val="0"/>
        <w:autoSpaceDN w:val="0"/>
        <w:adjustRightInd w:val="0"/>
        <w:ind w:firstLine="540"/>
        <w:jc w:val="both"/>
      </w:pPr>
      <w:r w:rsidRPr="0029651E">
        <w:t xml:space="preserve">Указанное </w:t>
      </w:r>
      <w:r w:rsidRPr="0029651E" w:rsidR="008277C7">
        <w:t xml:space="preserve">постановление </w:t>
      </w:r>
      <w:r w:rsidRPr="0029651E">
        <w:t xml:space="preserve"> </w:t>
      </w:r>
      <w:r w:rsidRPr="0029651E">
        <w:t xml:space="preserve">вступило в законную силу </w:t>
      </w:r>
      <w:r w:rsidR="006A74BB">
        <w:rPr>
          <w:sz w:val="28"/>
          <w:szCs w:val="28"/>
        </w:rPr>
        <w:t>/данные изъяты</w:t>
      </w:r>
      <w:r w:rsidR="006A74BB">
        <w:rPr>
          <w:sz w:val="28"/>
          <w:szCs w:val="28"/>
        </w:rPr>
        <w:t>/</w:t>
      </w:r>
      <w:r w:rsidR="006A74BB">
        <w:rPr>
          <w:sz w:val="28"/>
          <w:szCs w:val="28"/>
        </w:rPr>
        <w:t xml:space="preserve"> </w:t>
      </w:r>
      <w:r w:rsidR="00E4311B">
        <w:t xml:space="preserve">года, </w:t>
      </w:r>
      <w:r w:rsidRPr="0029651E">
        <w:t xml:space="preserve"> отсрочка, рассрочка не предоставлялась (л.</w:t>
      </w:r>
      <w:r w:rsidR="007B6654">
        <w:t xml:space="preserve"> </w:t>
      </w:r>
      <w:r w:rsidRPr="0029651E">
        <w:t xml:space="preserve">д. </w:t>
      </w:r>
      <w:r w:rsidR="00E4311B">
        <w:t>20</w:t>
      </w:r>
      <w:r w:rsidRPr="0029651E">
        <w:t>).</w:t>
      </w:r>
      <w:r w:rsidRPr="0029651E" w:rsidR="005955B2">
        <w:tab/>
      </w:r>
      <w:r w:rsidRPr="0029651E" w:rsidR="005955B2">
        <w:tab/>
      </w:r>
      <w:r w:rsidR="006A74BB">
        <w:tab/>
      </w:r>
      <w:r w:rsidR="006A74BB">
        <w:tab/>
      </w:r>
      <w:r w:rsidR="006A74BB">
        <w:tab/>
      </w:r>
      <w:r w:rsidR="006A74BB">
        <w:tab/>
      </w:r>
      <w:r w:rsidR="006A74BB">
        <w:tab/>
      </w:r>
      <w:r w:rsidRPr="0029651E">
        <w:t xml:space="preserve">В срок, предусмотренный </w:t>
      </w:r>
      <w:hyperlink r:id="rId5" w:history="1">
        <w:r w:rsidRPr="0029651E">
          <w:rPr>
            <w:color w:val="0000FF"/>
          </w:rPr>
          <w:t>частью 1 статьи 32.2</w:t>
        </w:r>
      </w:hyperlink>
      <w:r w:rsidRPr="0029651E">
        <w:t xml:space="preserve"> Кодекса Российской Федерации об административных правонарушениях, административный штраф, назначенный названным постановлением </w:t>
      </w:r>
      <w:r w:rsidR="00825DBA">
        <w:rPr>
          <w:sz w:val="28"/>
          <w:szCs w:val="28"/>
        </w:rPr>
        <w:t>/данные изъяты/</w:t>
      </w:r>
      <w:r w:rsidRPr="00E4311B">
        <w:rPr>
          <w:b/>
        </w:rPr>
        <w:t xml:space="preserve">, </w:t>
      </w:r>
      <w:r w:rsidRPr="00E4311B" w:rsidR="006936DF">
        <w:rPr>
          <w:b/>
          <w:color w:val="000000"/>
        </w:rPr>
        <w:t xml:space="preserve"> </w:t>
      </w:r>
      <w:r w:rsidRPr="009C3350" w:rsidR="004A052E">
        <w:rPr>
          <w:color w:val="000000"/>
          <w:shd w:val="clear" w:color="auto" w:fill="FFFFFF"/>
        </w:rPr>
        <w:t>ООО «Интерактивные технологии»</w:t>
      </w:r>
      <w:r w:rsidRPr="00E4311B" w:rsidR="008277C7">
        <w:rPr>
          <w:b/>
          <w:color w:val="FF0000"/>
        </w:rPr>
        <w:t xml:space="preserve"> </w:t>
      </w:r>
      <w:r w:rsidRPr="0029651E" w:rsidR="008277C7">
        <w:t>не уплачен</w:t>
      </w:r>
      <w:r w:rsidRPr="0029651E" w:rsidR="00311A82">
        <w:t>, что подтверждается, кроме того</w:t>
      </w:r>
      <w:r w:rsidR="007B6654">
        <w:t xml:space="preserve">, </w:t>
      </w:r>
      <w:r w:rsidRPr="0029651E" w:rsidR="00311A82">
        <w:t xml:space="preserve"> протоколом об </w:t>
      </w:r>
      <w:r w:rsidR="00E4311B">
        <w:t xml:space="preserve">административном правонарушении </w:t>
      </w:r>
      <w:r w:rsidR="004A052E">
        <w:t xml:space="preserve">                  </w:t>
      </w:r>
      <w:r w:rsidRPr="0029651E" w:rsidR="00311A82">
        <w:t xml:space="preserve">№ </w:t>
      </w:r>
      <w:r w:rsidR="00825DBA">
        <w:rPr>
          <w:sz w:val="28"/>
          <w:szCs w:val="28"/>
        </w:rPr>
        <w:t>/данные изъяты/</w:t>
      </w:r>
      <w:r w:rsidR="00825DBA">
        <w:rPr>
          <w:sz w:val="28"/>
          <w:szCs w:val="28"/>
        </w:rPr>
        <w:t xml:space="preserve"> </w:t>
      </w:r>
      <w:r w:rsidRPr="0029651E" w:rsidR="00311A82">
        <w:t xml:space="preserve">от </w:t>
      </w:r>
      <w:r w:rsidR="00825DBA">
        <w:rPr>
          <w:sz w:val="28"/>
          <w:szCs w:val="28"/>
        </w:rPr>
        <w:t>/данные изъяты/</w:t>
      </w:r>
      <w:r w:rsidR="00825DBA">
        <w:rPr>
          <w:sz w:val="28"/>
          <w:szCs w:val="28"/>
        </w:rPr>
        <w:t xml:space="preserve"> </w:t>
      </w:r>
      <w:r w:rsidRPr="0029651E" w:rsidR="00311A82">
        <w:t>года</w:t>
      </w:r>
      <w:r w:rsidR="00E4311B">
        <w:t xml:space="preserve">, сообщением </w:t>
      </w:r>
      <w:r w:rsidR="007B6654">
        <w:t xml:space="preserve">не </w:t>
      </w:r>
      <w:r w:rsidR="004A052E">
        <w:t>поступлении</w:t>
      </w:r>
      <w:r w:rsidR="00E4311B">
        <w:t xml:space="preserve"> на лицевой счет Инспекции по труду РК денежных средств в счет оплаты административного штрафа</w:t>
      </w:r>
      <w:r w:rsidR="007A29F0">
        <w:t xml:space="preserve"> </w:t>
      </w:r>
      <w:r w:rsidR="00E4311B">
        <w:t>(л.д.21).</w:t>
      </w:r>
    </w:p>
    <w:p w:rsidR="009C3350" w:rsidP="003D1C31">
      <w:pPr>
        <w:autoSpaceDE w:val="0"/>
        <w:autoSpaceDN w:val="0"/>
        <w:adjustRightInd w:val="0"/>
        <w:ind w:firstLine="540"/>
        <w:jc w:val="both"/>
        <w:rPr>
          <w:color w:val="000000"/>
          <w:lang w:bidi="ru-RU"/>
        </w:rPr>
      </w:pPr>
      <w:r w:rsidRPr="0029651E">
        <w:rPr>
          <w:color w:val="000000"/>
          <w:lang w:bidi="ru-RU"/>
        </w:rPr>
        <w:t>При таких обстоятельствах</w:t>
      </w:r>
      <w:r w:rsidR="00DE3969">
        <w:rPr>
          <w:color w:val="000000"/>
          <w:lang w:bidi="ru-RU"/>
        </w:rPr>
        <w:t xml:space="preserve"> </w:t>
      </w:r>
      <w:r w:rsidRPr="0029651E">
        <w:rPr>
          <w:color w:val="000000"/>
          <w:lang w:bidi="ru-RU"/>
        </w:rPr>
        <w:t xml:space="preserve"> в действиях </w:t>
      </w:r>
      <w:r w:rsidRPr="009C3350" w:rsidR="003E30B8">
        <w:rPr>
          <w:color w:val="000000"/>
          <w:shd w:val="clear" w:color="auto" w:fill="FFFFFF"/>
        </w:rPr>
        <w:t>ООО «Интерактивные технологии»</w:t>
      </w:r>
      <w:r w:rsidRPr="0029651E">
        <w:rPr>
          <w:color w:val="000000"/>
          <w:lang w:bidi="ru-RU"/>
        </w:rPr>
        <w:t xml:space="preserve"> имеется состав правонарушения, предусмотренного </w:t>
      </w:r>
      <w:r w:rsidRPr="0029651E">
        <w:t xml:space="preserve">ч. 1 ст. 20.25 </w:t>
      </w:r>
      <w:r w:rsidRPr="0029651E">
        <w:rPr>
          <w:color w:val="000000"/>
          <w:lang w:bidi="ru-RU"/>
        </w:rPr>
        <w:t>КоАП РФ.</w:t>
      </w:r>
      <w:r w:rsidR="003E30B8">
        <w:rPr>
          <w:color w:val="000000"/>
          <w:lang w:bidi="ru-RU"/>
        </w:rPr>
        <w:tab/>
      </w:r>
      <w:r w:rsidR="003E30B8">
        <w:rPr>
          <w:color w:val="000000"/>
          <w:lang w:bidi="ru-RU"/>
        </w:rPr>
        <w:tab/>
      </w:r>
    </w:p>
    <w:p w:rsidR="003D1C31" w:rsidP="003D1C31">
      <w:pPr>
        <w:autoSpaceDE w:val="0"/>
        <w:autoSpaceDN w:val="0"/>
        <w:adjustRightInd w:val="0"/>
        <w:ind w:firstLine="540"/>
        <w:jc w:val="both"/>
      </w:pPr>
      <w:r w:rsidRPr="0029651E">
        <w:t>При назначении административного наказания мировым судьей учитывается характер совершенного правонарушения, обстоятельства его совершения, финансовое  и имущественное положение лица,  отсутствие обстоятельств, смягчающих и отягчающих  административную ответственность.</w:t>
      </w:r>
    </w:p>
    <w:p w:rsidR="00864B70" w:rsidRPr="0029651E" w:rsidP="003D1C31">
      <w:pPr>
        <w:autoSpaceDE w:val="0"/>
        <w:autoSpaceDN w:val="0"/>
        <w:adjustRightInd w:val="0"/>
        <w:ind w:firstLine="540"/>
        <w:jc w:val="both"/>
      </w:pPr>
      <w:r w:rsidRPr="00F33A93">
        <w:t>Оснований для признания совершенног</w:t>
      </w:r>
      <w:r w:rsidRPr="00F33A93">
        <w:t xml:space="preserve">о </w:t>
      </w:r>
      <w:r w:rsidRPr="009C3350" w:rsidR="003E30B8">
        <w:rPr>
          <w:color w:val="000000"/>
          <w:shd w:val="clear" w:color="auto" w:fill="FFFFFF"/>
        </w:rPr>
        <w:t>ООО</w:t>
      </w:r>
      <w:r w:rsidRPr="009C3350" w:rsidR="003E30B8">
        <w:rPr>
          <w:color w:val="000000"/>
          <w:shd w:val="clear" w:color="auto" w:fill="FFFFFF"/>
        </w:rPr>
        <w:t xml:space="preserve"> «Интерактивные технологии»</w:t>
      </w:r>
      <w:r w:rsidRPr="0029651E">
        <w:rPr>
          <w:color w:val="FF0000"/>
        </w:rPr>
        <w:t xml:space="preserve"> </w:t>
      </w:r>
      <w:r w:rsidRPr="00F33A93">
        <w:t>правонарушения малозначительным и освобождения последнего от административной ответственности не  усматривается</w:t>
      </w:r>
      <w:r>
        <w:t>.</w:t>
      </w:r>
    </w:p>
    <w:p w:rsidR="003D1C31" w:rsidRPr="0029651E" w:rsidP="003D1C31">
      <w:pPr>
        <w:autoSpaceDE w:val="0"/>
        <w:autoSpaceDN w:val="0"/>
        <w:adjustRightInd w:val="0"/>
        <w:ind w:firstLine="540"/>
        <w:jc w:val="both"/>
      </w:pPr>
      <w:r w:rsidRPr="0029651E">
        <w:t xml:space="preserve">На основании </w:t>
      </w:r>
      <w:r w:rsidRPr="0029651E">
        <w:t>изложенного</w:t>
      </w:r>
      <w:r w:rsidRPr="0029651E">
        <w:t>, мировой судья считает необходимым назначить штраф в  минимальном размере, предусмотренном санкцией  вышеуказанной нормы.</w:t>
      </w:r>
    </w:p>
    <w:p w:rsidR="003D1C31" w:rsidRPr="0029651E" w:rsidP="003D1C31">
      <w:pPr>
        <w:autoSpaceDE w:val="0"/>
        <w:autoSpaceDN w:val="0"/>
        <w:adjustRightInd w:val="0"/>
        <w:jc w:val="both"/>
      </w:pPr>
      <w:r w:rsidRPr="0029651E">
        <w:t xml:space="preserve">        Руководствуясь ст. ст. </w:t>
      </w:r>
      <w:r w:rsidRPr="0029651E">
        <w:rPr>
          <w:color w:val="000000"/>
          <w:shd w:val="clear" w:color="auto" w:fill="FFFFFF"/>
        </w:rPr>
        <w:t>29.9,</w:t>
      </w:r>
      <w:r w:rsidRPr="0029651E">
        <w:rPr>
          <w:color w:val="000000"/>
        </w:rPr>
        <w:t> </w:t>
      </w:r>
      <w:r w:rsidRPr="0029651E">
        <w:rPr>
          <w:color w:val="000000"/>
          <w:shd w:val="clear" w:color="auto" w:fill="FFFFFF"/>
        </w:rPr>
        <w:t>29.10, 29.11</w:t>
      </w:r>
      <w:r w:rsidRPr="0029651E">
        <w:rPr>
          <w:color w:val="000000"/>
        </w:rPr>
        <w:t> </w:t>
      </w:r>
      <w:r w:rsidRPr="0029651E">
        <w:rPr>
          <w:bCs/>
          <w:color w:val="000000"/>
        </w:rPr>
        <w:t>КоАП</w:t>
      </w:r>
      <w:r w:rsidRPr="0029651E">
        <w:rPr>
          <w:color w:val="000000"/>
        </w:rPr>
        <w:t> </w:t>
      </w:r>
      <w:r w:rsidRPr="0029651E">
        <w:rPr>
          <w:color w:val="000000"/>
          <w:shd w:val="clear" w:color="auto" w:fill="FFFFFF"/>
        </w:rPr>
        <w:t>РФ</w:t>
      </w:r>
      <w:r w:rsidRPr="0029651E">
        <w:t>,</w:t>
      </w:r>
      <w:r w:rsidR="00D75E44">
        <w:t>-</w:t>
      </w:r>
      <w:r w:rsidRPr="0029651E">
        <w:t xml:space="preserve"> </w:t>
      </w:r>
    </w:p>
    <w:p w:rsidR="003D1C31" w:rsidRPr="0029651E" w:rsidP="003D1C31">
      <w:pPr>
        <w:autoSpaceDE w:val="0"/>
        <w:autoSpaceDN w:val="0"/>
        <w:adjustRightInd w:val="0"/>
        <w:jc w:val="both"/>
      </w:pPr>
    </w:p>
    <w:p w:rsidR="003D1C31" w:rsidRPr="0029651E" w:rsidP="003D1C31">
      <w:pPr>
        <w:pStyle w:val="NormalWeb"/>
        <w:spacing w:before="0" w:beforeAutospacing="0" w:after="0" w:afterAutospacing="0"/>
        <w:ind w:left="-120" w:right="-107"/>
        <w:jc w:val="center"/>
        <w:rPr>
          <w:b/>
        </w:rPr>
      </w:pPr>
      <w:r>
        <w:rPr>
          <w:b/>
        </w:rPr>
        <w:t xml:space="preserve">              </w:t>
      </w:r>
      <w:r w:rsidRPr="0029651E">
        <w:rPr>
          <w:b/>
        </w:rPr>
        <w:t>П</w:t>
      </w:r>
      <w:r w:rsidRPr="0029651E">
        <w:rPr>
          <w:b/>
        </w:rPr>
        <w:t xml:space="preserve"> О С Т А Н О В И Л :</w:t>
      </w:r>
    </w:p>
    <w:p w:rsidR="003D1C31" w:rsidRPr="0029651E" w:rsidP="003D1C31">
      <w:pPr>
        <w:pStyle w:val="NormalWeb"/>
        <w:spacing w:before="0" w:beforeAutospacing="0" w:after="0" w:afterAutospacing="0"/>
        <w:ind w:right="-107" w:firstLine="142"/>
        <w:jc w:val="center"/>
      </w:pPr>
    </w:p>
    <w:p w:rsidR="003D1C31" w:rsidRPr="0029651E" w:rsidP="003D1C31">
      <w:pPr>
        <w:ind w:firstLine="708"/>
        <w:jc w:val="both"/>
      </w:pPr>
      <w:r w:rsidRPr="009C3350">
        <w:rPr>
          <w:color w:val="000000"/>
          <w:shd w:val="clear" w:color="auto" w:fill="FFFFFF"/>
        </w:rPr>
        <w:t>ООО «Интерактивные технологии»</w:t>
      </w:r>
      <w:r w:rsidRPr="009C3350">
        <w:rPr>
          <w:color w:val="000000"/>
          <w:shd w:val="clear" w:color="auto" w:fill="FFFFFF"/>
        </w:rPr>
        <w:t>,</w:t>
      </w:r>
      <w:r w:rsidRPr="0029651E">
        <w:rPr>
          <w:color w:val="000000"/>
          <w:shd w:val="clear" w:color="auto" w:fill="FFFFFF"/>
        </w:rPr>
        <w:t xml:space="preserve"> </w:t>
      </w:r>
      <w:r w:rsidRPr="0029651E">
        <w:rPr>
          <w:color w:val="000000"/>
        </w:rPr>
        <w:t xml:space="preserve">признать виновным в совершении административного правонарушения, предусмотренного </w:t>
      </w:r>
      <w:r w:rsidRPr="0029651E">
        <w:t>ч. 1 ст. 20.25 КоАП РФ</w:t>
      </w:r>
      <w:r w:rsidRPr="0029651E">
        <w:rPr>
          <w:color w:val="000000"/>
        </w:rPr>
        <w:t xml:space="preserve">, и </w:t>
      </w:r>
      <w:r w:rsidRPr="0029651E">
        <w:rPr>
          <w:color w:val="000000"/>
        </w:rPr>
        <w:t xml:space="preserve">назначить административное наказание </w:t>
      </w:r>
      <w:r w:rsidRPr="0029651E">
        <w:t xml:space="preserve">в виде административного штрафа в размере  </w:t>
      </w:r>
      <w:r w:rsidR="00825DBA">
        <w:rPr>
          <w:sz w:val="28"/>
          <w:szCs w:val="28"/>
        </w:rPr>
        <w:t>/данные изъяты</w:t>
      </w:r>
      <w:r w:rsidR="00825DBA">
        <w:rPr>
          <w:sz w:val="28"/>
          <w:szCs w:val="28"/>
        </w:rPr>
        <w:t>/</w:t>
      </w:r>
      <w:r w:rsidR="007A29F0">
        <w:t xml:space="preserve">  руб.</w:t>
      </w:r>
    </w:p>
    <w:p w:rsidR="00E4311B" w:rsidP="00E4311B">
      <w:pPr>
        <w:ind w:firstLine="567"/>
        <w:jc w:val="both"/>
      </w:pPr>
      <w:r w:rsidRPr="0029651E">
        <w:t xml:space="preserve">   </w:t>
      </w:r>
      <w:r w:rsidRPr="00CB1D99">
        <w:t>Разъяснить</w:t>
      </w:r>
      <w:r>
        <w:t xml:space="preserve">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</w:t>
      </w:r>
      <w:r w:rsidR="00825DBA">
        <w:rPr>
          <w:sz w:val="28"/>
          <w:szCs w:val="28"/>
        </w:rPr>
        <w:t>/данные изъяты/</w:t>
      </w:r>
      <w:r w:rsidRPr="009C3350">
        <w:t xml:space="preserve">. </w:t>
      </w:r>
    </w:p>
    <w:p w:rsidR="003D1C31" w:rsidRPr="0029651E" w:rsidP="00E4311B">
      <w:pPr>
        <w:ind w:firstLine="567"/>
        <w:jc w:val="both"/>
      </w:pPr>
      <w:r w:rsidRPr="0029651E"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29651E">
        <w:rPr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</w:p>
    <w:p w:rsidR="003D1C31" w:rsidRPr="0029651E" w:rsidP="003D1C31">
      <w:pPr>
        <w:ind w:firstLine="708"/>
        <w:jc w:val="both"/>
      </w:pPr>
      <w:r w:rsidRPr="0029651E"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3D1C31" w:rsidP="003D1C31">
      <w:pPr>
        <w:ind w:firstLine="708"/>
        <w:jc w:val="both"/>
        <w:rPr>
          <w:color w:val="000000"/>
          <w:shd w:val="clear" w:color="auto" w:fill="FFFFFF"/>
        </w:rPr>
      </w:pPr>
      <w:r w:rsidRPr="0029651E">
        <w:rPr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E4311B">
        <w:rPr>
          <w:color w:val="000000"/>
          <w:shd w:val="clear" w:color="auto" w:fill="FFFFFF"/>
        </w:rPr>
        <w:t xml:space="preserve">дней </w:t>
      </w:r>
      <w:r w:rsidRPr="0029651E">
        <w:rPr>
          <w:color w:val="000000"/>
          <w:shd w:val="clear" w:color="auto" w:fill="FFFFFF"/>
        </w:rPr>
        <w:t xml:space="preserve"> со дня вручения 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FF4AB8" w:rsidRPr="0029651E" w:rsidP="003D1C31">
      <w:pPr>
        <w:ind w:firstLine="708"/>
        <w:jc w:val="both"/>
        <w:rPr>
          <w:color w:val="000000"/>
          <w:shd w:val="clear" w:color="auto" w:fill="FFFFFF"/>
        </w:rPr>
      </w:pPr>
    </w:p>
    <w:p w:rsidR="003D1C31" w:rsidRPr="0029651E" w:rsidP="003D1C31">
      <w:pPr>
        <w:ind w:firstLine="708"/>
        <w:jc w:val="both"/>
      </w:pPr>
    </w:p>
    <w:p w:rsidR="00866568" w:rsidP="00CF07C9">
      <w:pPr>
        <w:pStyle w:val="NormalWeb"/>
        <w:spacing w:before="0" w:beforeAutospacing="0" w:after="0" w:afterAutospacing="0"/>
        <w:ind w:left="284" w:right="-107" w:hanging="284"/>
      </w:pPr>
      <w:r w:rsidRPr="0029651E">
        <w:rPr>
          <w:color w:val="000000"/>
        </w:rPr>
        <w:t xml:space="preserve">                   Мировой  судья</w:t>
      </w:r>
      <w:r w:rsidRPr="0029651E">
        <w:rPr>
          <w:color w:val="000000"/>
        </w:rPr>
        <w:tab/>
      </w:r>
      <w:r w:rsidRPr="0029651E">
        <w:rPr>
          <w:color w:val="000000"/>
        </w:rPr>
        <w:tab/>
      </w:r>
      <w:r w:rsidRPr="0029651E">
        <w:rPr>
          <w:color w:val="000000"/>
        </w:rPr>
        <w:tab/>
      </w:r>
      <w:r w:rsidR="00F3206D">
        <w:rPr>
          <w:color w:val="000000"/>
        </w:rPr>
        <w:t>/подпись/</w:t>
      </w:r>
      <w:r w:rsidRPr="0029651E">
        <w:rPr>
          <w:color w:val="000000"/>
        </w:rPr>
        <w:tab/>
        <w:t xml:space="preserve">                </w:t>
      </w:r>
      <w:r w:rsidR="00F3206D">
        <w:rPr>
          <w:color w:val="000000"/>
        </w:rPr>
        <w:t xml:space="preserve">              </w:t>
      </w:r>
      <w:r w:rsidR="008A4706">
        <w:rPr>
          <w:color w:val="000000"/>
        </w:rPr>
        <w:t xml:space="preserve">  </w:t>
      </w:r>
      <w:r w:rsidRPr="0029651E">
        <w:rPr>
          <w:color w:val="000000"/>
        </w:rPr>
        <w:t>Е.Н. Киселёва</w:t>
      </w:r>
    </w:p>
    <w:sectPr w:rsidSect="00D32DDF">
      <w:headerReference w:type="default" r:id="rId6"/>
      <w:pgSz w:w="11906" w:h="16838" w:code="9"/>
      <w:pgMar w:top="1134" w:right="1133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C7B" w:rsidP="004F3557">
    <w:pPr>
      <w:pStyle w:val="Header"/>
    </w:pPr>
  </w:p>
  <w:p w:rsidR="00880C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86"/>
    <w:rsid w:val="00015BAF"/>
    <w:rsid w:val="0008241B"/>
    <w:rsid w:val="000B3D8E"/>
    <w:rsid w:val="000C678A"/>
    <w:rsid w:val="00212872"/>
    <w:rsid w:val="00231F2D"/>
    <w:rsid w:val="00244354"/>
    <w:rsid w:val="0029651E"/>
    <w:rsid w:val="002A3F7E"/>
    <w:rsid w:val="0030344B"/>
    <w:rsid w:val="0031176F"/>
    <w:rsid w:val="00311A82"/>
    <w:rsid w:val="00345AB4"/>
    <w:rsid w:val="0037021B"/>
    <w:rsid w:val="00372D67"/>
    <w:rsid w:val="003B2B06"/>
    <w:rsid w:val="003D1C31"/>
    <w:rsid w:val="003E30B8"/>
    <w:rsid w:val="003F3100"/>
    <w:rsid w:val="003F3547"/>
    <w:rsid w:val="004421F0"/>
    <w:rsid w:val="004A052E"/>
    <w:rsid w:val="004B30B6"/>
    <w:rsid w:val="004F3557"/>
    <w:rsid w:val="005955B2"/>
    <w:rsid w:val="005D5F0B"/>
    <w:rsid w:val="0068223A"/>
    <w:rsid w:val="006936DF"/>
    <w:rsid w:val="006A74BB"/>
    <w:rsid w:val="006F597E"/>
    <w:rsid w:val="00780790"/>
    <w:rsid w:val="007A29F0"/>
    <w:rsid w:val="007B6654"/>
    <w:rsid w:val="007E3F75"/>
    <w:rsid w:val="00825DBA"/>
    <w:rsid w:val="008277C7"/>
    <w:rsid w:val="00864B70"/>
    <w:rsid w:val="00866568"/>
    <w:rsid w:val="00880C7B"/>
    <w:rsid w:val="008A4706"/>
    <w:rsid w:val="008B5DF6"/>
    <w:rsid w:val="00933C25"/>
    <w:rsid w:val="00970994"/>
    <w:rsid w:val="00975348"/>
    <w:rsid w:val="009772D3"/>
    <w:rsid w:val="009C3350"/>
    <w:rsid w:val="00A620EC"/>
    <w:rsid w:val="00AC3686"/>
    <w:rsid w:val="00B451BA"/>
    <w:rsid w:val="00B470CD"/>
    <w:rsid w:val="00B857C9"/>
    <w:rsid w:val="00BB5474"/>
    <w:rsid w:val="00BD3092"/>
    <w:rsid w:val="00C1168E"/>
    <w:rsid w:val="00C214A0"/>
    <w:rsid w:val="00C6441F"/>
    <w:rsid w:val="00CA3C0A"/>
    <w:rsid w:val="00CB1D99"/>
    <w:rsid w:val="00CE1FC2"/>
    <w:rsid w:val="00CF07C9"/>
    <w:rsid w:val="00CF670B"/>
    <w:rsid w:val="00D15149"/>
    <w:rsid w:val="00D32DDF"/>
    <w:rsid w:val="00D638B6"/>
    <w:rsid w:val="00D75E44"/>
    <w:rsid w:val="00DE3969"/>
    <w:rsid w:val="00E324C9"/>
    <w:rsid w:val="00E4311B"/>
    <w:rsid w:val="00EA2E58"/>
    <w:rsid w:val="00EC2C8B"/>
    <w:rsid w:val="00F3206D"/>
    <w:rsid w:val="00F33A93"/>
    <w:rsid w:val="00F421DF"/>
    <w:rsid w:val="00F73EA6"/>
    <w:rsid w:val="00F77DCC"/>
    <w:rsid w:val="00FE3F88"/>
    <w:rsid w:val="00FF4A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B547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B54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B547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B54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BB5474"/>
    <w:pPr>
      <w:spacing w:before="100" w:beforeAutospacing="1" w:after="100" w:afterAutospacing="1"/>
    </w:pPr>
  </w:style>
  <w:style w:type="character" w:customStyle="1" w:styleId="a1">
    <w:name w:val="Основной текст_"/>
    <w:link w:val="1"/>
    <w:rsid w:val="00BB5474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BB5474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Emphasis">
    <w:name w:val="Emphasis"/>
    <w:uiPriority w:val="20"/>
    <w:qFormat/>
    <w:rsid w:val="00BB5474"/>
    <w:rPr>
      <w:i/>
      <w:iCs/>
    </w:rPr>
  </w:style>
  <w:style w:type="paragraph" w:customStyle="1" w:styleId="ConsPlusNormal">
    <w:name w:val="ConsPlusNormal"/>
    <w:rsid w:val="00F73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B3D8E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B3D8E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3"/>
    <w:rsid w:val="00B451BA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B451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175FF8D9195CED606A06EBE83ED528813D14B6B627CF65E766A02F301A7F545B2982C14BC80FF72X1CFK" TargetMode="External" /><Relationship Id="rId5" Type="http://schemas.openxmlformats.org/officeDocument/2006/relationships/hyperlink" Target="https://login.consultant.ru/link/?req=doc&amp;demo=1&amp;base=LAW&amp;n=337452&amp;date=09.03.2022&amp;dst=8311&amp;field=13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