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638" w:rsidRPr="00FA0A15" w:rsidP="00C27638">
      <w:pPr>
        <w:pStyle w:val="Title"/>
        <w:ind w:left="-142"/>
        <w:jc w:val="right"/>
      </w:pPr>
      <w:r w:rsidRPr="00FA0A15">
        <w:t>Дело №5-3-</w:t>
      </w:r>
      <w:r>
        <w:t>425</w:t>
      </w:r>
      <w:r w:rsidRPr="00FA0A15">
        <w:t>/2025</w:t>
      </w:r>
    </w:p>
    <w:p w:rsidR="00944AD5" w:rsidP="00C76FFA">
      <w:pPr>
        <w:pStyle w:val="Title"/>
        <w:ind w:left="-142"/>
      </w:pPr>
    </w:p>
    <w:p w:rsidR="00C27638" w:rsidRPr="008A622F" w:rsidP="00C76FFA">
      <w:pPr>
        <w:pStyle w:val="Title"/>
        <w:ind w:left="-142"/>
      </w:pPr>
    </w:p>
    <w:p w:rsidR="00746D0E" w:rsidRPr="008A622F" w:rsidP="00C76FFA">
      <w:pPr>
        <w:pStyle w:val="Title"/>
        <w:ind w:left="-142"/>
      </w:pPr>
      <w:r w:rsidRPr="008A622F">
        <w:t>П</w:t>
      </w:r>
      <w:r w:rsidRPr="008A622F">
        <w:t xml:space="preserve"> О С Т А Н О В Л Е Н И Е</w:t>
      </w:r>
    </w:p>
    <w:p w:rsidR="00C16F0F" w:rsidRPr="008A622F" w:rsidP="004A637B">
      <w:pPr>
        <w:jc w:val="both"/>
        <w:rPr>
          <w:rFonts w:ascii="Times New Roman" w:hAnsi="Times New Roman"/>
          <w:b/>
          <w:sz w:val="24"/>
          <w:szCs w:val="24"/>
        </w:rPr>
      </w:pPr>
    </w:p>
    <w:p w:rsidR="00746D0E" w:rsidRPr="006E7AA3" w:rsidP="000867A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 декабря </w:t>
      </w:r>
      <w:r w:rsidR="00BB1FFA">
        <w:rPr>
          <w:rFonts w:ascii="Times New Roman" w:hAnsi="Times New Roman"/>
          <w:sz w:val="24"/>
          <w:szCs w:val="24"/>
        </w:rPr>
        <w:t xml:space="preserve"> </w:t>
      </w:r>
      <w:r w:rsidR="00821167">
        <w:rPr>
          <w:rFonts w:ascii="Times New Roman" w:hAnsi="Times New Roman"/>
          <w:sz w:val="24"/>
          <w:szCs w:val="24"/>
        </w:rPr>
        <w:t xml:space="preserve"> 2025</w:t>
      </w:r>
      <w:r w:rsidR="00DC3B59">
        <w:rPr>
          <w:rFonts w:ascii="Times New Roman" w:hAnsi="Times New Roman"/>
          <w:sz w:val="24"/>
          <w:szCs w:val="24"/>
        </w:rPr>
        <w:t xml:space="preserve">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>
        <w:rPr>
          <w:rFonts w:ascii="Times New Roman" w:hAnsi="Times New Roman"/>
          <w:sz w:val="24"/>
          <w:szCs w:val="24"/>
        </w:rPr>
        <w:t>года</w:t>
      </w:r>
      <w:r w:rsidRPr="006E7AA3" w:rsidR="00C16F0F">
        <w:rPr>
          <w:rFonts w:ascii="Times New Roman" w:hAnsi="Times New Roman"/>
          <w:sz w:val="24"/>
          <w:szCs w:val="24"/>
        </w:rPr>
        <w:t xml:space="preserve"> </w:t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8D2AF0">
        <w:rPr>
          <w:rFonts w:ascii="Times New Roman" w:hAnsi="Times New Roman"/>
          <w:sz w:val="24"/>
          <w:szCs w:val="24"/>
        </w:rPr>
        <w:tab/>
      </w:r>
      <w:r w:rsidRPr="006E7AA3" w:rsidR="004A637B">
        <w:rPr>
          <w:rFonts w:ascii="Times New Roman" w:hAnsi="Times New Roman"/>
          <w:sz w:val="24"/>
          <w:szCs w:val="24"/>
        </w:rPr>
        <w:t xml:space="preserve">            </w:t>
      </w:r>
      <w:r w:rsidR="007A338B">
        <w:rPr>
          <w:rFonts w:ascii="Times New Roman" w:hAnsi="Times New Roman"/>
          <w:sz w:val="24"/>
          <w:szCs w:val="24"/>
        </w:rPr>
        <w:t xml:space="preserve">       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="006E7AA3">
        <w:rPr>
          <w:rFonts w:ascii="Times New Roman" w:hAnsi="Times New Roman"/>
          <w:sz w:val="24"/>
          <w:szCs w:val="24"/>
        </w:rPr>
        <w:t xml:space="preserve">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 w:rsidR="00256C44">
        <w:rPr>
          <w:rFonts w:ascii="Times New Roman" w:hAnsi="Times New Roman"/>
          <w:sz w:val="24"/>
          <w:szCs w:val="24"/>
        </w:rPr>
        <w:t>г. Симферополь</w:t>
      </w:r>
    </w:p>
    <w:p w:rsidR="00A265B9" w:rsidRPr="008A622F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8A622F" w:rsidR="00746D0E">
        <w:rPr>
          <w:rFonts w:ascii="Times New Roman" w:hAnsi="Times New Roman"/>
          <w:sz w:val="24"/>
          <w:szCs w:val="24"/>
        </w:rPr>
        <w:t>ирово</w:t>
      </w:r>
      <w:r w:rsidRPr="008A622F" w:rsidR="00C3767A">
        <w:rPr>
          <w:rFonts w:ascii="Times New Roman" w:hAnsi="Times New Roman"/>
          <w:sz w:val="24"/>
          <w:szCs w:val="24"/>
        </w:rPr>
        <w:t>й</w:t>
      </w:r>
      <w:r w:rsidRPr="008A622F" w:rsidR="00746D0E">
        <w:rPr>
          <w:rFonts w:ascii="Times New Roman" w:hAnsi="Times New Roman"/>
          <w:sz w:val="24"/>
          <w:szCs w:val="24"/>
        </w:rPr>
        <w:t xml:space="preserve"> судь</w:t>
      </w:r>
      <w:r w:rsidRPr="008A622F" w:rsidR="00C3767A">
        <w:rPr>
          <w:rFonts w:ascii="Times New Roman" w:hAnsi="Times New Roman"/>
          <w:sz w:val="24"/>
          <w:szCs w:val="24"/>
        </w:rPr>
        <w:t>я</w:t>
      </w:r>
      <w:r w:rsidRPr="008A622F" w:rsidR="00746D0E">
        <w:rPr>
          <w:rFonts w:ascii="Times New Roman" w:hAnsi="Times New Roman"/>
          <w:sz w:val="24"/>
          <w:szCs w:val="24"/>
        </w:rPr>
        <w:t xml:space="preserve"> судебного участка </w:t>
      </w:r>
      <w:r w:rsidRPr="008A622F" w:rsidR="0074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8A622F" w:rsidR="00C376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A622F" w:rsidR="0074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622F" w:rsidR="00746D0E">
        <w:rPr>
          <w:rFonts w:ascii="Times New Roman" w:hAnsi="Times New Roman"/>
          <w:sz w:val="24"/>
          <w:szCs w:val="24"/>
        </w:rPr>
        <w:t xml:space="preserve">Железнодорожного судебного района города Симферополь </w:t>
      </w:r>
      <w:r w:rsidRPr="008A622F" w:rsidR="00025D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(Железнодорожный район городского округа Симферополь)</w:t>
      </w:r>
      <w:r w:rsidRPr="008A622F" w:rsidR="0074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A338B">
        <w:rPr>
          <w:rFonts w:ascii="Times New Roman" w:hAnsi="Times New Roman"/>
          <w:sz w:val="24"/>
          <w:szCs w:val="24"/>
        </w:rPr>
        <w:t>Киселё</w:t>
      </w:r>
      <w:r w:rsidRPr="008A622F" w:rsidR="00746D0E">
        <w:rPr>
          <w:rFonts w:ascii="Times New Roman" w:hAnsi="Times New Roman"/>
          <w:sz w:val="24"/>
          <w:szCs w:val="24"/>
        </w:rPr>
        <w:t>ва</w:t>
      </w:r>
      <w:r w:rsidRPr="008A622F" w:rsidR="004C7690">
        <w:rPr>
          <w:rFonts w:ascii="Times New Roman" w:hAnsi="Times New Roman"/>
          <w:sz w:val="24"/>
          <w:szCs w:val="24"/>
        </w:rPr>
        <w:t> </w:t>
      </w:r>
      <w:r w:rsidRPr="008A622F" w:rsidR="00746D0E">
        <w:rPr>
          <w:rFonts w:ascii="Times New Roman" w:hAnsi="Times New Roman"/>
          <w:sz w:val="24"/>
          <w:szCs w:val="24"/>
        </w:rPr>
        <w:t xml:space="preserve">Е.Н., </w:t>
      </w:r>
    </w:p>
    <w:p w:rsidR="007A338B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 w:rsidRPr="008A622F">
        <w:rPr>
          <w:rFonts w:ascii="Times New Roman" w:hAnsi="Times New Roman"/>
          <w:sz w:val="24"/>
          <w:szCs w:val="24"/>
        </w:rPr>
        <w:t xml:space="preserve"> с участием: </w:t>
      </w:r>
    </w:p>
    <w:p w:rsidR="00A265B9" w:rsidRPr="008A622F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A622F">
        <w:rPr>
          <w:rFonts w:ascii="Times New Roman" w:hAnsi="Times New Roman"/>
          <w:sz w:val="24"/>
          <w:szCs w:val="24"/>
        </w:rPr>
        <w:t xml:space="preserve">лица,  в отношении которого ведется производство по делу об </w:t>
      </w:r>
      <w:r w:rsidR="0014326A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="000867A1">
        <w:rPr>
          <w:rFonts w:ascii="Times New Roman" w:hAnsi="Times New Roman"/>
          <w:sz w:val="24"/>
          <w:szCs w:val="24"/>
        </w:rPr>
        <w:t xml:space="preserve"> –</w:t>
      </w:r>
      <w:r w:rsidRPr="008A62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1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Беляева А.С.</w:t>
      </w:r>
      <w:r w:rsidRPr="00787732" w:rsidR="00901480">
        <w:rPr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025D90" w:rsidP="009A7FF9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р</w:t>
      </w:r>
      <w:r w:rsidR="007A338B">
        <w:rPr>
          <w:rFonts w:ascii="Times New Roman" w:hAnsi="Times New Roman"/>
          <w:sz w:val="24"/>
          <w:szCs w:val="24"/>
        </w:rPr>
        <w:t xml:space="preserve">ассмотрев </w:t>
      </w:r>
      <w:r w:rsidRPr="008A622F" w:rsidR="00A265B9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8A622F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дело об административном правонарушении, предусмотренном ч.</w:t>
      </w:r>
      <w:r w:rsidR="008F74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A622F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8A622F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</w:t>
      </w:r>
      <w:r w:rsidR="008F74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A622F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12.26 КоАП РФ</w:t>
      </w:r>
      <w:r w:rsidR="007A33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8A622F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отношении </w:t>
      </w:r>
      <w:r w:rsidRPr="0081004F" w:rsidR="008100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Беляева А</w:t>
      </w:r>
      <w:r w:rsidR="006561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81004F" w:rsidR="008100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="006561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81004F" w:rsidR="000867A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0867A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6561DC">
        <w:rPr>
          <w:sz w:val="28"/>
          <w:szCs w:val="28"/>
        </w:rPr>
        <w:t xml:space="preserve"> </w:t>
      </w:r>
      <w:r w:rsidRPr="003B64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года рождения, урожен</w:t>
      </w:r>
      <w:r w:rsidR="003527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ца</w:t>
      </w:r>
      <w:r w:rsidRPr="003B64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паспорт гражданина </w:t>
      </w:r>
      <w:r w:rsidR="000867A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РФ серии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6561DC">
        <w:rPr>
          <w:rFonts w:ascii="Times New Roman" w:hAnsi="Times New Roman"/>
          <w:sz w:val="28"/>
          <w:szCs w:val="28"/>
        </w:rPr>
        <w:t xml:space="preserve"> </w:t>
      </w:r>
      <w:r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0867A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выдан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Pr="00295F89"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6425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зарегистрированно</w:t>
      </w:r>
      <w:r w:rsidR="006F104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</w:t>
      </w:r>
      <w:r w:rsidR="00050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проживающего </w:t>
      </w:r>
      <w:r w:rsidR="00050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 адресу:</w:t>
      </w:r>
      <w:r w:rsidR="00050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104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Республика Крым, </w:t>
      </w:r>
      <w:r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г. Симферополь,</w:t>
      </w:r>
      <w:r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работающего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4C5D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</w:p>
    <w:p w:rsidR="006F1046" w:rsidRPr="008A622F" w:rsidP="009A7FF9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141E33" w:rsidRPr="008A622F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622F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8A622F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>У С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 А Н О В И Л:</w:t>
      </w:r>
    </w:p>
    <w:p w:rsidR="00036DC8" w:rsidP="0003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57D3" w:rsidRPr="00787732" w:rsidP="00787732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 А.С.</w:t>
      </w:r>
      <w:r w:rsidRPr="00787732" w:rsidR="00787732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="006561DC">
        <w:rPr>
          <w:rFonts w:ascii="Times New Roman" w:hAnsi="Times New Roman"/>
          <w:sz w:val="28"/>
          <w:szCs w:val="28"/>
        </w:rPr>
        <w:t xml:space="preserve"> </w:t>
      </w:r>
      <w:r w:rsidRPr="00787732" w:rsidR="00141E33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787732" w:rsidR="00F1491A">
        <w:rPr>
          <w:rFonts w:ascii="Times New Roman" w:hAnsi="Times New Roman"/>
          <w:color w:val="000000" w:themeColor="text1"/>
          <w:sz w:val="24"/>
          <w:szCs w:val="24"/>
        </w:rPr>
        <w:t>ода</w:t>
      </w:r>
      <w:r w:rsidRPr="00787732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7732" w:rsidR="00141E3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561DC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787732"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7732" w:rsidR="00C37E76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Pr="00787732" w:rsidR="00184EC9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787732" w:rsidR="00C37E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61DC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787732"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7732" w:rsidR="00F1491A">
        <w:rPr>
          <w:rFonts w:ascii="Times New Roman" w:hAnsi="Times New Roman"/>
          <w:color w:val="000000" w:themeColor="text1"/>
          <w:sz w:val="24"/>
          <w:szCs w:val="24"/>
        </w:rPr>
        <w:t>мин</w:t>
      </w:r>
      <w:r w:rsidRPr="00787732" w:rsidR="00FC37EE">
        <w:rPr>
          <w:rFonts w:ascii="Times New Roman" w:hAnsi="Times New Roman"/>
          <w:color w:val="000000" w:themeColor="text1"/>
          <w:sz w:val="24"/>
          <w:szCs w:val="24"/>
        </w:rPr>
        <w:t>ут</w:t>
      </w:r>
      <w:r w:rsidRPr="00787732" w:rsidR="009721FA">
        <w:rPr>
          <w:rFonts w:ascii="Times New Roman" w:hAnsi="Times New Roman"/>
          <w:color w:val="000000" w:themeColor="text1"/>
          <w:sz w:val="24"/>
          <w:szCs w:val="24"/>
        </w:rPr>
        <w:t xml:space="preserve">, находясь по адресу: Республика Крым, г. Симферополь,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r w:rsidRPr="006561DC" w:rsidR="006561DC">
        <w:rPr>
          <w:rFonts w:ascii="Times New Roman" w:hAnsi="Times New Roman"/>
          <w:sz w:val="28"/>
          <w:szCs w:val="28"/>
        </w:rPr>
        <w:t xml:space="preserve">/данные </w:t>
      </w:r>
      <w:r w:rsidRPr="006561DC" w:rsidR="006561DC">
        <w:rPr>
          <w:rFonts w:ascii="Times New Roman" w:hAnsi="Times New Roman"/>
          <w:sz w:val="28"/>
          <w:szCs w:val="28"/>
        </w:rPr>
        <w:t>изъяты</w:t>
      </w:r>
      <w:r w:rsidRPr="006561DC" w:rsidR="006561DC">
        <w:rPr>
          <w:rFonts w:ascii="Times New Roman" w:hAnsi="Times New Roman"/>
          <w:sz w:val="28"/>
          <w:szCs w:val="28"/>
        </w:rPr>
        <w:t>/</w:t>
      </w:r>
      <w:r w:rsidR="006561DC">
        <w:rPr>
          <w:rFonts w:ascii="Times New Roman" w:hAnsi="Times New Roman"/>
          <w:sz w:val="28"/>
          <w:szCs w:val="28"/>
        </w:rPr>
        <w:t xml:space="preserve"> </w:t>
      </w:r>
      <w:r w:rsidRPr="00787732" w:rsidR="00F1491A">
        <w:rPr>
          <w:rFonts w:ascii="Times New Roman" w:hAnsi="Times New Roman"/>
          <w:color w:val="000000" w:themeColor="text1"/>
          <w:sz w:val="24"/>
          <w:szCs w:val="24"/>
        </w:rPr>
        <w:t>управля</w:t>
      </w:r>
      <w:r w:rsidRPr="00787732" w:rsidR="00E64905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787732" w:rsidR="00F149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61DC" w:rsidR="006561DC">
        <w:rPr>
          <w:rFonts w:ascii="Times New Roman" w:hAnsi="Times New Roman"/>
          <w:sz w:val="28"/>
          <w:szCs w:val="28"/>
        </w:rPr>
        <w:t>/данные изъяты/</w:t>
      </w:r>
      <w:r w:rsidRPr="00787732">
        <w:rPr>
          <w:rFonts w:ascii="Times New Roman" w:hAnsi="Times New Roman"/>
          <w:sz w:val="24"/>
          <w:szCs w:val="24"/>
        </w:rPr>
        <w:t xml:space="preserve">, 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>с  признаками алкогольного опьянения (</w:t>
      </w:r>
      <w:r>
        <w:rPr>
          <w:rFonts w:ascii="Times New Roman" w:hAnsi="Times New Roman"/>
          <w:color w:val="000000" w:themeColor="text1"/>
          <w:sz w:val="24"/>
          <w:szCs w:val="24"/>
        </w:rPr>
        <w:t>резкое изменение окраски кожных покровов лица</w:t>
      </w:r>
      <w:r w:rsidRPr="00787732" w:rsidR="00E32A38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787732" w:rsidR="009E4BF9">
        <w:rPr>
          <w:rFonts w:ascii="Times New Roman" w:hAnsi="Times New Roman"/>
          <w:color w:val="000000" w:themeColor="text1"/>
          <w:sz w:val="24"/>
          <w:szCs w:val="24"/>
        </w:rPr>
        <w:t>не имея права</w:t>
      </w:r>
      <w:r w:rsidRPr="00787732" w:rsidR="00036DC8">
        <w:rPr>
          <w:rFonts w:ascii="Times New Roman" w:hAnsi="Times New Roman" w:eastAsiaTheme="minorHAnsi"/>
          <w:sz w:val="24"/>
          <w:szCs w:val="24"/>
          <w:lang w:eastAsia="en-US"/>
        </w:rPr>
        <w:t xml:space="preserve"> управления транспортными средствами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87732" w:rsidR="00E32A38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 xml:space="preserve"> отказал</w:t>
      </w:r>
      <w:r w:rsidRPr="00787732" w:rsidR="00E32A38">
        <w:rPr>
          <w:rFonts w:ascii="Times New Roman" w:hAnsi="Times New Roman"/>
          <w:color w:val="000000" w:themeColor="text1"/>
          <w:sz w:val="24"/>
          <w:szCs w:val="24"/>
        </w:rPr>
        <w:t xml:space="preserve">ся от 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 xml:space="preserve">законного требования сотрудника полиции о прохождении медицинского освидетельствования на состояние опьянения, чем нарушил п.п.2.3.2 ПДД РФ, </w:t>
      </w:r>
      <w:r w:rsidRPr="007877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 есть совершил административное пра</w:t>
      </w:r>
      <w:r w:rsidRPr="00787732" w:rsidR="00E32A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вонарушение, предусмотренное ч.</w:t>
      </w:r>
      <w:r w:rsidRPr="007877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87732">
        <w:rPr>
          <w:rFonts w:ascii="Times New Roman" w:hAnsi="Times New Roman"/>
          <w:bCs/>
          <w:color w:val="000000" w:themeColor="text1"/>
          <w:sz w:val="24"/>
          <w:szCs w:val="24"/>
        </w:rPr>
        <w:t>ст</w:t>
      </w:r>
      <w:r w:rsidRPr="007877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787732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7877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787732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87732">
        <w:rPr>
          <w:rFonts w:ascii="Times New Roman" w:hAnsi="Times New Roman"/>
          <w:bCs/>
          <w:color w:val="000000" w:themeColor="text1"/>
          <w:sz w:val="24"/>
          <w:szCs w:val="24"/>
        </w:rPr>
        <w:t>КоАП</w:t>
      </w:r>
      <w:r w:rsidRPr="0078773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877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РФ.</w:t>
      </w:r>
    </w:p>
    <w:p w:rsidR="000C1999" w:rsidRPr="000C1999" w:rsidP="000C1999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 А.С.</w:t>
      </w:r>
      <w:r w:rsidRPr="00787732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0C1999" w:rsidR="009D61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судебном заседании</w:t>
      </w:r>
      <w:r w:rsidRPr="000C1999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999" w:rsidR="00136C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999"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пояснил,  </w:t>
      </w:r>
      <w:r w:rsidRPr="000C1999" w:rsidR="00C939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Pr="000C1999"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он </w:t>
      </w:r>
      <w:r w:rsidRPr="000C19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999" w:rsidR="00BB1F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не имеет  </w:t>
      </w:r>
      <w:r w:rsidRPr="000C19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водительское удостоверение,</w:t>
      </w:r>
      <w:r w:rsidR="00FE0F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999" w:rsidR="00C939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управляемое  им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999" w:rsidR="00C939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средство   передвижения </w:t>
      </w:r>
      <w:r w:rsidR="007A23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6561DC" w:rsidR="00730A7C">
        <w:rPr>
          <w:rFonts w:ascii="Times New Roman" w:hAnsi="Times New Roman"/>
          <w:sz w:val="28"/>
          <w:szCs w:val="28"/>
        </w:rPr>
        <w:t>/данные изъяты/</w:t>
      </w:r>
      <w:r w:rsidR="007A23B2">
        <w:rPr>
          <w:rStyle w:val="inplace2"/>
          <w:rFonts w:ascii="Times New Roman" w:hAnsi="Times New Roman"/>
          <w:color w:val="4A4A4A"/>
          <w:sz w:val="28"/>
          <w:szCs w:val="28"/>
        </w:rPr>
        <w:t xml:space="preserve">» </w:t>
      </w:r>
      <w:r w:rsidRPr="000C1999" w:rsidR="007A23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3B2">
        <w:rPr>
          <w:rFonts w:ascii="Times New Roman" w:hAnsi="Times New Roman"/>
          <w:color w:val="000000" w:themeColor="text1"/>
          <w:sz w:val="24"/>
          <w:szCs w:val="24"/>
        </w:rPr>
        <w:t>было им приобретено через «</w:t>
      </w:r>
      <w:r w:rsidRPr="006561DC" w:rsidR="00730A7C">
        <w:rPr>
          <w:rFonts w:ascii="Times New Roman" w:hAnsi="Times New Roman"/>
          <w:sz w:val="28"/>
          <w:szCs w:val="28"/>
        </w:rPr>
        <w:t>/данные изъяты/</w:t>
      </w:r>
      <w:r w:rsidR="007A23B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7F02">
        <w:rPr>
          <w:rFonts w:ascii="Times New Roman" w:hAnsi="Times New Roman"/>
          <w:sz w:val="24"/>
          <w:szCs w:val="24"/>
        </w:rPr>
        <w:t xml:space="preserve">, </w:t>
      </w:r>
      <w:r w:rsidR="007A23B2">
        <w:rPr>
          <w:rFonts w:ascii="Times New Roman" w:hAnsi="Times New Roman"/>
          <w:sz w:val="24"/>
          <w:szCs w:val="24"/>
        </w:rPr>
        <w:t>информацией о его технических характеристиках он не располагал, о том, что</w:t>
      </w:r>
      <w:r w:rsidRPr="007A23B2" w:rsidR="007A23B2">
        <w:t xml:space="preserve"> </w:t>
      </w:r>
      <w:r w:rsidRPr="007A23B2" w:rsidR="007A23B2">
        <w:rPr>
          <w:rFonts w:ascii="Times New Roman" w:hAnsi="Times New Roman"/>
          <w:sz w:val="24"/>
          <w:szCs w:val="24"/>
        </w:rPr>
        <w:t xml:space="preserve">двигатель </w:t>
      </w:r>
      <w:r w:rsidR="007A23B2">
        <w:rPr>
          <w:rFonts w:ascii="Times New Roman" w:hAnsi="Times New Roman"/>
          <w:sz w:val="24"/>
          <w:szCs w:val="24"/>
        </w:rPr>
        <w:t>электровелосипеда</w:t>
      </w:r>
      <w:r w:rsidR="007A23B2">
        <w:t xml:space="preserve"> </w:t>
      </w:r>
      <w:r w:rsidRPr="007A23B2" w:rsidR="007A23B2">
        <w:rPr>
          <w:rFonts w:ascii="Times New Roman" w:hAnsi="Times New Roman"/>
          <w:sz w:val="24"/>
          <w:szCs w:val="24"/>
        </w:rPr>
        <w:t xml:space="preserve">имеет </w:t>
      </w:r>
      <w:r w:rsidRPr="00C904F4" w:rsidR="007A23B2">
        <w:t xml:space="preserve"> </w:t>
      </w:r>
      <w:r w:rsidRPr="007A23B2" w:rsidR="007A23B2">
        <w:rPr>
          <w:rFonts w:ascii="Times New Roman" w:hAnsi="Times New Roman"/>
          <w:sz w:val="24"/>
          <w:szCs w:val="24"/>
        </w:rPr>
        <w:t>мощность 600 Вт</w:t>
      </w:r>
      <w:r w:rsidR="007A23B2">
        <w:rPr>
          <w:rFonts w:ascii="Times New Roman" w:hAnsi="Times New Roman"/>
          <w:sz w:val="24"/>
          <w:szCs w:val="24"/>
        </w:rPr>
        <w:t xml:space="preserve">, узнал только при осмотре  указанного средства сотрудником ДПС. </w:t>
      </w:r>
      <w:r w:rsidRPr="00DE7F02">
        <w:rPr>
          <w:rFonts w:ascii="Times New Roman" w:hAnsi="Times New Roman"/>
          <w:sz w:val="24"/>
          <w:szCs w:val="24"/>
        </w:rPr>
        <w:t xml:space="preserve"> </w:t>
      </w:r>
      <w:r w:rsidR="007A23B2">
        <w:rPr>
          <w:rFonts w:ascii="Times New Roman" w:hAnsi="Times New Roman"/>
          <w:sz w:val="24"/>
          <w:szCs w:val="24"/>
        </w:rPr>
        <w:t>О</w:t>
      </w:r>
      <w:r w:rsidRPr="00DE7F02">
        <w:rPr>
          <w:rFonts w:ascii="Times New Roman" w:hAnsi="Times New Roman"/>
          <w:sz w:val="24"/>
          <w:szCs w:val="24"/>
        </w:rPr>
        <w:t xml:space="preserve">н </w:t>
      </w:r>
      <w:r w:rsidRPr="00DE7F02">
        <w:rPr>
          <w:rFonts w:ascii="Times New Roman" w:hAnsi="Times New Roman"/>
          <w:color w:val="000000" w:themeColor="text1"/>
          <w:sz w:val="24"/>
          <w:szCs w:val="24"/>
        </w:rPr>
        <w:t>отказался от требования сотрудника полиции о прохождении медицинского освидетельствования на состояние опьянения,</w:t>
      </w:r>
      <w:r w:rsidR="008E561C">
        <w:rPr>
          <w:rFonts w:ascii="Times New Roman" w:hAnsi="Times New Roman"/>
          <w:color w:val="000000" w:themeColor="text1"/>
          <w:sz w:val="24"/>
          <w:szCs w:val="24"/>
        </w:rPr>
        <w:t xml:space="preserve"> так как спешил по делам, </w:t>
      </w:r>
      <w:r w:rsidRPr="00DE7F02">
        <w:rPr>
          <w:rFonts w:ascii="Times New Roman" w:hAnsi="Times New Roman"/>
          <w:color w:val="000000" w:themeColor="text1"/>
          <w:sz w:val="24"/>
          <w:szCs w:val="24"/>
        </w:rPr>
        <w:t xml:space="preserve"> но ему никто не разъяснял последствия.</w:t>
      </w:r>
    </w:p>
    <w:p w:rsidR="0025231E" w:rsidRPr="0025231E" w:rsidP="00AC3F97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>
        <w:rPr>
          <w:rFonts w:ascii="Times New Roman" w:hAnsi="Times New Roman"/>
          <w:sz w:val="24"/>
          <w:szCs w:val="24"/>
        </w:rPr>
        <w:t xml:space="preserve">выслушав пояснения </w:t>
      </w:r>
      <w:r w:rsidR="000E5E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Беляева А.С.</w:t>
      </w:r>
      <w:r w:rsidRPr="00787732" w:rsidR="000E5EF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87732" w:rsidR="00FE0F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мировой судья приходит</w:t>
      </w:r>
      <w:r>
        <w:rPr>
          <w:rFonts w:ascii="Times New Roman" w:hAnsi="Times New Roman"/>
          <w:sz w:val="24"/>
          <w:szCs w:val="24"/>
        </w:rPr>
        <w:t xml:space="preserve"> к следующему</w:t>
      </w:r>
      <w:r>
        <w:rPr>
          <w:rFonts w:ascii="Times New Roman" w:hAnsi="Times New Roman"/>
          <w:sz w:val="24"/>
          <w:szCs w:val="24"/>
        </w:rPr>
        <w:t>.</w:t>
      </w:r>
    </w:p>
    <w:p w:rsidR="00B928C4" w:rsidRPr="00FE1BC2" w:rsidP="00FE1BC2">
      <w:pPr>
        <w:pStyle w:val="BodyText"/>
        <w:ind w:left="-142" w:firstLine="708"/>
        <w:rPr>
          <w:rFonts w:ascii="Arial" w:hAnsi="Arial" w:eastAsiaTheme="minorHAnsi" w:cs="Arial"/>
          <w:lang w:eastAsia="en-US"/>
        </w:rPr>
      </w:pPr>
      <w:r>
        <w:rPr>
          <w:color w:val="000000" w:themeColor="text1"/>
          <w:shd w:val="clear" w:color="auto" w:fill="FFFFFF"/>
        </w:rPr>
        <w:t>В соответствии с п.п.</w:t>
      </w:r>
      <w:r w:rsidRPr="008A622F" w:rsidR="00E5223F">
        <w:rPr>
          <w:color w:val="000000" w:themeColor="text1"/>
          <w:shd w:val="clear" w:color="auto" w:fill="FFFFFF"/>
        </w:rPr>
        <w:t xml:space="preserve">2.3.2. Правил </w:t>
      </w:r>
      <w:r w:rsidR="00295F89">
        <w:rPr>
          <w:color w:val="000000" w:themeColor="text1"/>
          <w:shd w:val="clear" w:color="auto" w:fill="FFFFFF"/>
        </w:rPr>
        <w:t>д</w:t>
      </w:r>
      <w:r w:rsidRPr="008A622F" w:rsidR="00E5223F">
        <w:rPr>
          <w:color w:val="000000" w:themeColor="text1"/>
          <w:shd w:val="clear" w:color="auto" w:fill="FFFFFF"/>
        </w:rPr>
        <w:t xml:space="preserve">орожного движения  </w:t>
      </w:r>
      <w:r w:rsidRPr="008A622F" w:rsidR="00E5223F">
        <w:t>Российской Федерации</w:t>
      </w:r>
      <w:r>
        <w:rPr>
          <w:color w:val="000000" w:themeColor="text1"/>
          <w:shd w:val="clear" w:color="auto" w:fill="FFFFFF"/>
        </w:rPr>
        <w:t xml:space="preserve">, утвержденных </w:t>
      </w:r>
      <w:r w:rsidRPr="008A622F" w:rsidR="00E5223F">
        <w:t>Постановлением Совета Министров - Правительства Российской Федерации от 23 октября 1993 года № 1090</w:t>
      </w:r>
      <w:r w:rsidR="00295F89">
        <w:t>(дале</w:t>
      </w:r>
      <w:r w:rsidR="00295F89">
        <w:t>е-</w:t>
      </w:r>
      <w:r w:rsidR="00295F89">
        <w:t xml:space="preserve"> Правила </w:t>
      </w:r>
      <w:r w:rsidRPr="008A622F" w:rsidR="00295F89">
        <w:rPr>
          <w:color w:val="000000" w:themeColor="text1"/>
          <w:shd w:val="clear" w:color="auto" w:fill="FFFFFF"/>
        </w:rPr>
        <w:t xml:space="preserve">Правил </w:t>
      </w:r>
      <w:r w:rsidR="00295F89">
        <w:rPr>
          <w:color w:val="000000" w:themeColor="text1"/>
          <w:shd w:val="clear" w:color="auto" w:fill="FFFFFF"/>
        </w:rPr>
        <w:t>дорожного движения)</w:t>
      </w:r>
      <w:r>
        <w:t>,</w:t>
      </w:r>
      <w:r w:rsidRPr="008A622F" w:rsidR="00E5223F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8A622F" w:rsidR="00851A94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Частью 2 статьи </w:t>
      </w:r>
      <w:r w:rsidRPr="008A622F">
        <w:rPr>
          <w:color w:val="000000" w:themeColor="text1"/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8A622F">
        <w:rPr>
          <w:color w:val="000000" w:themeColor="text1"/>
          <w:shd w:val="clear" w:color="auto" w:fill="FFFFFF"/>
        </w:rPr>
        <w:t xml:space="preserve"> административного штрафа </w:t>
      </w:r>
      <w:r w:rsidRPr="008A622F">
        <w:rPr>
          <w:color w:val="000000" w:themeColor="text1"/>
          <w:shd w:val="clear" w:color="auto" w:fill="FFFFFF"/>
        </w:rPr>
        <w:t>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8A622F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соответствии с ч.1.1 ст.</w:t>
      </w:r>
      <w:r w:rsidRPr="008A622F">
        <w:rPr>
          <w:color w:val="000000" w:themeColor="text1"/>
          <w:shd w:val="clear" w:color="auto" w:fill="FFFFFF"/>
        </w:rPr>
        <w:t>27.12 КоАП РФ</w:t>
      </w:r>
      <w:r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8A622F" w:rsidR="00C16F0F">
        <w:rPr>
          <w:color w:val="000000" w:themeColor="text1"/>
          <w:shd w:val="clear" w:color="auto" w:fill="FFFFFF"/>
        </w:rPr>
        <w:t>ие на состояние опьянения.</w:t>
      </w:r>
      <w:r w:rsidRPr="008A622F" w:rsidR="00C16F0F">
        <w:rPr>
          <w:color w:val="000000" w:themeColor="text1"/>
          <w:shd w:val="clear" w:color="auto" w:fill="FFFFFF"/>
        </w:rPr>
        <w:tab/>
      </w:r>
      <w:r w:rsidRPr="008A622F" w:rsidR="00C16F0F">
        <w:rPr>
          <w:color w:val="000000" w:themeColor="text1"/>
          <w:shd w:val="clear" w:color="auto" w:fill="FFFFFF"/>
        </w:rPr>
        <w:tab/>
      </w:r>
    </w:p>
    <w:p w:rsidR="00AD60C3" w:rsidRPr="008A622F" w:rsidP="00CB6FF6">
      <w:pPr>
        <w:pStyle w:val="BodyText"/>
        <w:ind w:left="-142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</w:t>
      </w:r>
      <w:r w:rsidRPr="008A622F">
        <w:rPr>
          <w:color w:val="000000" w:themeColor="text1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>
        <w:rPr>
          <w:color w:val="000000" w:themeColor="text1"/>
          <w:shd w:val="clear" w:color="auto" w:fill="FFFFFF"/>
        </w:rPr>
        <w:t>ишь в случаях, установленных ч.1.1 ст.</w:t>
      </w:r>
      <w:r w:rsidRPr="008A622F">
        <w:rPr>
          <w:color w:val="000000" w:themeColor="text1"/>
          <w:shd w:val="clear" w:color="auto" w:fill="FFFFFF"/>
        </w:rPr>
        <w:t xml:space="preserve">27.12 КоАП РФ. </w:t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</w:p>
    <w:p w:rsidR="000A2D69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>Вина</w:t>
      </w:r>
      <w:r w:rsidR="00CB6FF6">
        <w:rPr>
          <w:b/>
          <w:color w:val="000000" w:themeColor="text1"/>
        </w:rPr>
        <w:t xml:space="preserve"> </w:t>
      </w:r>
      <w:r w:rsidR="000E5EF5">
        <w:rPr>
          <w:color w:val="000000" w:themeColor="text1"/>
          <w:shd w:val="clear" w:color="auto" w:fill="FFFFFF"/>
        </w:rPr>
        <w:t>Беляева А.С.</w:t>
      </w:r>
      <w:r w:rsidRPr="00787732" w:rsidR="000E5EF5">
        <w:rPr>
          <w:color w:val="000000" w:themeColor="text1"/>
          <w:shd w:val="clear" w:color="auto" w:fill="FFFFFF"/>
        </w:rPr>
        <w:t xml:space="preserve">  </w:t>
      </w:r>
      <w:r w:rsidRPr="008A622F">
        <w:rPr>
          <w:color w:val="000000" w:themeColor="text1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="007E4FE9">
        <w:rPr>
          <w:color w:val="000000" w:themeColor="text1"/>
          <w:shd w:val="clear" w:color="auto" w:fill="FFFFFF"/>
        </w:rPr>
        <w:t>следующими доказательствами:</w:t>
      </w:r>
      <w:r w:rsidR="007E4FE9">
        <w:rPr>
          <w:color w:val="000000" w:themeColor="text1"/>
          <w:shd w:val="clear" w:color="auto" w:fill="FFFFFF"/>
        </w:rPr>
        <w:tab/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 w:rsidR="00AD60C3">
        <w:rPr>
          <w:color w:val="000000" w:themeColor="text1"/>
          <w:shd w:val="clear" w:color="auto" w:fill="FFFFFF"/>
        </w:rPr>
        <w:t xml:space="preserve">протоколом об административном правонарушении № </w:t>
      </w:r>
      <w:r w:rsidRPr="006561DC" w:rsidR="00730A7C">
        <w:rPr>
          <w:sz w:val="28"/>
          <w:szCs w:val="28"/>
        </w:rPr>
        <w:t>/данные изъяты/</w:t>
      </w:r>
      <w:r w:rsidR="00730A7C">
        <w:rPr>
          <w:sz w:val="28"/>
          <w:szCs w:val="28"/>
        </w:rPr>
        <w:t xml:space="preserve"> </w:t>
      </w:r>
      <w:r w:rsidRPr="008A622F" w:rsidR="00AD60C3">
        <w:rPr>
          <w:color w:val="000000" w:themeColor="text1"/>
          <w:shd w:val="clear" w:color="auto" w:fill="FFFFFF"/>
        </w:rPr>
        <w:t>от</w:t>
      </w:r>
      <w:r w:rsidRPr="008A622F" w:rsidR="00AD60C3">
        <w:rPr>
          <w:color w:val="000000" w:themeColor="text1"/>
          <w:shd w:val="clear" w:color="auto" w:fill="FFFFFF"/>
        </w:rPr>
        <w:t xml:space="preserve"> </w:t>
      </w:r>
      <w:r w:rsidRPr="006561DC" w:rsidR="00730A7C">
        <w:rPr>
          <w:sz w:val="28"/>
          <w:szCs w:val="28"/>
        </w:rPr>
        <w:t>/</w:t>
      </w:r>
      <w:r w:rsidRPr="006561DC" w:rsidR="00730A7C">
        <w:rPr>
          <w:sz w:val="28"/>
          <w:szCs w:val="28"/>
        </w:rPr>
        <w:t>данные</w:t>
      </w:r>
      <w:r w:rsidRPr="006561DC" w:rsidR="00730A7C">
        <w:rPr>
          <w:sz w:val="28"/>
          <w:szCs w:val="28"/>
        </w:rPr>
        <w:t xml:space="preserve"> изъяты/</w:t>
      </w:r>
      <w:r w:rsidR="00730A7C">
        <w:rPr>
          <w:sz w:val="28"/>
          <w:szCs w:val="28"/>
        </w:rPr>
        <w:t xml:space="preserve"> </w:t>
      </w:r>
      <w:r w:rsidRPr="008A622F" w:rsidR="00CC6ED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ода</w:t>
      </w:r>
      <w:r w:rsidRPr="008A622F" w:rsidR="00302609">
        <w:rPr>
          <w:color w:val="000000" w:themeColor="text1"/>
          <w:shd w:val="clear" w:color="auto" w:fill="FFFFFF"/>
        </w:rPr>
        <w:t>;</w:t>
      </w:r>
    </w:p>
    <w:p w:rsidR="00A319AD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>
        <w:rPr>
          <w:color w:val="000000" w:themeColor="text1"/>
          <w:shd w:val="clear" w:color="auto" w:fill="FFFFFF"/>
        </w:rPr>
        <w:t xml:space="preserve">протоколом об отстранении от управления транспортным средством </w:t>
      </w:r>
      <w:r w:rsidRPr="006561DC" w:rsidR="0095487A">
        <w:rPr>
          <w:sz w:val="28"/>
          <w:szCs w:val="28"/>
        </w:rPr>
        <w:t xml:space="preserve">/данные </w:t>
      </w:r>
      <w:r w:rsidRPr="006561DC" w:rsidR="0095487A">
        <w:rPr>
          <w:sz w:val="28"/>
          <w:szCs w:val="28"/>
        </w:rPr>
        <w:t>изъяты/</w:t>
      </w:r>
      <w:r w:rsidR="0095487A">
        <w:rPr>
          <w:sz w:val="28"/>
          <w:szCs w:val="28"/>
        </w:rPr>
        <w:t xml:space="preserve"> </w:t>
      </w:r>
      <w:r w:rsidRPr="008A622F">
        <w:rPr>
          <w:color w:val="000000" w:themeColor="text1"/>
          <w:shd w:val="clear" w:color="auto" w:fill="FFFFFF"/>
        </w:rPr>
        <w:t xml:space="preserve">№ </w:t>
      </w:r>
      <w:r w:rsidRPr="006561DC" w:rsidR="0095487A">
        <w:rPr>
          <w:sz w:val="28"/>
          <w:szCs w:val="28"/>
        </w:rPr>
        <w:t>/данные изъяты</w:t>
      </w:r>
      <w:r w:rsidRPr="006561DC" w:rsidR="0095487A">
        <w:rPr>
          <w:sz w:val="28"/>
          <w:szCs w:val="28"/>
        </w:rPr>
        <w:t>/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Pr="008A622F">
        <w:rPr>
          <w:color w:val="000000" w:themeColor="text1"/>
          <w:shd w:val="clear" w:color="auto" w:fill="FFFFFF"/>
        </w:rPr>
        <w:t>;</w:t>
      </w:r>
      <w:r w:rsidR="00FE0FA0">
        <w:rPr>
          <w:color w:val="000000" w:themeColor="text1"/>
          <w:shd w:val="clear" w:color="auto" w:fill="FFFFFF"/>
        </w:rPr>
        <w:t xml:space="preserve"> 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актом 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>
        <w:rPr>
          <w:color w:val="000000" w:themeColor="text1"/>
          <w:shd w:val="clear" w:color="auto" w:fill="FFFFFF"/>
        </w:rPr>
        <w:t xml:space="preserve">№ </w:t>
      </w:r>
      <w:r w:rsidRPr="006561DC" w:rsidR="0095487A">
        <w:rPr>
          <w:sz w:val="28"/>
          <w:szCs w:val="28"/>
        </w:rPr>
        <w:t>/данные изъяты/</w:t>
      </w:r>
      <w:r>
        <w:rPr>
          <w:color w:val="000000" w:themeColor="text1"/>
          <w:shd w:val="clear" w:color="auto" w:fill="FFFFFF"/>
        </w:rPr>
        <w:t xml:space="preserve"> освидетельствования на состояние алкогольного опьянения </w:t>
      </w:r>
      <w:r w:rsidRPr="008A622F" w:rsidR="00CC6ED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от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 w:rsidRPr="008A622F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ода,  по результатом которого не установлено состояние алкогольного опьянения в отношении</w:t>
      </w:r>
      <w:r w:rsidRPr="00A319AD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Беляева А.С.</w:t>
      </w:r>
      <w:r w:rsidRPr="00787732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;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-протоколом о направлении на медицинское освидетельствование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 w:rsidR="00E64905">
        <w:rPr>
          <w:color w:val="000000" w:themeColor="text1"/>
          <w:shd w:val="clear" w:color="auto" w:fill="FFFFFF"/>
        </w:rPr>
        <w:t xml:space="preserve">№ </w:t>
      </w:r>
      <w:r w:rsidRPr="006561DC" w:rsidR="0095487A">
        <w:rPr>
          <w:sz w:val="28"/>
          <w:szCs w:val="28"/>
        </w:rPr>
        <w:t>/данные изъяты/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="003F1647">
        <w:rPr>
          <w:color w:val="000000" w:themeColor="text1"/>
          <w:shd w:val="clear" w:color="auto" w:fill="FFFFFF"/>
        </w:rPr>
        <w:t xml:space="preserve">от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="002753AE"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в котором указывается </w:t>
      </w:r>
      <w:r w:rsidR="003F1647">
        <w:rPr>
          <w:color w:val="000000" w:themeColor="text1"/>
          <w:shd w:val="clear" w:color="auto" w:fill="FFFFFF"/>
        </w:rPr>
        <w:t xml:space="preserve">основанием  для направления на медицинское освидетельствование </w:t>
      </w:r>
      <w:r w:rsidR="002836A7">
        <w:rPr>
          <w:color w:val="000000" w:themeColor="text1"/>
          <w:shd w:val="clear" w:color="auto" w:fill="FFFFFF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="00C3209A">
        <w:rPr>
          <w:color w:val="000000" w:themeColor="text1"/>
        </w:rPr>
        <w:t xml:space="preserve">, </w:t>
      </w:r>
      <w:r w:rsidR="00C3209A">
        <w:rPr>
          <w:color w:val="000000" w:themeColor="text1"/>
          <w:shd w:val="clear" w:color="auto" w:fill="FFFFFF"/>
        </w:rPr>
        <w:t xml:space="preserve">и </w:t>
      </w:r>
      <w:r w:rsidR="002753AE">
        <w:rPr>
          <w:color w:val="000000" w:themeColor="text1"/>
          <w:shd w:val="clear" w:color="auto" w:fill="FFFFFF"/>
        </w:rPr>
        <w:t xml:space="preserve">содержится  запись </w:t>
      </w:r>
      <w:r w:rsidRPr="008A622F">
        <w:rPr>
          <w:color w:val="000000" w:themeColor="text1"/>
          <w:shd w:val="clear" w:color="auto" w:fill="FFFFFF"/>
        </w:rPr>
        <w:t xml:space="preserve">об отказе </w:t>
      </w:r>
      <w:r w:rsidR="00A319AD">
        <w:rPr>
          <w:color w:val="000000" w:themeColor="text1"/>
          <w:shd w:val="clear" w:color="auto" w:fill="FFFFFF"/>
        </w:rPr>
        <w:t>Беляева А.С.</w:t>
      </w:r>
      <w:r w:rsidRPr="008A622F">
        <w:rPr>
          <w:color w:val="000000" w:themeColor="text1"/>
          <w:shd w:val="clear" w:color="auto" w:fill="FFFFFF"/>
        </w:rPr>
        <w:t>, с е</w:t>
      </w:r>
      <w:r w:rsidR="00C3209A">
        <w:rPr>
          <w:color w:val="000000" w:themeColor="text1"/>
          <w:shd w:val="clear" w:color="auto" w:fill="FFFFFF"/>
        </w:rPr>
        <w:t xml:space="preserve">го подписью, </w:t>
      </w:r>
      <w:r w:rsidRPr="008A622F">
        <w:rPr>
          <w:color w:val="000000" w:themeColor="text1"/>
          <w:shd w:val="clear" w:color="auto" w:fill="FFFFFF"/>
        </w:rPr>
        <w:t>пройти медицинское освидетельствование;</w:t>
      </w:r>
      <w:r>
        <w:rPr>
          <w:color w:val="000000" w:themeColor="text1"/>
          <w:shd w:val="clear" w:color="auto" w:fill="FFFFFF"/>
        </w:rPr>
        <w:t xml:space="preserve"> </w:t>
      </w:r>
      <w:r w:rsidR="00A64521">
        <w:rPr>
          <w:color w:val="000000" w:themeColor="text1"/>
          <w:shd w:val="clear" w:color="auto" w:fill="FFFFFF"/>
        </w:rPr>
        <w:t xml:space="preserve"> </w:t>
      </w:r>
    </w:p>
    <w:p w:rsidR="00C3209A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-протоколом </w:t>
      </w:r>
      <w:r w:rsidRPr="006561DC" w:rsidR="0095487A">
        <w:rPr>
          <w:sz w:val="28"/>
          <w:szCs w:val="28"/>
        </w:rPr>
        <w:t>/данные изъяты/</w:t>
      </w:r>
      <w:r w:rsidR="0095487A">
        <w:rPr>
          <w:sz w:val="28"/>
          <w:szCs w:val="28"/>
        </w:rPr>
        <w:t xml:space="preserve"> </w:t>
      </w:r>
      <w:r>
        <w:rPr>
          <w:color w:val="000000" w:themeColor="text1"/>
          <w:shd w:val="clear" w:color="auto" w:fill="FFFFFF"/>
        </w:rPr>
        <w:t>№</w:t>
      </w:r>
      <w:r w:rsidR="0095487A">
        <w:rPr>
          <w:color w:val="000000" w:themeColor="text1"/>
          <w:shd w:val="clear" w:color="auto" w:fill="FFFFFF"/>
        </w:rPr>
        <w:t xml:space="preserve"> </w:t>
      </w:r>
      <w:r w:rsidRPr="006561DC" w:rsidR="0095487A">
        <w:rPr>
          <w:sz w:val="28"/>
          <w:szCs w:val="28"/>
        </w:rPr>
        <w:t>/данные изъяты/</w:t>
      </w:r>
      <w:r w:rsidR="00A64521">
        <w:rPr>
          <w:color w:val="000000" w:themeColor="text1"/>
          <w:shd w:val="clear" w:color="auto" w:fill="FFFFFF"/>
        </w:rPr>
        <w:t xml:space="preserve"> </w:t>
      </w:r>
      <w:r w:rsidR="003F1647">
        <w:rPr>
          <w:color w:val="000000" w:themeColor="text1"/>
          <w:shd w:val="clear" w:color="auto" w:fill="FFFFFF"/>
        </w:rPr>
        <w:t>от</w:t>
      </w:r>
      <w:r w:rsidR="003F1647">
        <w:rPr>
          <w:color w:val="000000" w:themeColor="text1"/>
          <w:shd w:val="clear" w:color="auto" w:fill="FFFFFF"/>
        </w:rPr>
        <w:t xml:space="preserve"> </w:t>
      </w:r>
      <w:r w:rsidRPr="006561DC" w:rsidR="0095487A">
        <w:rPr>
          <w:sz w:val="28"/>
          <w:szCs w:val="28"/>
        </w:rPr>
        <w:t>/</w:t>
      </w:r>
      <w:r w:rsidRPr="006561DC" w:rsidR="0095487A">
        <w:rPr>
          <w:sz w:val="28"/>
          <w:szCs w:val="28"/>
        </w:rPr>
        <w:t>данные</w:t>
      </w:r>
      <w:r w:rsidRPr="006561DC" w:rsidR="0095487A">
        <w:rPr>
          <w:sz w:val="28"/>
          <w:szCs w:val="28"/>
        </w:rPr>
        <w:t xml:space="preserve"> изъяты/</w:t>
      </w:r>
      <w:r w:rsidR="0095487A">
        <w:rPr>
          <w:sz w:val="28"/>
          <w:szCs w:val="28"/>
        </w:rPr>
        <w:t xml:space="preserve"> </w:t>
      </w:r>
      <w:r w:rsidRPr="008A622F" w:rsidR="003F1647">
        <w:rPr>
          <w:color w:val="000000" w:themeColor="text1"/>
          <w:shd w:val="clear" w:color="auto" w:fill="FFFFFF"/>
        </w:rPr>
        <w:t>г</w:t>
      </w:r>
      <w:r w:rsidR="003F1647">
        <w:rPr>
          <w:color w:val="000000" w:themeColor="text1"/>
          <w:shd w:val="clear" w:color="auto" w:fill="FFFFFF"/>
        </w:rPr>
        <w:t xml:space="preserve">ода </w:t>
      </w:r>
      <w:r>
        <w:rPr>
          <w:color w:val="000000" w:themeColor="text1"/>
          <w:shd w:val="clear" w:color="auto" w:fill="FFFFFF"/>
        </w:rPr>
        <w:t>о задержании транспортного средства</w:t>
      </w:r>
      <w:r w:rsidR="008D4BCE">
        <w:t>;</w:t>
      </w:r>
    </w:p>
    <w:p w:rsidR="007C3448" w:rsidP="008445FD">
      <w:pPr>
        <w:pStyle w:val="BodyText"/>
        <w:ind w:left="-142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</w:t>
      </w:r>
      <w:r w:rsidR="00771266">
        <w:rPr>
          <w:color w:val="000000" w:themeColor="text1"/>
          <w:shd w:val="clear" w:color="auto" w:fill="FFFFFF"/>
        </w:rPr>
        <w:t xml:space="preserve">   </w:t>
      </w:r>
      <w:r w:rsidR="008D4BCE">
        <w:rPr>
          <w:color w:val="000000" w:themeColor="text1"/>
          <w:shd w:val="clear" w:color="auto" w:fill="FFFFFF"/>
        </w:rPr>
        <w:t>-</w:t>
      </w:r>
      <w:r w:rsidRPr="008A622F">
        <w:rPr>
          <w:color w:val="000000" w:themeColor="text1"/>
          <w:shd w:val="clear" w:color="auto" w:fill="FFFFFF"/>
        </w:rPr>
        <w:t xml:space="preserve">рапортом </w:t>
      </w:r>
      <w:r w:rsidR="00A365BF">
        <w:rPr>
          <w:color w:val="000000" w:themeColor="text1"/>
          <w:shd w:val="clear" w:color="auto" w:fill="FFFFFF"/>
        </w:rPr>
        <w:t xml:space="preserve">ст. </w:t>
      </w:r>
      <w:r w:rsidR="003D4ACF">
        <w:rPr>
          <w:color w:val="000000" w:themeColor="text1"/>
          <w:shd w:val="clear" w:color="auto" w:fill="FFFFFF"/>
        </w:rPr>
        <w:t xml:space="preserve"> инспектора </w:t>
      </w:r>
      <w:r w:rsidR="00520543">
        <w:rPr>
          <w:color w:val="000000" w:themeColor="text1"/>
          <w:shd w:val="clear" w:color="auto" w:fill="FFFFFF"/>
        </w:rPr>
        <w:t xml:space="preserve">дорожно-патрульной службы отдельного взвода Государственной инспекции безопасности дорожного движения УМВД России по г. Симферополю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="00FE0FA0">
        <w:rPr>
          <w:color w:val="000000" w:themeColor="text1"/>
          <w:shd w:val="clear" w:color="auto" w:fill="FFFFFF"/>
        </w:rPr>
        <w:t>от</w:t>
      </w:r>
      <w:r w:rsidR="00FE0FA0">
        <w:rPr>
          <w:color w:val="000000" w:themeColor="text1"/>
          <w:shd w:val="clear" w:color="auto" w:fill="FFFFFF"/>
        </w:rPr>
        <w:t xml:space="preserve"> </w:t>
      </w:r>
      <w:r w:rsidRPr="006561DC" w:rsidR="00BE70C7">
        <w:rPr>
          <w:sz w:val="28"/>
          <w:szCs w:val="28"/>
        </w:rPr>
        <w:t>/</w:t>
      </w:r>
      <w:r w:rsidRPr="006561DC" w:rsidR="00BE70C7">
        <w:rPr>
          <w:sz w:val="28"/>
          <w:szCs w:val="28"/>
        </w:rPr>
        <w:t>данные</w:t>
      </w:r>
      <w:r w:rsidRPr="006561DC" w:rsidR="00BE70C7">
        <w:rPr>
          <w:sz w:val="28"/>
          <w:szCs w:val="28"/>
        </w:rPr>
        <w:t xml:space="preserve"> изъяты/</w:t>
      </w:r>
      <w:r w:rsidR="00BE70C7">
        <w:rPr>
          <w:sz w:val="28"/>
          <w:szCs w:val="28"/>
        </w:rPr>
        <w:t xml:space="preserve"> </w:t>
      </w:r>
      <w:r w:rsidRPr="008A622F" w:rsidR="00B24280">
        <w:rPr>
          <w:color w:val="000000" w:themeColor="text1"/>
          <w:shd w:val="clear" w:color="auto" w:fill="FFFFFF"/>
        </w:rPr>
        <w:t>г</w:t>
      </w:r>
      <w:r w:rsidR="00B24280">
        <w:rPr>
          <w:color w:val="000000" w:themeColor="text1"/>
          <w:shd w:val="clear" w:color="auto" w:fill="FFFFFF"/>
        </w:rPr>
        <w:t>ода</w:t>
      </w:r>
      <w:r w:rsidRPr="008A622F">
        <w:rPr>
          <w:color w:val="000000" w:themeColor="text1"/>
          <w:shd w:val="clear" w:color="auto" w:fill="FFFFFF"/>
        </w:rPr>
        <w:t>;</w:t>
      </w:r>
    </w:p>
    <w:p w:rsidR="008F7EE5" w:rsidP="009826A3">
      <w:pPr>
        <w:pStyle w:val="NormalWeb"/>
        <w:spacing w:before="0" w:beforeAutospacing="0" w:after="0" w:afterAutospacing="0" w:line="288" w:lineRule="atLeast"/>
        <w:jc w:val="both"/>
        <w:rPr>
          <w:color w:val="000000"/>
        </w:rPr>
      </w:pPr>
      <w:r w:rsidRPr="0081004F">
        <w:rPr>
          <w:color w:val="000000" w:themeColor="text1"/>
          <w:shd w:val="clear" w:color="auto" w:fill="FFFFFF"/>
        </w:rPr>
        <w:t xml:space="preserve">        </w:t>
      </w:r>
      <w:r w:rsidRPr="0081004F" w:rsidR="008445FD">
        <w:rPr>
          <w:color w:val="000000" w:themeColor="text1"/>
          <w:shd w:val="clear" w:color="auto" w:fill="FFFFFF"/>
        </w:rPr>
        <w:t xml:space="preserve">   </w:t>
      </w:r>
      <w:r w:rsidRPr="0081004F">
        <w:rPr>
          <w:color w:val="000000" w:themeColor="text1"/>
          <w:shd w:val="clear" w:color="auto" w:fill="FFFFFF"/>
        </w:rPr>
        <w:t xml:space="preserve"> </w:t>
      </w:r>
      <w:r w:rsidRPr="0081004F" w:rsidR="00771266">
        <w:rPr>
          <w:color w:val="000000" w:themeColor="text1"/>
          <w:shd w:val="clear" w:color="auto" w:fill="FFFFFF"/>
        </w:rPr>
        <w:t xml:space="preserve"> </w:t>
      </w:r>
      <w:r w:rsidRPr="0081004F">
        <w:rPr>
          <w:color w:val="000000" w:themeColor="text1"/>
          <w:shd w:val="clear" w:color="auto" w:fill="FFFFFF"/>
        </w:rPr>
        <w:t>-</w:t>
      </w:r>
      <w:r w:rsidRPr="0081004F" w:rsidR="007C3448">
        <w:rPr>
          <w:color w:val="000000" w:themeColor="text1"/>
          <w:shd w:val="clear" w:color="auto" w:fill="FFFFFF"/>
        </w:rPr>
        <w:t>справкой</w:t>
      </w:r>
      <w:r w:rsidRPr="0081004F" w:rsidR="001473F4">
        <w:rPr>
          <w:color w:val="000000" w:themeColor="text1"/>
          <w:shd w:val="clear" w:color="auto" w:fill="FFFFFF"/>
        </w:rPr>
        <w:t xml:space="preserve"> от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Pr="0081004F" w:rsidR="00B24280">
        <w:rPr>
          <w:color w:val="000000" w:themeColor="text1"/>
          <w:shd w:val="clear" w:color="auto" w:fill="FFFFFF"/>
        </w:rPr>
        <w:t>года</w:t>
      </w:r>
      <w:r w:rsidRPr="0081004F" w:rsidR="007C3448">
        <w:rPr>
          <w:color w:val="000000" w:themeColor="text1"/>
          <w:shd w:val="clear" w:color="auto" w:fill="FFFFFF"/>
        </w:rPr>
        <w:t xml:space="preserve">,  </w:t>
      </w:r>
      <w:r w:rsidRPr="0081004F" w:rsidR="007C3448">
        <w:rPr>
          <w:color w:val="000000"/>
          <w:lang w:bidi="ru-RU"/>
        </w:rPr>
        <w:t xml:space="preserve">выданной инспектором </w:t>
      </w:r>
      <w:r w:rsidRPr="0081004F" w:rsidR="00043DE2">
        <w:rPr>
          <w:color w:val="000000"/>
          <w:lang w:bidi="ru-RU"/>
        </w:rPr>
        <w:t>отделения по ИАЗ Отдела Государственной инспекции безопасности дорожного движения УМВД Ро</w:t>
      </w:r>
      <w:r w:rsidRPr="0081004F" w:rsidR="00A365BF">
        <w:rPr>
          <w:color w:val="000000"/>
          <w:lang w:bidi="ru-RU"/>
        </w:rPr>
        <w:t xml:space="preserve">ссии по г. Симферополю </w:t>
      </w:r>
      <w:r w:rsidRPr="006561DC" w:rsidR="00BE70C7">
        <w:rPr>
          <w:sz w:val="28"/>
          <w:szCs w:val="28"/>
        </w:rPr>
        <w:t>/данные изъяты/</w:t>
      </w:r>
      <w:r w:rsidRPr="0081004F" w:rsidR="0081004F">
        <w:rPr>
          <w:color w:val="000000" w:themeColor="text1"/>
          <w:shd w:val="clear" w:color="auto" w:fill="FFFFFF"/>
        </w:rPr>
        <w:t>,</w:t>
      </w:r>
      <w:r w:rsidR="0081004F">
        <w:rPr>
          <w:color w:val="000000" w:themeColor="text1"/>
          <w:shd w:val="clear" w:color="auto" w:fill="FFFFFF"/>
        </w:rPr>
        <w:t xml:space="preserve">содержащей сведения о том, что </w:t>
      </w:r>
      <w:r w:rsidRPr="0081004F" w:rsidR="0081004F">
        <w:rPr>
          <w:color w:val="000000" w:themeColor="text1"/>
          <w:shd w:val="clear" w:color="auto" w:fill="FFFFFF"/>
        </w:rPr>
        <w:t xml:space="preserve"> </w:t>
      </w:r>
      <w:r w:rsidRPr="0081004F" w:rsidR="00A365BF">
        <w:rPr>
          <w:color w:val="000000" w:themeColor="text1"/>
          <w:shd w:val="clear" w:color="auto" w:fill="FFFFFF"/>
        </w:rPr>
        <w:t xml:space="preserve"> </w:t>
      </w:r>
      <w:r w:rsidRPr="0081004F" w:rsidR="00E43A2B">
        <w:rPr>
          <w:color w:val="000000"/>
        </w:rPr>
        <w:t xml:space="preserve">постановлением мирового судьи судебного участка № </w:t>
      </w:r>
      <w:r w:rsidRPr="006561DC" w:rsidR="00BE70C7">
        <w:rPr>
          <w:sz w:val="28"/>
          <w:szCs w:val="28"/>
        </w:rPr>
        <w:t>/данные изъяты/</w:t>
      </w:r>
      <w:r w:rsidRPr="0081004F" w:rsidR="00E43A2B">
        <w:rPr>
          <w:color w:val="000000"/>
        </w:rPr>
        <w:t xml:space="preserve"> судебн</w:t>
      </w:r>
      <w:r w:rsidR="0081004F">
        <w:rPr>
          <w:color w:val="000000"/>
        </w:rPr>
        <w:t>ого</w:t>
      </w:r>
      <w:r w:rsidRPr="0081004F" w:rsidR="00E43A2B">
        <w:rPr>
          <w:color w:val="000000"/>
        </w:rPr>
        <w:t xml:space="preserve"> района города Симферополя №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Pr="0081004F" w:rsidR="00E43A2B">
        <w:rPr>
          <w:color w:val="000000"/>
        </w:rPr>
        <w:t xml:space="preserve">от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Pr="0081004F" w:rsidR="0081004F">
        <w:rPr>
          <w:color w:val="000000" w:themeColor="text1"/>
          <w:shd w:val="clear" w:color="auto" w:fill="FFFFFF"/>
        </w:rPr>
        <w:t>Беляев</w:t>
      </w:r>
      <w:r w:rsidR="0081004F">
        <w:rPr>
          <w:color w:val="000000" w:themeColor="text1"/>
          <w:shd w:val="clear" w:color="auto" w:fill="FFFFFF"/>
        </w:rPr>
        <w:t>у</w:t>
      </w:r>
      <w:r w:rsidRPr="0081004F" w:rsidR="0081004F">
        <w:rPr>
          <w:color w:val="000000" w:themeColor="text1"/>
          <w:shd w:val="clear" w:color="auto" w:fill="FFFFFF"/>
        </w:rPr>
        <w:t xml:space="preserve"> А.С. </w:t>
      </w:r>
      <w:r w:rsidR="0081004F">
        <w:rPr>
          <w:color w:val="000000"/>
        </w:rPr>
        <w:t>по ч. 1 ст. 12.26 КоАП РФ</w:t>
      </w:r>
      <w:r w:rsidRPr="0081004F" w:rsidR="00E43A2B">
        <w:rPr>
          <w:color w:val="000000"/>
        </w:rPr>
        <w:t xml:space="preserve"> назначе</w:t>
      </w:r>
      <w:r w:rsidR="0081004F">
        <w:rPr>
          <w:color w:val="000000"/>
        </w:rPr>
        <w:t>но</w:t>
      </w:r>
      <w:r w:rsidRPr="0081004F" w:rsidR="00E43A2B">
        <w:rPr>
          <w:color w:val="000000"/>
        </w:rPr>
        <w:t xml:space="preserve"> административное наказание в виде административного</w:t>
      </w:r>
      <w:r w:rsidRPr="0081004F" w:rsidR="00E43A2B">
        <w:rPr>
          <w:color w:val="000000"/>
        </w:rPr>
        <w:t xml:space="preserve"> штрафа в размере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Pr="0081004F" w:rsidR="00E43A2B">
        <w:rPr>
          <w:color w:val="000000"/>
        </w:rPr>
        <w:t>рублей с лишением права управления транспортными средствами сроком на один год и шесть месяцев, постановление всту</w:t>
      </w:r>
      <w:r w:rsidR="0081004F">
        <w:rPr>
          <w:color w:val="000000"/>
        </w:rPr>
        <w:t xml:space="preserve">пило в законную силу </w:t>
      </w:r>
      <w:r w:rsidRPr="006561DC" w:rsidR="00BE70C7">
        <w:rPr>
          <w:sz w:val="28"/>
          <w:szCs w:val="28"/>
        </w:rPr>
        <w:t>/данные изъяты/</w:t>
      </w:r>
      <w:r w:rsidR="0081004F">
        <w:rPr>
          <w:color w:val="000000"/>
        </w:rPr>
        <w:t xml:space="preserve">, </w:t>
      </w:r>
      <w:r w:rsidRPr="00E43A2B" w:rsidR="00E43A2B">
        <w:rPr>
          <w:color w:val="000000"/>
        </w:rPr>
        <w:t>административный</w:t>
      </w:r>
      <w:r w:rsidR="002C340B">
        <w:rPr>
          <w:color w:val="000000"/>
        </w:rPr>
        <w:t xml:space="preserve"> штраф в размере </w:t>
      </w:r>
      <w:r w:rsidRPr="006561DC" w:rsidR="00BE70C7">
        <w:rPr>
          <w:sz w:val="28"/>
          <w:szCs w:val="28"/>
        </w:rPr>
        <w:t>/данные изъяты/</w:t>
      </w:r>
      <w:r w:rsidR="00BE70C7">
        <w:rPr>
          <w:sz w:val="28"/>
          <w:szCs w:val="28"/>
        </w:rPr>
        <w:t xml:space="preserve"> </w:t>
      </w:r>
      <w:r w:rsidR="002C340B">
        <w:rPr>
          <w:color w:val="000000"/>
        </w:rPr>
        <w:t xml:space="preserve">рублей </w:t>
      </w:r>
      <w:r w:rsidRPr="00E43A2B" w:rsidR="00E43A2B">
        <w:rPr>
          <w:color w:val="000000"/>
        </w:rPr>
        <w:t xml:space="preserve"> оплачен </w:t>
      </w:r>
      <w:r w:rsidRPr="006561DC" w:rsidR="00BE70C7">
        <w:rPr>
          <w:sz w:val="28"/>
          <w:szCs w:val="28"/>
        </w:rPr>
        <w:t>/данные изъяты/</w:t>
      </w:r>
      <w:r w:rsidRPr="00E43A2B" w:rsidR="00E43A2B">
        <w:rPr>
          <w:color w:val="000000"/>
        </w:rPr>
        <w:t xml:space="preserve">, водительское удостоверение сдано на хранение </w:t>
      </w:r>
      <w:r w:rsidRPr="006561DC" w:rsidR="00BE70C7">
        <w:rPr>
          <w:sz w:val="28"/>
          <w:szCs w:val="28"/>
        </w:rPr>
        <w:t>/данные изъяты/</w:t>
      </w:r>
      <w:r w:rsidRPr="00E43A2B" w:rsidR="00E43A2B">
        <w:rPr>
          <w:color w:val="000000"/>
        </w:rPr>
        <w:t xml:space="preserve">, срок лишения специального права истек </w:t>
      </w:r>
      <w:r w:rsidRPr="006561DC">
        <w:rPr>
          <w:sz w:val="28"/>
          <w:szCs w:val="28"/>
        </w:rPr>
        <w:t>/данные изъяты/</w:t>
      </w:r>
      <w:r w:rsidRPr="00E43A2B" w:rsidR="00E43A2B">
        <w:rPr>
          <w:color w:val="000000"/>
        </w:rPr>
        <w:t xml:space="preserve">, требования ст. 32.6 КоАП РФ за </w:t>
      </w:r>
      <w:r w:rsidRPr="006561DC">
        <w:rPr>
          <w:sz w:val="28"/>
          <w:szCs w:val="28"/>
        </w:rPr>
        <w:t xml:space="preserve">/данные </w:t>
      </w:r>
      <w:r w:rsidRPr="006561DC">
        <w:rPr>
          <w:sz w:val="28"/>
          <w:szCs w:val="28"/>
        </w:rPr>
        <w:t>изъяты</w:t>
      </w:r>
      <w:r w:rsidRPr="006561D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43A2B" w:rsidR="00E43A2B">
        <w:rPr>
          <w:color w:val="000000"/>
        </w:rPr>
        <w:t>не выполнены.</w:t>
      </w:r>
      <w:r w:rsidR="0081004F">
        <w:rPr>
          <w:color w:val="000000"/>
        </w:rPr>
        <w:t xml:space="preserve"> С</w:t>
      </w:r>
      <w:r w:rsidRPr="0081004F" w:rsidR="00E43A2B">
        <w:rPr>
          <w:color w:val="000000"/>
        </w:rPr>
        <w:t xml:space="preserve">огласно ФИС Госавтоинспекции МВД России на имя </w:t>
      </w:r>
      <w:r w:rsidRPr="0081004F" w:rsidR="0081004F">
        <w:rPr>
          <w:color w:val="000000" w:themeColor="text1"/>
          <w:shd w:val="clear" w:color="auto" w:fill="FFFFFF"/>
        </w:rPr>
        <w:t>Беляев</w:t>
      </w:r>
      <w:r w:rsidR="0081004F">
        <w:rPr>
          <w:color w:val="000000" w:themeColor="text1"/>
          <w:shd w:val="clear" w:color="auto" w:fill="FFFFFF"/>
        </w:rPr>
        <w:t>а</w:t>
      </w:r>
      <w:r w:rsidRPr="0081004F" w:rsidR="0081004F">
        <w:rPr>
          <w:color w:val="000000" w:themeColor="text1"/>
          <w:shd w:val="clear" w:color="auto" w:fill="FFFFFF"/>
        </w:rPr>
        <w:t xml:space="preserve"> А.С. </w:t>
      </w:r>
      <w:r w:rsidRPr="0081004F" w:rsidR="00E43A2B">
        <w:rPr>
          <w:color w:val="000000"/>
        </w:rPr>
        <w:t xml:space="preserve">зарегистрировано иностранное национальное водительское удостоверение </w:t>
      </w:r>
      <w:r w:rsidRPr="0081004F" w:rsidR="00E43A2B">
        <w:rPr>
          <w:color w:val="000000"/>
        </w:rPr>
        <w:t>серии</w:t>
      </w:r>
      <w:r w:rsidRPr="0081004F" w:rsidR="00E43A2B">
        <w:rPr>
          <w:color w:val="000000"/>
        </w:rPr>
        <w:t xml:space="preserve"> </w:t>
      </w:r>
      <w:r w:rsidRPr="006561DC">
        <w:rPr>
          <w:sz w:val="28"/>
          <w:szCs w:val="28"/>
        </w:rPr>
        <w:t>/данные изъяты/</w:t>
      </w:r>
      <w:r w:rsidRPr="0081004F" w:rsidR="00E43A2B">
        <w:rPr>
          <w:color w:val="000000"/>
        </w:rPr>
        <w:t xml:space="preserve"> № </w:t>
      </w:r>
      <w:r w:rsidRPr="006561DC">
        <w:rPr>
          <w:sz w:val="28"/>
          <w:szCs w:val="28"/>
        </w:rPr>
        <w:t>/данные изъяты/</w:t>
      </w:r>
      <w:r w:rsidRPr="0081004F" w:rsidR="00E43A2B">
        <w:rPr>
          <w:color w:val="000000"/>
        </w:rPr>
        <w:t>, категории «</w:t>
      </w:r>
      <w:r w:rsidRPr="006561DC">
        <w:rPr>
          <w:sz w:val="28"/>
          <w:szCs w:val="28"/>
        </w:rPr>
        <w:t>/данные изъяты/</w:t>
      </w:r>
      <w:r w:rsidRPr="0081004F" w:rsidR="00E43A2B">
        <w:rPr>
          <w:color w:val="000000"/>
        </w:rPr>
        <w:t>», признанное недействительным на территории Российской Федерации, в соответствии с положениями п. 12.1 ст. 25 Федерального закона о</w:t>
      </w:r>
      <w:r w:rsidR="002C340B">
        <w:rPr>
          <w:color w:val="000000"/>
        </w:rPr>
        <w:t>т</w:t>
      </w:r>
      <w:r w:rsidRPr="0081004F" w:rsidR="00E43A2B">
        <w:rPr>
          <w:color w:val="000000"/>
        </w:rPr>
        <w:t xml:space="preserve"> 10.12.1995 г. № 196-ФЗ «О безопасности дорожного движения»</w:t>
      </w:r>
      <w:r>
        <w:rPr>
          <w:color w:val="000000"/>
        </w:rPr>
        <w:t xml:space="preserve">; </w:t>
      </w:r>
    </w:p>
    <w:p w:rsidR="009826A3" w:rsidRPr="008F7EE5" w:rsidP="008F7EE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  <w:r w:rsidRPr="0081004F">
        <w:rPr>
          <w:color w:val="000000" w:themeColor="text1"/>
          <w:shd w:val="clear" w:color="auto" w:fill="FFFFFF"/>
        </w:rPr>
        <w:t xml:space="preserve">-диском  с видеозаписью к протоколу </w:t>
      </w:r>
      <w:r w:rsidRPr="0081004F" w:rsidR="00A64521">
        <w:rPr>
          <w:color w:val="000000" w:themeColor="text1"/>
          <w:shd w:val="clear" w:color="auto" w:fill="FFFFFF"/>
        </w:rPr>
        <w:t xml:space="preserve">об административном правонарушении </w:t>
      </w:r>
      <w:r w:rsidRPr="0081004F" w:rsidR="00A365BF">
        <w:rPr>
          <w:color w:val="000000" w:themeColor="text1"/>
          <w:shd w:val="clear" w:color="auto" w:fill="FFFFFF"/>
        </w:rPr>
        <w:t xml:space="preserve">№ </w:t>
      </w:r>
      <w:r w:rsidRPr="006561DC" w:rsidR="008F7EE5">
        <w:rPr>
          <w:sz w:val="28"/>
          <w:szCs w:val="28"/>
        </w:rPr>
        <w:t>/данные изъяты/</w:t>
      </w:r>
      <w:r w:rsidRPr="0081004F" w:rsidR="00A365BF">
        <w:rPr>
          <w:color w:val="000000" w:themeColor="text1"/>
          <w:shd w:val="clear" w:color="auto" w:fill="FFFFFF"/>
        </w:rPr>
        <w:t xml:space="preserve"> №</w:t>
      </w:r>
      <w:r w:rsidR="008F7EE5">
        <w:rPr>
          <w:color w:val="000000" w:themeColor="text1"/>
          <w:shd w:val="clear" w:color="auto" w:fill="FFFFFF"/>
        </w:rPr>
        <w:t xml:space="preserve"> </w:t>
      </w:r>
      <w:r w:rsidRPr="006561DC" w:rsidR="008F7EE5">
        <w:rPr>
          <w:sz w:val="28"/>
          <w:szCs w:val="28"/>
        </w:rPr>
        <w:t>/данные изъяты/</w:t>
      </w:r>
      <w:r w:rsidRPr="0081004F" w:rsidR="00A365BF">
        <w:rPr>
          <w:color w:val="000000" w:themeColor="text1"/>
          <w:shd w:val="clear" w:color="auto" w:fill="FFFFFF"/>
        </w:rPr>
        <w:t xml:space="preserve"> </w:t>
      </w:r>
      <w:r w:rsidRPr="0081004F" w:rsidR="00A365BF">
        <w:rPr>
          <w:color w:val="000000" w:themeColor="text1"/>
          <w:shd w:val="clear" w:color="auto" w:fill="FFFFFF"/>
        </w:rPr>
        <w:t>от</w:t>
      </w:r>
      <w:r w:rsidRPr="0081004F" w:rsidR="00A365BF">
        <w:rPr>
          <w:color w:val="000000" w:themeColor="text1"/>
          <w:shd w:val="clear" w:color="auto" w:fill="FFFFFF"/>
        </w:rPr>
        <w:t xml:space="preserve"> </w:t>
      </w:r>
      <w:r w:rsidRPr="006561DC" w:rsidR="008F7EE5">
        <w:rPr>
          <w:sz w:val="28"/>
          <w:szCs w:val="28"/>
        </w:rPr>
        <w:t>/</w:t>
      </w:r>
      <w:r w:rsidRPr="006561DC" w:rsidR="008F7EE5">
        <w:rPr>
          <w:sz w:val="28"/>
          <w:szCs w:val="28"/>
        </w:rPr>
        <w:t>данные</w:t>
      </w:r>
      <w:r w:rsidRPr="006561DC" w:rsidR="008F7EE5">
        <w:rPr>
          <w:sz w:val="28"/>
          <w:szCs w:val="28"/>
        </w:rPr>
        <w:t xml:space="preserve"> изъяты/</w:t>
      </w:r>
      <w:r w:rsidRPr="0081004F" w:rsidR="00A365BF">
        <w:rPr>
          <w:color w:val="000000" w:themeColor="text1"/>
          <w:shd w:val="clear" w:color="auto" w:fill="FFFFFF"/>
        </w:rPr>
        <w:t>года</w:t>
      </w:r>
      <w:r w:rsidRPr="0081004F" w:rsidR="00554074">
        <w:rPr>
          <w:color w:val="000000" w:themeColor="text1"/>
          <w:shd w:val="clear" w:color="auto" w:fill="FFFFFF"/>
        </w:rPr>
        <w:t>;</w:t>
      </w:r>
      <w:r w:rsidR="008F7EE5">
        <w:rPr>
          <w:color w:val="000000" w:themeColor="text1"/>
          <w:shd w:val="clear" w:color="auto" w:fill="FFFFFF"/>
        </w:rPr>
        <w:tab/>
      </w:r>
      <w:r w:rsidR="008F7EE5">
        <w:rPr>
          <w:color w:val="000000" w:themeColor="text1"/>
          <w:shd w:val="clear" w:color="auto" w:fill="FFFFFF"/>
        </w:rPr>
        <w:tab/>
      </w:r>
      <w:r w:rsidR="008F7EE5">
        <w:rPr>
          <w:color w:val="000000" w:themeColor="text1"/>
          <w:shd w:val="clear" w:color="auto" w:fill="FFFFFF"/>
        </w:rPr>
        <w:tab/>
      </w:r>
      <w:r w:rsidR="008F7EE5"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 xml:space="preserve">- </w:t>
      </w:r>
      <w:r>
        <w:t xml:space="preserve">фотографиями, </w:t>
      </w:r>
      <w:r w:rsidRPr="00A365BF">
        <w:t>содержащ</w:t>
      </w:r>
      <w:r>
        <w:t xml:space="preserve">ими </w:t>
      </w:r>
      <w:r w:rsidRPr="00A365BF">
        <w:t>информацию о модели электрического велосипеда</w:t>
      </w:r>
      <w:r>
        <w:t xml:space="preserve"> (</w:t>
      </w:r>
      <w:r w:rsidRPr="006561DC" w:rsidR="00AD489D">
        <w:rPr>
          <w:sz w:val="28"/>
          <w:szCs w:val="28"/>
        </w:rPr>
        <w:t>/данные изъяты/</w:t>
      </w:r>
      <w:r>
        <w:rPr>
          <w:rStyle w:val="inplace2"/>
          <w:color w:val="4A4A4A"/>
          <w:sz w:val="28"/>
          <w:szCs w:val="28"/>
        </w:rPr>
        <w:t>)</w:t>
      </w:r>
      <w:r>
        <w:t xml:space="preserve">, принадлежащего </w:t>
      </w:r>
      <w:r>
        <w:rPr>
          <w:color w:val="000000" w:themeColor="text1"/>
          <w:shd w:val="clear" w:color="auto" w:fill="FFFFFF"/>
        </w:rPr>
        <w:t>Беляеву А.С.</w:t>
      </w:r>
      <w:r w:rsidRPr="00787732">
        <w:rPr>
          <w:color w:val="000000" w:themeColor="text1"/>
          <w:shd w:val="clear" w:color="auto" w:fill="FFFFFF"/>
        </w:rPr>
        <w:t xml:space="preserve">  </w:t>
      </w:r>
      <w:r>
        <w:t xml:space="preserve"> </w:t>
      </w:r>
    </w:p>
    <w:p w:rsidR="009826A3" w:rsidP="009826A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904F4">
        <w:t xml:space="preserve">Из материалов дела следует, что </w:t>
      </w:r>
      <w:r w:rsidRPr="000E5EF5">
        <w:t>транспортное средство, которым управлял</w:t>
      </w:r>
      <w:r w:rsidRPr="00C904F4">
        <w:t xml:space="preserve"> </w:t>
      </w:r>
      <w:r>
        <w:rPr>
          <w:color w:val="000000" w:themeColor="text1"/>
          <w:shd w:val="clear" w:color="auto" w:fill="FFFFFF"/>
        </w:rPr>
        <w:t>Беляев А.С.</w:t>
      </w:r>
      <w:r>
        <w:rPr>
          <w:color w:val="000000" w:themeColor="text1"/>
          <w:shd w:val="clear" w:color="auto" w:fill="FFFFFF"/>
        </w:rPr>
        <w:t xml:space="preserve">( </w:t>
      </w:r>
      <w:r>
        <w:rPr>
          <w:color w:val="000000" w:themeColor="text1"/>
          <w:shd w:val="clear" w:color="auto" w:fill="FFFFFF"/>
        </w:rPr>
        <w:t>л.д</w:t>
      </w:r>
      <w:r>
        <w:rPr>
          <w:color w:val="000000" w:themeColor="text1"/>
          <w:shd w:val="clear" w:color="auto" w:fill="FFFFFF"/>
        </w:rPr>
        <w:t>. 11-14)</w:t>
      </w:r>
      <w:r w:rsidRPr="00C904F4">
        <w:t>, имеет двигатель, номинальна</w:t>
      </w:r>
      <w:r>
        <w:t>я мощность которого составляет 600</w:t>
      </w:r>
      <w:r w:rsidRPr="00C904F4">
        <w:t xml:space="preserve"> Вт (то есть более 0,25 кВт), по своим техническим характеристикам</w:t>
      </w:r>
      <w:r>
        <w:t>, в соответствии с положениями Правил</w:t>
      </w:r>
      <w:r w:rsidRPr="00295F89">
        <w:t xml:space="preserve"> </w:t>
      </w:r>
      <w:r w:rsidRPr="00295F89">
        <w:rPr>
          <w:color w:val="000000" w:themeColor="text1"/>
          <w:shd w:val="clear" w:color="auto" w:fill="FFFFFF"/>
        </w:rPr>
        <w:t xml:space="preserve">дорожного движения, </w:t>
      </w:r>
      <w:r w:rsidRPr="00295F89">
        <w:t>примечанием  к статье 12.1 Кодекса Российской Федерации об административных правонарушениях,</w:t>
      </w:r>
      <w:r>
        <w:t xml:space="preserve"> Федеральным законом от 10.12.1995 N 196-ФЗ "О безопасности дорожного движения" является транспортным средством, на управление которым предоставляется специальное право.</w:t>
      </w:r>
    </w:p>
    <w:p w:rsidR="009826A3" w:rsidRPr="008A622F" w:rsidP="009826A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Таким образом, вина Беляева А.С.</w:t>
      </w:r>
      <w:r w:rsidRPr="00C904F4">
        <w:t xml:space="preserve">, </w:t>
      </w:r>
      <w:r w:rsidRPr="008A622F">
        <w:rPr>
          <w:color w:val="000000" w:themeColor="text1"/>
          <w:shd w:val="clear" w:color="auto" w:fill="FFFFFF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 и е</w:t>
      </w:r>
      <w:r>
        <w:rPr>
          <w:color w:val="000000" w:themeColor="text1"/>
          <w:shd w:val="clear" w:color="auto" w:fill="FFFFFF"/>
        </w:rPr>
        <w:t xml:space="preserve">го </w:t>
      </w:r>
      <w:r w:rsidRPr="008A622F">
        <w:rPr>
          <w:color w:val="000000" w:themeColor="text1"/>
          <w:shd w:val="clear" w:color="auto" w:fill="FFFFFF"/>
        </w:rPr>
        <w:t xml:space="preserve">действия </w:t>
      </w:r>
      <w:r>
        <w:rPr>
          <w:color w:val="000000" w:themeColor="text1"/>
          <w:shd w:val="clear" w:color="auto" w:fill="FFFFFF"/>
        </w:rPr>
        <w:t>правильно квалифицированы по ч.2 ст.</w:t>
      </w:r>
      <w:r w:rsidRPr="008A622F">
        <w:rPr>
          <w:color w:val="000000" w:themeColor="text1"/>
          <w:shd w:val="clear" w:color="auto" w:fill="FFFFFF"/>
        </w:rPr>
        <w:t xml:space="preserve">12.26 КоАП РФ, как невыполнение водителем транспортного средства, </w:t>
      </w:r>
      <w:r>
        <w:rPr>
          <w:color w:val="000000" w:themeColor="text1"/>
        </w:rPr>
        <w:t>не имеющим  права</w:t>
      </w:r>
      <w:r>
        <w:rPr>
          <w:rFonts w:eastAsiaTheme="minorHAnsi"/>
          <w:lang w:eastAsia="en-US"/>
        </w:rPr>
        <w:t xml:space="preserve"> управления транспортными средствами</w:t>
      </w:r>
      <w:r w:rsidRPr="008A622F">
        <w:rPr>
          <w:color w:val="000000" w:themeColor="text1"/>
          <w:shd w:val="clear" w:color="auto" w:fill="FFFFFF"/>
        </w:rPr>
        <w:t>, законного требования сотрудника полиции о прохождении медицинского освидетельствования на состояние опьянения.</w:t>
      </w:r>
      <w:r w:rsidRPr="008A622F">
        <w:rPr>
          <w:color w:val="000000" w:themeColor="text1"/>
          <w:shd w:val="clear" w:color="auto" w:fill="FFFFFF"/>
        </w:rPr>
        <w:tab/>
        <w:t xml:space="preserve">        </w:t>
      </w:r>
    </w:p>
    <w:p w:rsidR="009826A3" w:rsidP="009826A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>
        <w:rPr>
          <w:color w:val="000000" w:themeColor="text1"/>
          <w:shd w:val="clear" w:color="auto" w:fill="FFFFFF"/>
        </w:rPr>
        <w:t>Беляевым А.С.</w:t>
      </w:r>
      <w:r w:rsidRPr="00C904F4">
        <w:t xml:space="preserve"> </w:t>
      </w:r>
      <w:r w:rsidRPr="008A622F">
        <w:rPr>
          <w:color w:val="000000" w:themeColor="text1"/>
          <w:shd w:val="clear" w:color="auto" w:fill="FFFFFF"/>
        </w:rPr>
        <w:t>административного правонарушения, данные о личности виновно</w:t>
      </w:r>
      <w:r>
        <w:rPr>
          <w:color w:val="000000" w:themeColor="text1"/>
          <w:shd w:val="clear" w:color="auto" w:fill="FFFFFF"/>
        </w:rPr>
        <w:t>го</w:t>
      </w:r>
      <w:r w:rsidRPr="008A622F">
        <w:rPr>
          <w:color w:val="000000" w:themeColor="text1"/>
          <w:shd w:val="clear" w:color="auto" w:fill="FFFFFF"/>
        </w:rPr>
        <w:t>,</w:t>
      </w:r>
      <w:r>
        <w:rPr>
          <w:color w:val="000000" w:themeColor="text1"/>
          <w:shd w:val="clear" w:color="auto" w:fill="FFFFFF"/>
        </w:rPr>
        <w:t xml:space="preserve"> его </w:t>
      </w:r>
      <w:r w:rsidRPr="008A622F">
        <w:rPr>
          <w:color w:val="000000" w:themeColor="text1"/>
          <w:shd w:val="clear" w:color="auto" w:fill="FFFFFF"/>
        </w:rPr>
        <w:t>имущественное положение</w:t>
      </w:r>
      <w:r>
        <w:rPr>
          <w:color w:val="000000" w:themeColor="text1"/>
          <w:shd w:val="clear" w:color="auto" w:fill="FFFFFF"/>
        </w:rPr>
        <w:t xml:space="preserve">, отсутствие обстоятельств, смягчающих  и отягчающих </w:t>
      </w:r>
      <w:r w:rsidRPr="008A622F">
        <w:rPr>
          <w:color w:val="000000" w:themeColor="text1"/>
          <w:shd w:val="clear" w:color="auto" w:fill="FFFFFF"/>
        </w:rPr>
        <w:t>а</w:t>
      </w:r>
      <w:r>
        <w:rPr>
          <w:color w:val="000000" w:themeColor="text1"/>
          <w:shd w:val="clear" w:color="auto" w:fill="FFFFFF"/>
        </w:rPr>
        <w:t xml:space="preserve">дминистративную ответственность.       </w:t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  <w:t xml:space="preserve">  </w:t>
      </w:r>
    </w:p>
    <w:p w:rsidR="009826A3" w:rsidP="009826A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 учетом указанного  Беляеву А.С.</w:t>
      </w:r>
      <w:r w:rsidRPr="00C904F4">
        <w:t xml:space="preserve"> </w:t>
      </w:r>
      <w:r>
        <w:rPr>
          <w:color w:val="000000" w:themeColor="text1"/>
          <w:shd w:val="clear" w:color="auto" w:fill="FFFFFF"/>
        </w:rPr>
        <w:t>следует  назначить административное наказание в виде минимального размера наказания, предусмотренного санкцией ч.2 ст.12.26 КоАП РФ, учитывая также, что в отношении Беляева А.С.</w:t>
      </w:r>
      <w:r w:rsidRPr="00C904F4">
        <w:t xml:space="preserve"> </w:t>
      </w:r>
      <w:r>
        <w:rPr>
          <w:color w:val="000000" w:themeColor="text1"/>
          <w:shd w:val="clear" w:color="auto" w:fill="FFFFFF"/>
        </w:rPr>
        <w:t xml:space="preserve"> не установлено обстоятельств, свидетельствующих о возможности  применении штрафа, согласно санкции  данной  статьи.</w:t>
      </w:r>
    </w:p>
    <w:p w:rsidR="009826A3" w:rsidP="009826A3">
      <w:pPr>
        <w:pStyle w:val="BodyText"/>
        <w:spacing w:line="216" w:lineRule="auto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На основании </w:t>
      </w:r>
      <w:r>
        <w:rPr>
          <w:color w:val="000000" w:themeColor="text1"/>
          <w:shd w:val="clear" w:color="auto" w:fill="FFFFFF"/>
        </w:rPr>
        <w:t>изложенного</w:t>
      </w:r>
      <w:r>
        <w:rPr>
          <w:color w:val="000000" w:themeColor="text1"/>
          <w:shd w:val="clear" w:color="auto" w:fill="FFFFFF"/>
        </w:rPr>
        <w:t>, руководствуясь ст.ст.29.9, 29.10 КоАП РФ, -</w:t>
      </w:r>
    </w:p>
    <w:p w:rsidR="00661342" w:rsidRPr="0081004F" w:rsidP="0081004F">
      <w:pPr>
        <w:jc w:val="both"/>
        <w:rPr>
          <w:rFonts w:ascii="Times New Roman" w:hAnsi="Times New Roman"/>
          <w:sz w:val="24"/>
          <w:szCs w:val="24"/>
        </w:rPr>
      </w:pP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3712A0" w:rsidP="003712A0">
      <w:pPr>
        <w:pStyle w:val="BodyText"/>
        <w:ind w:left="-142" w:firstLine="708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П</w:t>
      </w:r>
      <w:r>
        <w:rPr>
          <w:b/>
          <w:color w:val="000000" w:themeColor="text1"/>
          <w:shd w:val="clear" w:color="auto" w:fill="FFFFFF"/>
        </w:rPr>
        <w:t xml:space="preserve"> О С Т А Н О В И Л: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3712A0" w:rsidRPr="00BE72CE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Беляева А</w:t>
      </w:r>
      <w:r w:rsidR="00AD489D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С</w:t>
      </w:r>
      <w:r w:rsidR="00AD489D">
        <w:rPr>
          <w:color w:val="000000" w:themeColor="text1"/>
          <w:shd w:val="clear" w:color="auto" w:fill="FFFFFF"/>
        </w:rPr>
        <w:t>.</w:t>
      </w:r>
      <w:r w:rsidRPr="00BE72CE" w:rsidR="004C5DC8">
        <w:rPr>
          <w:color w:val="000000" w:themeColor="text1"/>
          <w:shd w:val="clear" w:color="auto" w:fill="FFFFFF"/>
        </w:rPr>
        <w:t xml:space="preserve"> </w:t>
      </w:r>
      <w:r w:rsidRPr="00BE72CE">
        <w:rPr>
          <w:color w:val="000000" w:themeColor="text1"/>
          <w:shd w:val="clear" w:color="auto" w:fill="FFFFFF"/>
        </w:rPr>
        <w:t>признать виновным в совершении административного правонарушения, предусмотренного ч.2 ст. 12.26 КоАП РФ, и назначить ему административное наказание в виде ареста сроком на 10 (десять) суток.</w:t>
      </w:r>
    </w:p>
    <w:p w:rsidR="00BE72CE" w:rsidRPr="00306FA3" w:rsidP="00BE72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E72CE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Pr="00306FA3" w:rsidR="00306FA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Беляева А</w:t>
      </w:r>
      <w:r w:rsidR="00F53E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306FA3" w:rsidR="00306FA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Pr="00306FA3" w:rsidR="004D1B64">
        <w:rPr>
          <w:rFonts w:ascii="Times New Roman" w:hAnsi="Times New Roman"/>
          <w:sz w:val="24"/>
          <w:szCs w:val="24"/>
        </w:rPr>
        <w:t>.</w:t>
      </w:r>
    </w:p>
    <w:p w:rsidR="00BE72CE" w:rsidRPr="00F1262C" w:rsidP="00BE72C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E97484">
        <w:rPr>
          <w:rFonts w:ascii="Times New Roman" w:hAnsi="Times New Roman"/>
          <w:sz w:val="26"/>
          <w:szCs w:val="26"/>
        </w:rPr>
        <w:t xml:space="preserve">В соответствии с ч. 1 ст. 32.8 </w:t>
      </w:r>
      <w:r w:rsidRPr="00A56EE3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97484">
        <w:rPr>
          <w:rFonts w:ascii="Times New Roman" w:hAnsi="Times New Roman"/>
          <w:sz w:val="26"/>
          <w:szCs w:val="26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6720DB">
        <w:rPr>
          <w:color w:val="000000" w:themeColor="text1"/>
          <w:shd w:val="clear" w:color="auto" w:fill="FFFFFF"/>
        </w:rPr>
        <w:t>дней</w:t>
      </w:r>
      <w:r>
        <w:rPr>
          <w:color w:val="000000" w:themeColor="text1"/>
          <w:shd w:val="clear" w:color="auto" w:fill="FFFFFF"/>
        </w:rPr>
        <w:t xml:space="preserve"> со дня вручения или получения копии постановления через мирового судью судебного участка №</w:t>
      </w:r>
      <w:r w:rsidR="009826A3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 xml:space="preserve"> Железнодорожного  судебного района  города Симферополь.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</w:p>
    <w:p w:rsidR="00141E33" w:rsidRPr="009500B3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hd w:val="clear" w:color="auto" w:fill="FFFFFF"/>
        </w:rPr>
        <w:t>Мировой  судья</w:t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</w:r>
      <w:r w:rsidR="009826A3">
        <w:rPr>
          <w:b/>
          <w:color w:val="000000" w:themeColor="text1"/>
          <w:shd w:val="clear" w:color="auto" w:fill="FFFFFF"/>
        </w:rPr>
        <w:t xml:space="preserve">       /подпись/</w:t>
      </w:r>
      <w:r>
        <w:rPr>
          <w:b/>
          <w:color w:val="000000" w:themeColor="text1"/>
          <w:shd w:val="clear" w:color="auto" w:fill="FFFFFF"/>
        </w:rPr>
        <w:tab/>
      </w:r>
      <w:r w:rsidR="009F0F95">
        <w:rPr>
          <w:b/>
          <w:color w:val="000000" w:themeColor="text1"/>
          <w:shd w:val="clear" w:color="auto" w:fill="FFFFFF"/>
        </w:rPr>
        <w:t xml:space="preserve">    </w:t>
      </w:r>
      <w:r w:rsidR="000F6F73">
        <w:rPr>
          <w:b/>
          <w:color w:val="000000" w:themeColor="text1"/>
          <w:shd w:val="clear" w:color="auto" w:fill="FFFFFF"/>
        </w:rPr>
        <w:t xml:space="preserve">   </w:t>
      </w:r>
      <w:r w:rsidR="009826A3">
        <w:rPr>
          <w:b/>
          <w:color w:val="000000" w:themeColor="text1"/>
          <w:shd w:val="clear" w:color="auto" w:fill="FFFFFF"/>
        </w:rPr>
        <w:t xml:space="preserve">     </w:t>
      </w:r>
      <w:r w:rsidR="000F6F73">
        <w:rPr>
          <w:b/>
          <w:color w:val="000000" w:themeColor="text1"/>
          <w:shd w:val="clear" w:color="auto" w:fill="FFFFFF"/>
        </w:rPr>
        <w:t xml:space="preserve"> Е.Н. Киселё</w:t>
      </w:r>
      <w:r>
        <w:rPr>
          <w:b/>
          <w:color w:val="000000" w:themeColor="text1"/>
          <w:shd w:val="clear" w:color="auto" w:fill="FFFFFF"/>
        </w:rPr>
        <w:t xml:space="preserve">ва </w:t>
      </w:r>
    </w:p>
    <w:sectPr w:rsidSect="00821167">
      <w:headerReference w:type="default" r:id="rId5"/>
      <w:pgSz w:w="11906" w:h="16838" w:code="9"/>
      <w:pgMar w:top="426" w:right="1133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2079341"/>
      <w:docPartObj>
        <w:docPartGallery w:val="Page Numbers (Top of Page)"/>
        <w:docPartUnique/>
      </w:docPartObj>
    </w:sdtPr>
    <w:sdtContent>
      <w:p w:rsidR="009321A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74">
          <w:rPr>
            <w:noProof/>
          </w:rPr>
          <w:t>3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232A8"/>
    <w:rsid w:val="00025D90"/>
    <w:rsid w:val="00036DC8"/>
    <w:rsid w:val="0004182A"/>
    <w:rsid w:val="00043DE2"/>
    <w:rsid w:val="00050517"/>
    <w:rsid w:val="000717C4"/>
    <w:rsid w:val="00077BEF"/>
    <w:rsid w:val="0008041A"/>
    <w:rsid w:val="000867A1"/>
    <w:rsid w:val="000A2D69"/>
    <w:rsid w:val="000B1522"/>
    <w:rsid w:val="000B2E55"/>
    <w:rsid w:val="000C1999"/>
    <w:rsid w:val="000E3191"/>
    <w:rsid w:val="000E50DA"/>
    <w:rsid w:val="000E5EF5"/>
    <w:rsid w:val="000F66F3"/>
    <w:rsid w:val="000F6CB3"/>
    <w:rsid w:val="000F6F73"/>
    <w:rsid w:val="001203FA"/>
    <w:rsid w:val="00120DAE"/>
    <w:rsid w:val="00136CFF"/>
    <w:rsid w:val="00141E33"/>
    <w:rsid w:val="0014326A"/>
    <w:rsid w:val="001473F4"/>
    <w:rsid w:val="00184EC9"/>
    <w:rsid w:val="001873E3"/>
    <w:rsid w:val="001A2037"/>
    <w:rsid w:val="001C3FF6"/>
    <w:rsid w:val="00205CAB"/>
    <w:rsid w:val="00217D77"/>
    <w:rsid w:val="00220A7A"/>
    <w:rsid w:val="00237020"/>
    <w:rsid w:val="00244F7D"/>
    <w:rsid w:val="00246975"/>
    <w:rsid w:val="0025231E"/>
    <w:rsid w:val="00255C4A"/>
    <w:rsid w:val="00256C44"/>
    <w:rsid w:val="002600E6"/>
    <w:rsid w:val="00264155"/>
    <w:rsid w:val="0027202D"/>
    <w:rsid w:val="002753AE"/>
    <w:rsid w:val="002836A7"/>
    <w:rsid w:val="002934F3"/>
    <w:rsid w:val="00295F89"/>
    <w:rsid w:val="002975E2"/>
    <w:rsid w:val="002B2D9D"/>
    <w:rsid w:val="002C340B"/>
    <w:rsid w:val="002D7765"/>
    <w:rsid w:val="002E05A1"/>
    <w:rsid w:val="002E278E"/>
    <w:rsid w:val="002F3C4E"/>
    <w:rsid w:val="00302609"/>
    <w:rsid w:val="00306FA3"/>
    <w:rsid w:val="00310527"/>
    <w:rsid w:val="00345DEF"/>
    <w:rsid w:val="00352708"/>
    <w:rsid w:val="003712A0"/>
    <w:rsid w:val="003719C6"/>
    <w:rsid w:val="00373FD8"/>
    <w:rsid w:val="0038572A"/>
    <w:rsid w:val="003962D0"/>
    <w:rsid w:val="003B091D"/>
    <w:rsid w:val="003B219B"/>
    <w:rsid w:val="003B243F"/>
    <w:rsid w:val="003B6425"/>
    <w:rsid w:val="003C01FF"/>
    <w:rsid w:val="003C03BB"/>
    <w:rsid w:val="003D4ACF"/>
    <w:rsid w:val="003D7E6D"/>
    <w:rsid w:val="003E7FDC"/>
    <w:rsid w:val="003F1647"/>
    <w:rsid w:val="00401D50"/>
    <w:rsid w:val="00423531"/>
    <w:rsid w:val="00470DC8"/>
    <w:rsid w:val="004770C4"/>
    <w:rsid w:val="00490BBE"/>
    <w:rsid w:val="004950E8"/>
    <w:rsid w:val="004A637B"/>
    <w:rsid w:val="004B5DA2"/>
    <w:rsid w:val="004C0250"/>
    <w:rsid w:val="004C064D"/>
    <w:rsid w:val="004C13BA"/>
    <w:rsid w:val="004C5DC8"/>
    <w:rsid w:val="004C7690"/>
    <w:rsid w:val="004D1B64"/>
    <w:rsid w:val="004E28CB"/>
    <w:rsid w:val="004E38FB"/>
    <w:rsid w:val="004E4F0E"/>
    <w:rsid w:val="004F433F"/>
    <w:rsid w:val="005078A9"/>
    <w:rsid w:val="00520543"/>
    <w:rsid w:val="005459D3"/>
    <w:rsid w:val="00551C49"/>
    <w:rsid w:val="00554074"/>
    <w:rsid w:val="005619AA"/>
    <w:rsid w:val="00565268"/>
    <w:rsid w:val="00565870"/>
    <w:rsid w:val="00583F00"/>
    <w:rsid w:val="0059289D"/>
    <w:rsid w:val="00595111"/>
    <w:rsid w:val="005A5F79"/>
    <w:rsid w:val="005B40E9"/>
    <w:rsid w:val="005C1052"/>
    <w:rsid w:val="005E0780"/>
    <w:rsid w:val="005F2D3E"/>
    <w:rsid w:val="00621526"/>
    <w:rsid w:val="00623903"/>
    <w:rsid w:val="0065072C"/>
    <w:rsid w:val="006561DC"/>
    <w:rsid w:val="00661342"/>
    <w:rsid w:val="006720DB"/>
    <w:rsid w:val="00674439"/>
    <w:rsid w:val="00675C17"/>
    <w:rsid w:val="00683568"/>
    <w:rsid w:val="00692A0C"/>
    <w:rsid w:val="006A57D3"/>
    <w:rsid w:val="006B3CE8"/>
    <w:rsid w:val="006E7A06"/>
    <w:rsid w:val="006E7AA3"/>
    <w:rsid w:val="006F1046"/>
    <w:rsid w:val="0071498F"/>
    <w:rsid w:val="00730A7C"/>
    <w:rsid w:val="007312D4"/>
    <w:rsid w:val="0073418C"/>
    <w:rsid w:val="00746D0E"/>
    <w:rsid w:val="00753EB6"/>
    <w:rsid w:val="00771266"/>
    <w:rsid w:val="00772B0D"/>
    <w:rsid w:val="00787732"/>
    <w:rsid w:val="007A0E1E"/>
    <w:rsid w:val="007A23B2"/>
    <w:rsid w:val="007A2648"/>
    <w:rsid w:val="007A338B"/>
    <w:rsid w:val="007A345D"/>
    <w:rsid w:val="007B29EC"/>
    <w:rsid w:val="007C17DF"/>
    <w:rsid w:val="007C3448"/>
    <w:rsid w:val="007C4763"/>
    <w:rsid w:val="007D276A"/>
    <w:rsid w:val="007E4FE9"/>
    <w:rsid w:val="00806612"/>
    <w:rsid w:val="0081004F"/>
    <w:rsid w:val="00821167"/>
    <w:rsid w:val="008445FD"/>
    <w:rsid w:val="00851A94"/>
    <w:rsid w:val="00865ED4"/>
    <w:rsid w:val="0088207C"/>
    <w:rsid w:val="008A128E"/>
    <w:rsid w:val="008A622F"/>
    <w:rsid w:val="008A7B1F"/>
    <w:rsid w:val="008B3C1C"/>
    <w:rsid w:val="008C7B89"/>
    <w:rsid w:val="008C7E6F"/>
    <w:rsid w:val="008D2AF0"/>
    <w:rsid w:val="008D4BCE"/>
    <w:rsid w:val="008E0FCF"/>
    <w:rsid w:val="008E561C"/>
    <w:rsid w:val="008F74EA"/>
    <w:rsid w:val="008F7EE5"/>
    <w:rsid w:val="00901480"/>
    <w:rsid w:val="009321A1"/>
    <w:rsid w:val="00944AD5"/>
    <w:rsid w:val="00947089"/>
    <w:rsid w:val="00947A77"/>
    <w:rsid w:val="009500B3"/>
    <w:rsid w:val="0095487A"/>
    <w:rsid w:val="00954DEE"/>
    <w:rsid w:val="009662A7"/>
    <w:rsid w:val="009721FA"/>
    <w:rsid w:val="00980D5E"/>
    <w:rsid w:val="009826A3"/>
    <w:rsid w:val="009A65E9"/>
    <w:rsid w:val="009A7FF9"/>
    <w:rsid w:val="009C2C29"/>
    <w:rsid w:val="009D61AF"/>
    <w:rsid w:val="009E4BF9"/>
    <w:rsid w:val="009E557E"/>
    <w:rsid w:val="009F0F95"/>
    <w:rsid w:val="00A03ADB"/>
    <w:rsid w:val="00A03B03"/>
    <w:rsid w:val="00A05DD9"/>
    <w:rsid w:val="00A159D5"/>
    <w:rsid w:val="00A228E6"/>
    <w:rsid w:val="00A265B9"/>
    <w:rsid w:val="00A2719D"/>
    <w:rsid w:val="00A319AD"/>
    <w:rsid w:val="00A365BF"/>
    <w:rsid w:val="00A44BFB"/>
    <w:rsid w:val="00A44D1B"/>
    <w:rsid w:val="00A5124F"/>
    <w:rsid w:val="00A56EE3"/>
    <w:rsid w:val="00A60865"/>
    <w:rsid w:val="00A64521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489D"/>
    <w:rsid w:val="00AD60C3"/>
    <w:rsid w:val="00AE22A8"/>
    <w:rsid w:val="00AE2554"/>
    <w:rsid w:val="00B00633"/>
    <w:rsid w:val="00B24280"/>
    <w:rsid w:val="00B4687A"/>
    <w:rsid w:val="00B928C4"/>
    <w:rsid w:val="00BB1FFA"/>
    <w:rsid w:val="00BC620D"/>
    <w:rsid w:val="00BD600A"/>
    <w:rsid w:val="00BE70C7"/>
    <w:rsid w:val="00BE72CE"/>
    <w:rsid w:val="00C16F0F"/>
    <w:rsid w:val="00C27638"/>
    <w:rsid w:val="00C3209A"/>
    <w:rsid w:val="00C36B1F"/>
    <w:rsid w:val="00C3767A"/>
    <w:rsid w:val="00C37E76"/>
    <w:rsid w:val="00C44512"/>
    <w:rsid w:val="00C53B4B"/>
    <w:rsid w:val="00C72966"/>
    <w:rsid w:val="00C76FFA"/>
    <w:rsid w:val="00C904F4"/>
    <w:rsid w:val="00C93968"/>
    <w:rsid w:val="00CB6FF6"/>
    <w:rsid w:val="00CC6EDC"/>
    <w:rsid w:val="00CE7C2C"/>
    <w:rsid w:val="00CF0E58"/>
    <w:rsid w:val="00D00151"/>
    <w:rsid w:val="00D0245D"/>
    <w:rsid w:val="00D23B43"/>
    <w:rsid w:val="00D264F6"/>
    <w:rsid w:val="00D3598A"/>
    <w:rsid w:val="00D3798D"/>
    <w:rsid w:val="00D557C5"/>
    <w:rsid w:val="00D56892"/>
    <w:rsid w:val="00D70A61"/>
    <w:rsid w:val="00D71729"/>
    <w:rsid w:val="00DC3B59"/>
    <w:rsid w:val="00DD0D1C"/>
    <w:rsid w:val="00DE4DFF"/>
    <w:rsid w:val="00DE7EBB"/>
    <w:rsid w:val="00DE7F02"/>
    <w:rsid w:val="00E06A83"/>
    <w:rsid w:val="00E32A38"/>
    <w:rsid w:val="00E33960"/>
    <w:rsid w:val="00E43A2B"/>
    <w:rsid w:val="00E5223F"/>
    <w:rsid w:val="00E64905"/>
    <w:rsid w:val="00E97484"/>
    <w:rsid w:val="00EA03FF"/>
    <w:rsid w:val="00EA1224"/>
    <w:rsid w:val="00EA1D90"/>
    <w:rsid w:val="00EB211B"/>
    <w:rsid w:val="00EB5347"/>
    <w:rsid w:val="00EC10FE"/>
    <w:rsid w:val="00EC6680"/>
    <w:rsid w:val="00ED62A7"/>
    <w:rsid w:val="00EE03CF"/>
    <w:rsid w:val="00EF1B11"/>
    <w:rsid w:val="00F10E18"/>
    <w:rsid w:val="00F119E2"/>
    <w:rsid w:val="00F1262C"/>
    <w:rsid w:val="00F1491A"/>
    <w:rsid w:val="00F14E09"/>
    <w:rsid w:val="00F53E74"/>
    <w:rsid w:val="00F643AB"/>
    <w:rsid w:val="00F665E2"/>
    <w:rsid w:val="00FA0A15"/>
    <w:rsid w:val="00FB6AE7"/>
    <w:rsid w:val="00FC37EE"/>
    <w:rsid w:val="00FD1EDA"/>
    <w:rsid w:val="00FD5D4E"/>
    <w:rsid w:val="00FE0FA0"/>
    <w:rsid w:val="00FE1BC2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styleId="NormalWeb">
    <w:name w:val="Normal (Web)"/>
    <w:basedOn w:val="Normal"/>
    <w:uiPriority w:val="99"/>
    <w:unhideWhenUsed/>
    <w:rsid w:val="000C19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place2">
    <w:name w:val="inplace2"/>
    <w:basedOn w:val="DefaultParagraphFont"/>
    <w:rsid w:val="0090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B82C-A00B-4181-880E-A5F15359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