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614136">
        <w:rPr>
          <w:rFonts w:ascii="Times New Roman" w:hAnsi="Times New Roman"/>
          <w:sz w:val="26"/>
          <w:szCs w:val="26"/>
        </w:rPr>
        <w:t>32/2023</w:t>
      </w:r>
    </w:p>
    <w:p w:rsidR="00017BC9" w:rsidRPr="00017BC9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028CA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января 2023</w:t>
      </w:r>
      <w:r w:rsidRPr="00B028CA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</w:t>
      </w:r>
      <w:r w:rsidR="00D66EE6">
        <w:rPr>
          <w:rFonts w:ascii="Times New Roman" w:hAnsi="Times New Roman"/>
          <w:sz w:val="26"/>
          <w:szCs w:val="26"/>
        </w:rPr>
        <w:t xml:space="preserve">  </w:t>
      </w:r>
      <w:r w:rsidRPr="00B028CA">
        <w:rPr>
          <w:rFonts w:ascii="Times New Roman" w:hAnsi="Times New Roman"/>
          <w:sz w:val="26"/>
          <w:szCs w:val="26"/>
        </w:rPr>
        <w:t>г. Белогорск</w:t>
      </w:r>
    </w:p>
    <w:p w:rsidR="00017BC9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B028CA">
        <w:rPr>
          <w:rFonts w:ascii="Times New Roman" w:hAnsi="Times New Roman"/>
          <w:sz w:val="26"/>
          <w:szCs w:val="26"/>
        </w:rPr>
        <w:t>ировой судья судебного участка № 3</w:t>
      </w:r>
      <w:r>
        <w:rPr>
          <w:rFonts w:ascii="Times New Roman" w:hAnsi="Times New Roman"/>
          <w:sz w:val="26"/>
          <w:szCs w:val="26"/>
        </w:rPr>
        <w:t>0</w:t>
      </w:r>
      <w:r w:rsidRPr="00B028CA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</w:t>
      </w:r>
      <w:r>
        <w:rPr>
          <w:rFonts w:ascii="Times New Roman" w:hAnsi="Times New Roman"/>
          <w:sz w:val="26"/>
          <w:szCs w:val="26"/>
        </w:rPr>
        <w:t>Олейников А.Ю.</w:t>
      </w:r>
      <w:r w:rsidRPr="00B028CA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4F4D">
        <w:rPr>
          <w:rFonts w:ascii="Times New Roman" w:hAnsi="Times New Roman"/>
          <w:sz w:val="26"/>
          <w:szCs w:val="26"/>
        </w:rPr>
        <w:t>Мешковой</w:t>
      </w:r>
      <w:r w:rsidRPr="00AD4F4D">
        <w:rPr>
          <w:rFonts w:ascii="Times New Roman" w:hAnsi="Times New Roman"/>
          <w:sz w:val="26"/>
          <w:szCs w:val="26"/>
        </w:rPr>
        <w:t xml:space="preserve"> Виктории Викторовны</w:t>
      </w:r>
      <w:r w:rsidRPr="00DB07F1">
        <w:rPr>
          <w:rFonts w:ascii="Times New Roman" w:hAnsi="Times New Roman"/>
          <w:sz w:val="26"/>
          <w:szCs w:val="26"/>
        </w:rPr>
        <w:t xml:space="preserve">,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DB07F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D4F4D" w:rsidP="00AD4F4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B07F1"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года, </w:t>
      </w:r>
      <w:r>
        <w:rPr>
          <w:rFonts w:ascii="Times New Roman" w:hAnsi="Times New Roman"/>
          <w:sz w:val="26"/>
          <w:szCs w:val="26"/>
        </w:rPr>
        <w:t>в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DB07F1"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час., </w:t>
      </w:r>
      <w:r>
        <w:rPr>
          <w:rFonts w:ascii="Times New Roman" w:hAnsi="Times New Roman"/>
          <w:sz w:val="26"/>
          <w:szCs w:val="26"/>
        </w:rPr>
        <w:t>Мешкова</w:t>
      </w:r>
      <w:r>
        <w:rPr>
          <w:rFonts w:ascii="Times New Roman" w:hAnsi="Times New Roman"/>
          <w:sz w:val="26"/>
          <w:szCs w:val="26"/>
        </w:rPr>
        <w:t xml:space="preserve"> В.В.</w:t>
      </w:r>
      <w:r w:rsidRPr="00F81D39" w:rsidR="00017BC9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DB07F1">
        <w:rPr>
          <w:rFonts w:ascii="Times New Roman" w:hAnsi="Times New Roman"/>
          <w:sz w:val="26"/>
          <w:szCs w:val="26"/>
        </w:rPr>
        <w:t>&lt;данные изъяты&gt;</w:t>
      </w:r>
      <w:r w:rsidR="00FD351B">
        <w:rPr>
          <w:rFonts w:ascii="Times New Roman" w:hAnsi="Times New Roman"/>
          <w:sz w:val="26"/>
          <w:szCs w:val="26"/>
        </w:rPr>
        <w:t>,</w:t>
      </w:r>
      <w:r w:rsidRPr="00F81D39" w:rsidR="00B028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причинила  </w:t>
      </w:r>
      <w:r w:rsidRPr="00DB07F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телесные повреждения в виде побоев, путем нанесения </w:t>
      </w:r>
      <w:r w:rsidR="00B477D3">
        <w:rPr>
          <w:rFonts w:ascii="Times New Roman" w:hAnsi="Times New Roman"/>
          <w:sz w:val="26"/>
          <w:szCs w:val="26"/>
        </w:rPr>
        <w:t>удара кулаком в правую часть лица (щеку)</w:t>
      </w:r>
      <w:r>
        <w:rPr>
          <w:rFonts w:ascii="Times New Roman" w:hAnsi="Times New Roman"/>
          <w:sz w:val="26"/>
          <w:szCs w:val="26"/>
        </w:rPr>
        <w:t xml:space="preserve">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354E96">
        <w:rPr>
          <w:rFonts w:ascii="Times New Roman" w:hAnsi="Times New Roman"/>
          <w:sz w:val="26"/>
          <w:szCs w:val="26"/>
        </w:rPr>
        <w:t>Мешковой</w:t>
      </w:r>
      <w:r w:rsidR="00354E96">
        <w:rPr>
          <w:rFonts w:ascii="Times New Roman" w:hAnsi="Times New Roman"/>
          <w:sz w:val="26"/>
          <w:szCs w:val="26"/>
        </w:rPr>
        <w:t xml:space="preserve"> В.</w:t>
      </w:r>
      <w:r w:rsidR="00354E96">
        <w:rPr>
          <w:rFonts w:ascii="Times New Roman" w:hAnsi="Times New Roman"/>
          <w:sz w:val="26"/>
          <w:szCs w:val="26"/>
        </w:rPr>
        <w:t xml:space="preserve">В. </w:t>
      </w:r>
      <w:r>
        <w:rPr>
          <w:rFonts w:ascii="Times New Roman" w:hAnsi="Times New Roman"/>
          <w:sz w:val="26"/>
          <w:szCs w:val="26"/>
        </w:rPr>
        <w:t>уголовно наказуемого деяния не содержат.</w:t>
      </w:r>
    </w:p>
    <w:p w:rsidR="004B6780" w:rsidP="00AD4F4D">
      <w:pPr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477D3">
        <w:rPr>
          <w:rFonts w:ascii="Times New Roman" w:hAnsi="Times New Roman"/>
          <w:sz w:val="26"/>
          <w:szCs w:val="26"/>
        </w:rPr>
        <w:t>Мешкова</w:t>
      </w:r>
      <w:r w:rsidR="00B477D3">
        <w:rPr>
          <w:rFonts w:ascii="Times New Roman" w:hAnsi="Times New Roman"/>
          <w:sz w:val="26"/>
          <w:szCs w:val="26"/>
        </w:rPr>
        <w:t xml:space="preserve"> В.В.</w:t>
      </w:r>
      <w:r w:rsidRPr="00F81D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</w:t>
      </w:r>
      <w:r w:rsidR="00FD351B">
        <w:rPr>
          <w:rFonts w:ascii="Times New Roman" w:hAnsi="Times New Roman"/>
          <w:sz w:val="26"/>
          <w:szCs w:val="26"/>
        </w:rPr>
        <w:t>а</w:t>
      </w:r>
      <w:r w:rsidRPr="00F81D39">
        <w:rPr>
          <w:rFonts w:ascii="Times New Roman" w:hAnsi="Times New Roman"/>
          <w:sz w:val="26"/>
          <w:szCs w:val="26"/>
        </w:rPr>
        <w:t>, подтвердил</w:t>
      </w:r>
      <w:r w:rsidR="00FD351B">
        <w:rPr>
          <w:rFonts w:ascii="Times New Roman" w:hAnsi="Times New Roman"/>
          <w:sz w:val="26"/>
          <w:szCs w:val="26"/>
        </w:rPr>
        <w:t>а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D35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="00FD35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дела.</w:t>
      </w:r>
      <w:r w:rsidRP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FD351B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</w:t>
      </w:r>
      <w:r w:rsidR="00B477D3">
        <w:rPr>
          <w:rFonts w:ascii="Times New Roman" w:hAnsi="Times New Roman"/>
          <w:sz w:val="26"/>
          <w:szCs w:val="26"/>
        </w:rPr>
        <w:t xml:space="preserve">ий </w:t>
      </w:r>
      <w:r w:rsidRPr="00DB07F1" w:rsidR="00DB07F1">
        <w:rPr>
          <w:rFonts w:ascii="Times New Roman" w:hAnsi="Times New Roman"/>
          <w:sz w:val="26"/>
          <w:szCs w:val="26"/>
        </w:rPr>
        <w:t xml:space="preserve">&lt;данные </w:t>
      </w:r>
      <w:r w:rsidRPr="00DB07F1" w:rsidR="00DB07F1">
        <w:rPr>
          <w:rFonts w:ascii="Times New Roman" w:hAnsi="Times New Roman"/>
          <w:sz w:val="26"/>
          <w:szCs w:val="26"/>
        </w:rPr>
        <w:t>изъяты</w:t>
      </w:r>
      <w:r w:rsidRPr="00DB07F1" w:rsidR="00DB07F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B477D3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дела, в судебное заседание не явил</w:t>
      </w:r>
      <w:r w:rsidR="00B477D3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5002ED">
        <w:rPr>
          <w:rFonts w:ascii="Times New Roman" w:hAnsi="Times New Roman"/>
          <w:sz w:val="26"/>
          <w:szCs w:val="26"/>
          <w:shd w:val="clear" w:color="auto" w:fill="FFFFFF"/>
        </w:rPr>
        <w:t>в материалах дела имеется ходатайство, в котором потерпевш</w:t>
      </w:r>
      <w:r w:rsidR="00B477D3">
        <w:rPr>
          <w:rFonts w:ascii="Times New Roman" w:hAnsi="Times New Roman"/>
          <w:sz w:val="26"/>
          <w:szCs w:val="26"/>
          <w:shd w:val="clear" w:color="auto" w:fill="FFFFFF"/>
        </w:rPr>
        <w:t>ий</w:t>
      </w:r>
      <w:r w:rsidR="005002ED">
        <w:rPr>
          <w:rFonts w:ascii="Times New Roman" w:hAnsi="Times New Roman"/>
          <w:sz w:val="26"/>
          <w:szCs w:val="26"/>
          <w:shd w:val="clear" w:color="auto" w:fill="FFFFFF"/>
        </w:rPr>
        <w:t xml:space="preserve"> просит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B477D3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>
        <w:rPr>
          <w:rFonts w:ascii="Times New Roman" w:hAnsi="Times New Roman"/>
          <w:sz w:val="26"/>
          <w:szCs w:val="26"/>
        </w:rPr>
        <w:t>.</w:t>
      </w:r>
    </w:p>
    <w:p w:rsidR="00FD351B" w:rsidP="00FD351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B477D3">
        <w:rPr>
          <w:rFonts w:ascii="Times New Roman" w:hAnsi="Times New Roman"/>
          <w:sz w:val="26"/>
          <w:szCs w:val="26"/>
        </w:rPr>
        <w:t>Мешковой</w:t>
      </w:r>
      <w:r w:rsidR="00B477D3"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460907" w:rsidRPr="00CC73C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3C8">
        <w:rPr>
          <w:rFonts w:ascii="Times New Roman" w:hAnsi="Times New Roman"/>
          <w:sz w:val="26"/>
          <w:szCs w:val="26"/>
        </w:rPr>
        <w:t>С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CC73C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C73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3C8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F81D39" w:rsidP="00FD35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1D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91DDC" w:rsidP="00991DD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B477D3">
        <w:rPr>
          <w:rFonts w:ascii="Times New Roman" w:hAnsi="Times New Roman"/>
          <w:sz w:val="26"/>
          <w:szCs w:val="26"/>
        </w:rPr>
        <w:t>Мешковой</w:t>
      </w:r>
      <w:r w:rsidR="00B477D3">
        <w:rPr>
          <w:rFonts w:ascii="Times New Roman" w:hAnsi="Times New Roman"/>
          <w:sz w:val="26"/>
          <w:szCs w:val="26"/>
        </w:rPr>
        <w:t xml:space="preserve"> В.В.</w:t>
      </w:r>
      <w:r w:rsidR="001D5311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в его совершении, помимо признания своей вины последн</w:t>
      </w:r>
      <w:r w:rsidR="00FD351B">
        <w:rPr>
          <w:rFonts w:ascii="Times New Roman" w:hAnsi="Times New Roman"/>
          <w:sz w:val="26"/>
          <w:szCs w:val="26"/>
        </w:rPr>
        <w:t>ей</w:t>
      </w:r>
      <w:r w:rsidRPr="00F81D39">
        <w:rPr>
          <w:rFonts w:ascii="Times New Roman" w:hAnsi="Times New Roman"/>
          <w:sz w:val="26"/>
          <w:szCs w:val="26"/>
        </w:rPr>
        <w:t xml:space="preserve">, объективно </w:t>
      </w:r>
      <w:r w:rsidRPr="00F81D39">
        <w:rPr>
          <w:rFonts w:ascii="Times New Roman" w:hAnsi="Times New Roman"/>
          <w:sz w:val="26"/>
          <w:szCs w:val="26"/>
        </w:rPr>
        <w:t xml:space="preserve">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 от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B477D3">
        <w:rPr>
          <w:rFonts w:ascii="Times New Roman" w:hAnsi="Times New Roman"/>
          <w:sz w:val="26"/>
          <w:szCs w:val="26"/>
        </w:rPr>
        <w:t>Мешковой</w:t>
      </w:r>
      <w:r w:rsidR="00B477D3">
        <w:rPr>
          <w:rFonts w:ascii="Times New Roman" w:hAnsi="Times New Roman"/>
          <w:sz w:val="26"/>
          <w:szCs w:val="26"/>
        </w:rPr>
        <w:t xml:space="preserve"> В.В.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="00560CFD">
        <w:rPr>
          <w:rFonts w:ascii="Times New Roman" w:hAnsi="Times New Roman"/>
          <w:sz w:val="26"/>
          <w:szCs w:val="26"/>
        </w:rPr>
        <w:t>копией рапорта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DB07F1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от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 о регистрации сообщения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 о </w:t>
      </w:r>
      <w:r w:rsidR="00B477D3">
        <w:rPr>
          <w:rFonts w:ascii="Times New Roman" w:hAnsi="Times New Roman"/>
          <w:sz w:val="26"/>
          <w:szCs w:val="26"/>
        </w:rPr>
        <w:t>происходящем конфликте с тремя неизвестными, которые причинили ему телесные повреждения</w:t>
      </w:r>
      <w:r w:rsidRPr="00F81D39">
        <w:rPr>
          <w:rFonts w:ascii="Times New Roman" w:hAnsi="Times New Roman"/>
          <w:sz w:val="26"/>
          <w:szCs w:val="26"/>
        </w:rPr>
        <w:t>;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="00B477D3">
        <w:rPr>
          <w:rFonts w:ascii="Times New Roman" w:hAnsi="Times New Roman"/>
          <w:sz w:val="26"/>
          <w:szCs w:val="26"/>
        </w:rPr>
        <w:t xml:space="preserve">заявление потерпевшего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B477D3">
        <w:rPr>
          <w:rFonts w:ascii="Times New Roman" w:hAnsi="Times New Roman"/>
          <w:sz w:val="26"/>
          <w:szCs w:val="26"/>
        </w:rPr>
        <w:t xml:space="preserve"> от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B477D3">
        <w:rPr>
          <w:rFonts w:ascii="Times New Roman" w:hAnsi="Times New Roman"/>
          <w:sz w:val="26"/>
          <w:szCs w:val="26"/>
        </w:rPr>
        <w:t>г., который просит принять меры к неизвестной женщине, нанесшей ему телесные повреждения;</w:t>
      </w:r>
      <w:r w:rsidR="00B477D3">
        <w:rPr>
          <w:rFonts w:ascii="Times New Roman" w:hAnsi="Times New Roman"/>
          <w:sz w:val="26"/>
          <w:szCs w:val="26"/>
        </w:rPr>
        <w:t xml:space="preserve"> </w:t>
      </w:r>
      <w:r w:rsidRPr="00F81D39" w:rsidR="00560CFD">
        <w:rPr>
          <w:rFonts w:ascii="Times New Roman" w:hAnsi="Times New Roman"/>
          <w:sz w:val="26"/>
          <w:szCs w:val="26"/>
        </w:rPr>
        <w:t>письменны</w:t>
      </w:r>
      <w:r w:rsidR="00B477D3">
        <w:rPr>
          <w:rFonts w:ascii="Times New Roman" w:hAnsi="Times New Roman"/>
          <w:sz w:val="26"/>
          <w:szCs w:val="26"/>
        </w:rPr>
        <w:t>ми</w:t>
      </w:r>
      <w:r w:rsidRPr="00F81D39" w:rsidR="00560CFD">
        <w:rPr>
          <w:rFonts w:ascii="Times New Roman" w:hAnsi="Times New Roman"/>
          <w:sz w:val="26"/>
          <w:szCs w:val="26"/>
        </w:rPr>
        <w:t xml:space="preserve"> объяснени</w:t>
      </w:r>
      <w:r w:rsidR="00B477D3">
        <w:rPr>
          <w:rFonts w:ascii="Times New Roman" w:hAnsi="Times New Roman"/>
          <w:sz w:val="26"/>
          <w:szCs w:val="26"/>
        </w:rPr>
        <w:t>ями</w:t>
      </w:r>
      <w:r w:rsidRPr="00F81D39" w:rsidR="00560CFD">
        <w:rPr>
          <w:rFonts w:ascii="Times New Roman" w:hAnsi="Times New Roman"/>
          <w:sz w:val="26"/>
          <w:szCs w:val="26"/>
        </w:rPr>
        <w:t xml:space="preserve"> </w:t>
      </w:r>
      <w:r w:rsidR="00B477D3">
        <w:rPr>
          <w:rFonts w:ascii="Times New Roman" w:hAnsi="Times New Roman"/>
          <w:sz w:val="26"/>
          <w:szCs w:val="26"/>
        </w:rPr>
        <w:t>Мешковой</w:t>
      </w:r>
      <w:r w:rsidR="00B477D3">
        <w:rPr>
          <w:rFonts w:ascii="Times New Roman" w:hAnsi="Times New Roman"/>
          <w:sz w:val="26"/>
          <w:szCs w:val="26"/>
        </w:rPr>
        <w:t xml:space="preserve"> В.В. </w:t>
      </w:r>
      <w:r w:rsidRPr="00F81D39" w:rsidR="00560CFD">
        <w:rPr>
          <w:rFonts w:ascii="Times New Roman" w:hAnsi="Times New Roman"/>
          <w:sz w:val="26"/>
          <w:szCs w:val="26"/>
        </w:rPr>
        <w:t>от</w:t>
      </w:r>
      <w:r w:rsidR="00560CFD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 w:rsidR="00560CFD">
        <w:rPr>
          <w:rFonts w:ascii="Times New Roman" w:hAnsi="Times New Roman"/>
          <w:sz w:val="26"/>
          <w:szCs w:val="26"/>
        </w:rPr>
        <w:t>г.</w:t>
      </w:r>
      <w:r w:rsidR="00560CFD">
        <w:rPr>
          <w:rFonts w:ascii="Times New Roman" w:hAnsi="Times New Roman"/>
          <w:sz w:val="26"/>
          <w:szCs w:val="26"/>
        </w:rPr>
        <w:t xml:space="preserve">; </w:t>
      </w:r>
      <w:r w:rsidRPr="00F81D39" w:rsidR="00560CFD">
        <w:rPr>
          <w:rFonts w:ascii="Times New Roman" w:hAnsi="Times New Roman"/>
          <w:sz w:val="26"/>
          <w:szCs w:val="26"/>
        </w:rPr>
        <w:t>письменны</w:t>
      </w:r>
      <w:r w:rsidR="00B477D3">
        <w:rPr>
          <w:rFonts w:ascii="Times New Roman" w:hAnsi="Times New Roman"/>
          <w:sz w:val="26"/>
          <w:szCs w:val="26"/>
        </w:rPr>
        <w:t>ми</w:t>
      </w:r>
      <w:r w:rsidRPr="00F81D39" w:rsidR="00560CFD">
        <w:rPr>
          <w:rFonts w:ascii="Times New Roman" w:hAnsi="Times New Roman"/>
          <w:sz w:val="26"/>
          <w:szCs w:val="26"/>
        </w:rPr>
        <w:t xml:space="preserve"> объяснени</w:t>
      </w:r>
      <w:r w:rsidR="00B477D3">
        <w:rPr>
          <w:rFonts w:ascii="Times New Roman" w:hAnsi="Times New Roman"/>
          <w:sz w:val="26"/>
          <w:szCs w:val="26"/>
        </w:rPr>
        <w:t>ями потерпевшего</w:t>
      </w:r>
      <w:r w:rsidRPr="00F81D39" w:rsidR="00560CFD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560CFD">
        <w:rPr>
          <w:rFonts w:ascii="Times New Roman" w:hAnsi="Times New Roman"/>
          <w:sz w:val="26"/>
          <w:szCs w:val="26"/>
        </w:rPr>
        <w:t xml:space="preserve"> </w:t>
      </w:r>
      <w:r w:rsidRPr="00F81D39" w:rsidR="00560CFD">
        <w:rPr>
          <w:rFonts w:ascii="Times New Roman" w:hAnsi="Times New Roman"/>
          <w:sz w:val="26"/>
          <w:szCs w:val="26"/>
        </w:rPr>
        <w:t>от</w:t>
      </w:r>
      <w:r w:rsidR="00560CFD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 w:rsidR="00560CFD">
        <w:rPr>
          <w:rFonts w:ascii="Times New Roman" w:hAnsi="Times New Roman"/>
          <w:sz w:val="26"/>
          <w:szCs w:val="26"/>
        </w:rPr>
        <w:t>г.</w:t>
      </w:r>
      <w:r w:rsidR="00560CFD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рапортом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 от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</w:t>
      </w:r>
    </w:p>
    <w:p w:rsidR="00017BC9" w:rsidRPr="00F81D39" w:rsidP="00991DD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81D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1D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F81D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81D39">
        <w:rPr>
          <w:rFonts w:ascii="Times New Roman" w:hAnsi="Times New Roman"/>
          <w:sz w:val="26"/>
          <w:szCs w:val="26"/>
        </w:rPr>
        <w:t>права</w:t>
      </w:r>
      <w:r w:rsidRPr="00F81D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81D3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354E96">
        <w:rPr>
          <w:rFonts w:ascii="Times New Roman" w:hAnsi="Times New Roman"/>
          <w:sz w:val="26"/>
          <w:szCs w:val="26"/>
        </w:rPr>
        <w:t>Мешков</w:t>
      </w:r>
      <w:r w:rsidR="00991DDC">
        <w:rPr>
          <w:rFonts w:ascii="Times New Roman" w:hAnsi="Times New Roman"/>
          <w:sz w:val="26"/>
          <w:szCs w:val="26"/>
        </w:rPr>
        <w:t>ой</w:t>
      </w:r>
      <w:r w:rsidR="00991DDC">
        <w:rPr>
          <w:rFonts w:ascii="Times New Roman" w:hAnsi="Times New Roman"/>
          <w:sz w:val="26"/>
          <w:szCs w:val="26"/>
        </w:rPr>
        <w:t xml:space="preserve"> В.В.</w:t>
      </w:r>
      <w:r w:rsidRPr="00F81D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81D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F81D39">
        <w:rPr>
          <w:rFonts w:ascii="Times New Roman" w:hAnsi="Times New Roman"/>
          <w:sz w:val="26"/>
          <w:szCs w:val="26"/>
        </w:rPr>
        <w:t xml:space="preserve">6.1.1 КоАП РФ, - </w:t>
      </w:r>
      <w:r w:rsidRPr="00F81D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F81D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F81D39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017BC9" w:rsidRPr="00F81D3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F81D39">
          <w:rPr>
            <w:rFonts w:ascii="Times New Roman" w:hAnsi="Times New Roman"/>
            <w:sz w:val="26"/>
            <w:szCs w:val="26"/>
          </w:rPr>
          <w:t>ст. 1.5</w:t>
        </w:r>
      </w:hyperlink>
      <w:r w:rsidRPr="00F81D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F81D3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</w:rPr>
        <w:t>огласно справк</w:t>
      </w:r>
      <w:r w:rsidR="00354E96">
        <w:rPr>
          <w:rFonts w:ascii="Times New Roman" w:hAnsi="Times New Roman"/>
          <w:sz w:val="26"/>
          <w:szCs w:val="26"/>
        </w:rPr>
        <w:t xml:space="preserve">е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г. </w:t>
      </w:r>
      <w:r w:rsidR="00991DDC">
        <w:rPr>
          <w:rFonts w:ascii="Times New Roman" w:hAnsi="Times New Roman"/>
          <w:sz w:val="26"/>
          <w:szCs w:val="26"/>
        </w:rPr>
        <w:t>Мешкова</w:t>
      </w:r>
      <w:r w:rsidR="00991DDC"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="00560CFD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991DDC">
        <w:rPr>
          <w:rFonts w:ascii="Times New Roman" w:hAnsi="Times New Roman"/>
          <w:sz w:val="26"/>
          <w:szCs w:val="26"/>
        </w:rPr>
        <w:t>Мешковой</w:t>
      </w:r>
      <w:r w:rsidR="00991DDC">
        <w:rPr>
          <w:rFonts w:ascii="Times New Roman" w:hAnsi="Times New Roman"/>
          <w:sz w:val="26"/>
          <w:szCs w:val="26"/>
        </w:rPr>
        <w:t xml:space="preserve"> В.В.</w:t>
      </w:r>
      <w:r w:rsidRPr="00017BC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="00497E8E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017BC9">
        <w:rPr>
          <w:rFonts w:ascii="Times New Roman" w:hAnsi="Times New Roman"/>
          <w:sz w:val="26"/>
          <w:szCs w:val="26"/>
        </w:rPr>
        <w:t>раскаяни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в</w:t>
      </w:r>
      <w:r w:rsidR="00A46599">
        <w:rPr>
          <w:rFonts w:ascii="Times New Roman" w:hAnsi="Times New Roman"/>
          <w:sz w:val="26"/>
          <w:szCs w:val="26"/>
        </w:rPr>
        <w:t xml:space="preserve"> содеянном</w:t>
      </w:r>
      <w:r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017BC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C0C48" w:rsidP="00083A2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560CFD">
        <w:rPr>
          <w:rFonts w:ascii="Times New Roman" w:hAnsi="Times New Roman"/>
          <w:sz w:val="26"/>
          <w:szCs w:val="26"/>
        </w:rPr>
        <w:t>й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="00560CFD">
        <w:rPr>
          <w:rFonts w:ascii="Times New Roman" w:hAnsi="Times New Roman"/>
          <w:sz w:val="26"/>
          <w:szCs w:val="26"/>
        </w:rPr>
        <w:t>ее</w:t>
      </w:r>
      <w:r w:rsidR="00460907">
        <w:rPr>
          <w:rFonts w:ascii="Times New Roman" w:hAnsi="Times New Roman"/>
          <w:sz w:val="26"/>
          <w:szCs w:val="26"/>
        </w:rPr>
        <w:t xml:space="preserve"> семейного и имущественного положения</w:t>
      </w:r>
      <w:r w:rsidR="005203EA">
        <w:rPr>
          <w:rFonts w:ascii="Times New Roman" w:hAnsi="Times New Roman"/>
          <w:sz w:val="26"/>
          <w:szCs w:val="26"/>
        </w:rPr>
        <w:t xml:space="preserve">: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460907">
        <w:rPr>
          <w:rFonts w:ascii="Times New Roman" w:hAnsi="Times New Roman"/>
          <w:sz w:val="26"/>
          <w:szCs w:val="26"/>
        </w:rPr>
        <w:t>,</w:t>
      </w:r>
      <w:r w:rsidR="005203EA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991DDC">
        <w:rPr>
          <w:rFonts w:ascii="Times New Roman" w:hAnsi="Times New Roman"/>
          <w:sz w:val="26"/>
          <w:szCs w:val="26"/>
        </w:rPr>
        <w:t xml:space="preserve">,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991DDC">
        <w:rPr>
          <w:rFonts w:ascii="Times New Roman" w:hAnsi="Times New Roman"/>
          <w:sz w:val="26"/>
          <w:szCs w:val="26"/>
        </w:rPr>
        <w:t xml:space="preserve">,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991DDC">
        <w:rPr>
          <w:rFonts w:ascii="Times New Roman" w:hAnsi="Times New Roman"/>
          <w:sz w:val="26"/>
          <w:szCs w:val="26"/>
        </w:rPr>
        <w:t xml:space="preserve">, </w:t>
      </w:r>
      <w:r w:rsidR="000D35BB">
        <w:rPr>
          <w:rFonts w:ascii="Times New Roman" w:hAnsi="Times New Roman"/>
          <w:sz w:val="26"/>
          <w:szCs w:val="26"/>
        </w:rPr>
        <w:t>смягчающих</w:t>
      </w:r>
      <w:r w:rsidRPr="00017BC9">
        <w:rPr>
          <w:rFonts w:ascii="Times New Roman" w:hAnsi="Times New Roman"/>
          <w:sz w:val="26"/>
          <w:szCs w:val="26"/>
        </w:rPr>
        <w:t xml:space="preserve"> административну</w:t>
      </w:r>
      <w:r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="00083A2D">
        <w:rPr>
          <w:rFonts w:ascii="Times New Roman" w:hAnsi="Times New Roman"/>
          <w:sz w:val="26"/>
          <w:szCs w:val="26"/>
        </w:rPr>
        <w:t xml:space="preserve"> и отсутствия обстоятельств,</w:t>
      </w:r>
      <w:r w:rsidR="005203EA">
        <w:rPr>
          <w:rFonts w:ascii="Times New Roman" w:hAnsi="Times New Roman"/>
          <w:sz w:val="26"/>
          <w:szCs w:val="26"/>
        </w:rPr>
        <w:t xml:space="preserve">  </w:t>
      </w:r>
      <w:r w:rsidRPr="00017BC9">
        <w:rPr>
          <w:rFonts w:ascii="Times New Roman" w:hAnsi="Times New Roman"/>
          <w:sz w:val="26"/>
          <w:szCs w:val="26"/>
        </w:rPr>
        <w:t xml:space="preserve">ее </w:t>
      </w:r>
      <w:r w:rsidR="005203EA"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отягчающих, </w:t>
      </w:r>
      <w:r w:rsidR="005203EA"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всех </w:t>
      </w:r>
      <w:r w:rsidR="005203EA"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 xml:space="preserve">обстоятельств </w:t>
      </w:r>
      <w:r w:rsidR="005203EA"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>дела,</w:t>
      </w:r>
      <w:r w:rsidRPr="005203EA" w:rsidR="005203EA">
        <w:rPr>
          <w:rFonts w:ascii="Times New Roman" w:hAnsi="Times New Roman"/>
          <w:sz w:val="26"/>
          <w:szCs w:val="26"/>
        </w:rPr>
        <w:t xml:space="preserve"> </w:t>
      </w:r>
      <w:r w:rsidR="005203EA">
        <w:rPr>
          <w:rFonts w:ascii="Times New Roman" w:hAnsi="Times New Roman"/>
          <w:sz w:val="26"/>
          <w:szCs w:val="26"/>
        </w:rPr>
        <w:t xml:space="preserve">    привлечения     к административной ответственности впервые,</w:t>
      </w:r>
      <w:r w:rsidRPr="00017BC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="007A1D96">
        <w:rPr>
          <w:rFonts w:ascii="Times New Roman" w:hAnsi="Times New Roman"/>
          <w:sz w:val="26"/>
          <w:szCs w:val="26"/>
        </w:rPr>
        <w:t xml:space="preserve"> в минимальном</w:t>
      </w:r>
      <w:r w:rsidR="00083A2D">
        <w:rPr>
          <w:rFonts w:ascii="Times New Roman" w:hAnsi="Times New Roman"/>
          <w:sz w:val="26"/>
          <w:szCs w:val="26"/>
        </w:rPr>
        <w:t xml:space="preserve"> размере</w:t>
      </w:r>
      <w:r w:rsidRPr="00017BC9">
        <w:rPr>
          <w:rFonts w:ascii="Times New Roman" w:hAnsi="Times New Roman"/>
          <w:sz w:val="26"/>
          <w:szCs w:val="26"/>
        </w:rPr>
        <w:t>, что</w:t>
      </w:r>
      <w:r w:rsidRPr="00017BC9">
        <w:rPr>
          <w:rFonts w:ascii="Times New Roman" w:hAnsi="Times New Roman"/>
          <w:sz w:val="26"/>
          <w:szCs w:val="26"/>
        </w:rPr>
        <w:t xml:space="preserve"> будет достаточной мерой ответственности за совершенное правонарушение, </w:t>
      </w:r>
      <w:r w:rsidRPr="00BC0C48">
        <w:rPr>
          <w:rFonts w:ascii="Times New Roman" w:hAnsi="Times New Roman"/>
          <w:sz w:val="26"/>
          <w:szCs w:val="26"/>
        </w:rPr>
        <w:t xml:space="preserve">способствовать </w:t>
      </w:r>
      <w:r w:rsidRPr="00BC0C48">
        <w:rPr>
          <w:rFonts w:ascii="Times New Roman" w:hAnsi="Times New Roman"/>
          <w:sz w:val="26"/>
          <w:szCs w:val="26"/>
        </w:rPr>
        <w:t>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C0C4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На основании </w:t>
      </w:r>
      <w:r w:rsidRPr="00BC0C48">
        <w:rPr>
          <w:rFonts w:ascii="Times New Roman" w:hAnsi="Times New Roman"/>
          <w:sz w:val="26"/>
          <w:szCs w:val="26"/>
        </w:rPr>
        <w:t>изложенного</w:t>
      </w:r>
      <w:r w:rsidRPr="00BC0C4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C0C48">
        <w:rPr>
          <w:rFonts w:ascii="Times New Roman" w:hAnsi="Times New Roman"/>
          <w:sz w:val="26"/>
          <w:szCs w:val="26"/>
        </w:rPr>
        <w:t>ст.ст</w:t>
      </w:r>
      <w:r w:rsidRPr="00BC0C48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D4F4D">
        <w:rPr>
          <w:rFonts w:ascii="Times New Roman" w:hAnsi="Times New Roman"/>
          <w:sz w:val="26"/>
          <w:szCs w:val="26"/>
        </w:rPr>
        <w:t>Мешков</w:t>
      </w:r>
      <w:r>
        <w:rPr>
          <w:rFonts w:ascii="Times New Roman" w:hAnsi="Times New Roman"/>
          <w:sz w:val="26"/>
          <w:szCs w:val="26"/>
        </w:rPr>
        <w:t>у</w:t>
      </w:r>
      <w:r w:rsidRPr="00AD4F4D">
        <w:rPr>
          <w:rFonts w:ascii="Times New Roman" w:hAnsi="Times New Roman"/>
          <w:sz w:val="26"/>
          <w:szCs w:val="26"/>
        </w:rPr>
        <w:t xml:space="preserve"> Виктори</w:t>
      </w:r>
      <w:r>
        <w:rPr>
          <w:rFonts w:ascii="Times New Roman" w:hAnsi="Times New Roman"/>
          <w:sz w:val="26"/>
          <w:szCs w:val="26"/>
        </w:rPr>
        <w:t>ю</w:t>
      </w:r>
      <w:r w:rsidRPr="00AD4F4D">
        <w:rPr>
          <w:rFonts w:ascii="Times New Roman" w:hAnsi="Times New Roman"/>
          <w:sz w:val="26"/>
          <w:szCs w:val="26"/>
        </w:rPr>
        <w:t xml:space="preserve"> Викторовн</w:t>
      </w:r>
      <w:r>
        <w:rPr>
          <w:rFonts w:ascii="Times New Roman" w:hAnsi="Times New Roman"/>
          <w:sz w:val="26"/>
          <w:szCs w:val="26"/>
        </w:rPr>
        <w:t>у</w:t>
      </w:r>
      <w:r w:rsidRPr="00BC0C48">
        <w:rPr>
          <w:rFonts w:ascii="Times New Roman" w:hAnsi="Times New Roman"/>
          <w:sz w:val="26"/>
          <w:szCs w:val="26"/>
        </w:rPr>
        <w:t xml:space="preserve"> </w:t>
      </w:r>
      <w:r w:rsidRPr="00BC0C48">
        <w:rPr>
          <w:rFonts w:ascii="Times New Roman" w:hAnsi="Times New Roman"/>
          <w:sz w:val="26"/>
          <w:szCs w:val="26"/>
        </w:rPr>
        <w:t>признать виновн</w:t>
      </w:r>
      <w:r w:rsidR="00083A2D">
        <w:rPr>
          <w:rFonts w:ascii="Times New Roman" w:hAnsi="Times New Roman"/>
          <w:sz w:val="26"/>
          <w:szCs w:val="26"/>
        </w:rPr>
        <w:t>ой</w:t>
      </w:r>
      <w:r w:rsidRPr="00BC0C4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0C48">
          <w:rPr>
            <w:rFonts w:ascii="Times New Roman" w:hAnsi="Times New Roman"/>
            <w:sz w:val="26"/>
            <w:szCs w:val="26"/>
          </w:rPr>
          <w:t>ст.</w:t>
        </w:r>
      </w:hyperlink>
      <w:r w:rsidRPr="00BC0C48">
        <w:rPr>
          <w:rFonts w:ascii="Times New Roman" w:hAnsi="Times New Roman"/>
          <w:sz w:val="26"/>
          <w:szCs w:val="26"/>
        </w:rPr>
        <w:t xml:space="preserve">6.1.1 КоАП РФ, и </w:t>
      </w:r>
      <w:r w:rsidRPr="00BC0C48">
        <w:rPr>
          <w:rFonts w:ascii="Times New Roman" w:hAnsi="Times New Roman"/>
          <w:sz w:val="26"/>
          <w:szCs w:val="26"/>
        </w:rPr>
        <w:t xml:space="preserve">назначить </w:t>
      </w:r>
      <w:r w:rsidR="00083A2D">
        <w:rPr>
          <w:rFonts w:ascii="Times New Roman" w:hAnsi="Times New Roman"/>
          <w:sz w:val="26"/>
          <w:szCs w:val="26"/>
        </w:rPr>
        <w:t>ей</w:t>
      </w:r>
      <w:r w:rsidRPr="00BC0C48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</w:t>
      </w:r>
      <w:r w:rsidRPr="00DB07F1" w:rsidR="00DB07F1">
        <w:rPr>
          <w:rFonts w:ascii="Times New Roman" w:hAnsi="Times New Roman"/>
          <w:sz w:val="26"/>
          <w:szCs w:val="26"/>
        </w:rPr>
        <w:t>&gt;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497E8E" w:rsidRP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C0C48">
        <w:rPr>
          <w:rFonts w:ascii="Times New Roman" w:hAnsi="Times New Roman"/>
          <w:sz w:val="26"/>
          <w:szCs w:val="26"/>
        </w:rPr>
        <w:t xml:space="preserve"> </w:t>
      </w:r>
      <w:r w:rsidRPr="00DB07F1" w:rsidR="00DB07F1">
        <w:rPr>
          <w:rFonts w:ascii="Times New Roman" w:hAnsi="Times New Roman"/>
          <w:sz w:val="26"/>
          <w:szCs w:val="26"/>
        </w:rPr>
        <w:t>&lt;данные изъяты&gt;</w:t>
      </w:r>
      <w:r w:rsidR="006E6768">
        <w:rPr>
          <w:rFonts w:ascii="Times New Roman" w:hAnsi="Times New Roman"/>
          <w:sz w:val="26"/>
          <w:szCs w:val="26"/>
        </w:rPr>
        <w:t>.</w:t>
      </w:r>
      <w:r w:rsidRPr="00736470" w:rsidR="007A1D96">
        <w:t xml:space="preserve"> </w:t>
      </w:r>
    </w:p>
    <w:p w:rsidR="007A1D96" w:rsidRPr="00CC73C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C73C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CC73C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CC73C8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-3 и </w:t>
      </w:r>
      <w:hyperlink r:id="rId11" w:history="1">
        <w:r w:rsidRPr="00CC73C8">
          <w:rPr>
            <w:rFonts w:ascii="Times New Roman" w:hAnsi="Times New Roman"/>
            <w:sz w:val="26"/>
            <w:szCs w:val="26"/>
          </w:rPr>
          <w:t>1.4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CC73C8">
          <w:rPr>
            <w:rFonts w:ascii="Times New Roman" w:hAnsi="Times New Roman"/>
            <w:sz w:val="26"/>
            <w:szCs w:val="26"/>
          </w:rPr>
          <w:t>статьей</w:t>
        </w:r>
        <w:r w:rsidRPr="00CC73C8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 w:rsidRPr="00BC0C4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C0C4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896557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896557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А.Ю. Олейников </w:t>
      </w:r>
      <w:r w:rsidRPr="00896557" w:rsidR="00896557">
        <w:rPr>
          <w:rFonts w:ascii="Times New Roman" w:hAnsi="Times New Roman"/>
          <w:sz w:val="26"/>
          <w:szCs w:val="26"/>
        </w:rPr>
        <w:t xml:space="preserve"> </w:t>
      </w:r>
    </w:p>
    <w:p w:rsidR="00896557" w:rsidRPr="00896557" w:rsidP="006265D5">
      <w:pPr>
        <w:spacing w:after="0" w:line="240" w:lineRule="auto"/>
        <w:rPr>
          <w:rFonts w:ascii="Times New Roman" w:eastAsia="Times New Roman" w:hAnsi="Times New Roman"/>
        </w:rPr>
      </w:pPr>
    </w:p>
    <w:p w:rsidR="00896557" w:rsidRPr="00896557" w:rsidP="00896557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</w:rPr>
      </w:pPr>
    </w:p>
    <w:p w:rsidR="00CE097C" w:rsidRPr="00BC0C48" w:rsidP="00083A2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652FDD">
      <w:pgSz w:w="11906" w:h="16838" w:code="9"/>
      <w:pgMar w:top="709" w:right="851" w:bottom="56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770C7"/>
    <w:rsid w:val="00083A2D"/>
    <w:rsid w:val="000D35BB"/>
    <w:rsid w:val="001566C9"/>
    <w:rsid w:val="001626AF"/>
    <w:rsid w:val="001D5311"/>
    <w:rsid w:val="001E3BA1"/>
    <w:rsid w:val="0028351F"/>
    <w:rsid w:val="002B2BE5"/>
    <w:rsid w:val="002D4424"/>
    <w:rsid w:val="002D4EAC"/>
    <w:rsid w:val="00316AA7"/>
    <w:rsid w:val="00354E96"/>
    <w:rsid w:val="00392EE1"/>
    <w:rsid w:val="003C2852"/>
    <w:rsid w:val="00401496"/>
    <w:rsid w:val="00435E31"/>
    <w:rsid w:val="00460907"/>
    <w:rsid w:val="00497E8E"/>
    <w:rsid w:val="004B6780"/>
    <w:rsid w:val="005002ED"/>
    <w:rsid w:val="00517DC9"/>
    <w:rsid w:val="005203EA"/>
    <w:rsid w:val="00560CFD"/>
    <w:rsid w:val="005D6C0C"/>
    <w:rsid w:val="00614136"/>
    <w:rsid w:val="006265D5"/>
    <w:rsid w:val="00646ECB"/>
    <w:rsid w:val="00652FDD"/>
    <w:rsid w:val="006E6768"/>
    <w:rsid w:val="00736470"/>
    <w:rsid w:val="007A1D96"/>
    <w:rsid w:val="00896557"/>
    <w:rsid w:val="00903304"/>
    <w:rsid w:val="009064E4"/>
    <w:rsid w:val="0094056F"/>
    <w:rsid w:val="00991DDC"/>
    <w:rsid w:val="009A0BD2"/>
    <w:rsid w:val="009B17E1"/>
    <w:rsid w:val="00A239CA"/>
    <w:rsid w:val="00A46599"/>
    <w:rsid w:val="00AB668A"/>
    <w:rsid w:val="00AC2FF9"/>
    <w:rsid w:val="00AD4F4D"/>
    <w:rsid w:val="00B028CA"/>
    <w:rsid w:val="00B477D3"/>
    <w:rsid w:val="00BC0C48"/>
    <w:rsid w:val="00C10B9E"/>
    <w:rsid w:val="00CB5716"/>
    <w:rsid w:val="00CC6D37"/>
    <w:rsid w:val="00CC73C8"/>
    <w:rsid w:val="00CE097C"/>
    <w:rsid w:val="00D66EE6"/>
    <w:rsid w:val="00DB07F1"/>
    <w:rsid w:val="00E817D6"/>
    <w:rsid w:val="00EF0689"/>
    <w:rsid w:val="00F77B93"/>
    <w:rsid w:val="00F81D39"/>
    <w:rsid w:val="00FA6951"/>
    <w:rsid w:val="00FD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1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2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9" Type="http://schemas.openxmlformats.org/officeDocument/2006/relationships/hyperlink" Target="consultantplus://offline/ref=54C611B4B9F7BC3935E3608FBB0C5BE43BF8F10B0DC53D08D53BE42F91C5E38B0544C1A49BA10D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