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6E75" w:rsidRPr="005C6E75" w:rsidP="005C6E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05-0048/30/2018</w:t>
      </w:r>
    </w:p>
    <w:p w:rsidR="005C6E75" w:rsidP="005C6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6E75" w:rsidP="005C6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E75" w:rsidP="005C6E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 2018 года                                                                              г. Белогорск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8"/>
          <w:szCs w:val="28"/>
        </w:rPr>
        <w:t>Чобан</w:t>
      </w:r>
      <w:r>
        <w:rPr>
          <w:rFonts w:ascii="Times New Roman" w:hAnsi="Times New Roman"/>
          <w:sz w:val="28"/>
          <w:szCs w:val="28"/>
        </w:rPr>
        <w:t xml:space="preserve"> Заде, 26) Олейников А.Ю. рассмотрев дело об административном правонарушении в отношении Главы администрации Богатовского сельского поселения Латыш С</w:t>
      </w:r>
      <w:r w:rsidR="00C21A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C21A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0936" w:rsidR="00C21A24">
        <w:rPr>
          <w:rFonts w:ascii="Times New Roman" w:hAnsi="Times New Roman"/>
          <w:sz w:val="28"/>
          <w:szCs w:val="28"/>
        </w:rPr>
        <w:t>ДД.ММ</w:t>
      </w:r>
      <w:r w:rsidRPr="00400936" w:rsidR="00C21A24">
        <w:rPr>
          <w:rFonts w:ascii="Times New Roman" w:hAnsi="Times New Roman"/>
          <w:sz w:val="28"/>
          <w:szCs w:val="28"/>
        </w:rPr>
        <w:t>.Г</w:t>
      </w:r>
      <w:r w:rsidRPr="00400936" w:rsidR="00C21A24">
        <w:rPr>
          <w:rFonts w:ascii="Times New Roman" w:hAnsi="Times New Roman"/>
          <w:sz w:val="28"/>
          <w:szCs w:val="28"/>
        </w:rPr>
        <w:t xml:space="preserve">ГГГ </w:t>
      </w:r>
      <w:r>
        <w:rPr>
          <w:rFonts w:ascii="Times New Roman" w:hAnsi="Times New Roman"/>
          <w:sz w:val="28"/>
          <w:szCs w:val="28"/>
        </w:rPr>
        <w:t>года рождения, уроженки</w:t>
      </w:r>
      <w:r w:rsidR="00C21A24">
        <w:rPr>
          <w:rFonts w:ascii="Times New Roman" w:hAnsi="Times New Roman"/>
          <w:sz w:val="28"/>
          <w:szCs w:val="28"/>
        </w:rPr>
        <w:t xml:space="preserve"> </w:t>
      </w:r>
      <w:r w:rsidRPr="00400936" w:rsidR="00C21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проживающей по адресу: </w:t>
      </w:r>
      <w:r w:rsidRPr="00400936" w:rsidR="00C21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&lt;адрес&gt;</w:t>
      </w:r>
      <w:r>
        <w:rPr>
          <w:rFonts w:ascii="Times New Roman" w:hAnsi="Times New Roman"/>
          <w:sz w:val="28"/>
          <w:szCs w:val="28"/>
        </w:rPr>
        <w:t xml:space="preserve">, привлекаемой к административной ответственности по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15.33</w:t>
      </w:r>
      <w:r>
        <w:fldChar w:fldCharType="end"/>
      </w:r>
      <w:r>
        <w:rPr>
          <w:rFonts w:ascii="Times New Roman" w:hAnsi="Times New Roman"/>
          <w:sz w:val="28"/>
          <w:szCs w:val="28"/>
        </w:rPr>
        <w:t>.2 КоАП РФ,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6E75" w:rsidP="00CE23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Латыш С.А. являясь</w:t>
      </w:r>
      <w:r>
        <w:rPr>
          <w:rFonts w:ascii="Times New Roman" w:hAnsi="Times New Roman"/>
          <w:sz w:val="28"/>
          <w:szCs w:val="28"/>
        </w:rPr>
        <w:t xml:space="preserve"> главой</w:t>
      </w:r>
      <w:r w:rsidRPr="005C6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Богатовского сельского поселения, нарушила установленные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СЗВ-М «Сведения о застрахованных лицах» за сентябрь 2017 года. 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предоставления данных сведений в территориальный орган Пенсионного Фонда Российской Федерации в соответствии с п. 2.2 </w:t>
      </w:r>
      <w:r>
        <w:fldChar w:fldCharType="begin"/>
      </w:r>
      <w:r>
        <w:instrText xml:space="preserve"> HYPERLINK "http://sudact.ru/law/doc/SCwGSxvwys6q/002/?marker=fdoctlaw" \l "7uCFLwOSa1LB" \o "Статья 15. Общественные инспекции и группы общественного контроля"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</w:t>
      </w:r>
      <w:r>
        <w:fldChar w:fldCharType="end"/>
      </w:r>
      <w:r>
        <w:rPr>
          <w:rFonts w:ascii="Times New Roman" w:hAnsi="Times New Roman"/>
          <w:sz w:val="28"/>
          <w:szCs w:val="28"/>
        </w:rPr>
        <w:t>1 Федерального закона РФ № 27-ФЗ от 01 апреля 1996 года установлен не позднее 15-го числа месяца, следующего за отчетным периодом, то есть не позднее 15 октября 2017 года. Однако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Латыш С.А. в нарушение вышеуказанных требований в установленный законом срок указанные сведения не представила, фактически предоставлены сведения 30.01.2018 года, чем совершила административное правонарушение, предусмотренное 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15.33.2 КоАП </w:t>
      </w:r>
      <w:r>
        <w:fldChar w:fldCharType="end"/>
      </w:r>
      <w:r>
        <w:rPr>
          <w:rFonts w:ascii="Times New Roman" w:hAnsi="Times New Roman"/>
          <w:sz w:val="28"/>
          <w:szCs w:val="28"/>
        </w:rPr>
        <w:t>РФ.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       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A243B" w:rsidRPr="009A243B" w:rsidP="009A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Богатовского сельского поселения </w:t>
      </w:r>
      <w:r w:rsidRPr="009A243B">
        <w:rPr>
          <w:rFonts w:ascii="Times New Roman" w:eastAsia="Times New Roman" w:hAnsi="Times New Roman"/>
          <w:sz w:val="28"/>
          <w:szCs w:val="28"/>
          <w:lang w:eastAsia="ru-RU"/>
        </w:rPr>
        <w:t>Латыш С.</w:t>
      </w:r>
      <w:r w:rsidRPr="009A243B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9A243B">
        <w:rPr>
          <w:rFonts w:ascii="Times New Roman" w:eastAsia="Times New Roman" w:hAnsi="Times New Roman"/>
          <w:sz w:val="28"/>
          <w:szCs w:val="28"/>
          <w:lang w:eastAsia="ru-RU"/>
        </w:rPr>
        <w:t xml:space="preserve"> 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дучи надлежащим образом извещена</w:t>
      </w:r>
      <w:r w:rsidRPr="009A243B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24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A243B">
        <w:rPr>
          <w:rFonts w:ascii="Times New Roman" w:eastAsia="Times New Roman" w:hAnsi="Times New Roman"/>
          <w:sz w:val="28"/>
          <w:szCs w:val="28"/>
          <w:lang w:eastAsia="ru-RU"/>
        </w:rPr>
        <w:t>, об уважительных причинах своей неявки суду каким-либо способом не сообщил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24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43B" w:rsidRPr="009A243B" w:rsidP="009A24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43B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в силу ч. 2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9A243B">
        <w:rPr>
          <w:rFonts w:ascii="Times New Roman" w:hAnsi="Times New Roman"/>
          <w:sz w:val="28"/>
          <w:szCs w:val="28"/>
        </w:rPr>
        <w:t>25.1 КоАП</w:t>
      </w:r>
      <w:r>
        <w:fldChar w:fldCharType="end"/>
      </w:r>
      <w:r w:rsidRPr="009A243B">
        <w:rPr>
          <w:rFonts w:ascii="Times New Roman" w:hAnsi="Times New Roman"/>
          <w:sz w:val="28"/>
          <w:szCs w:val="28"/>
        </w:rPr>
        <w:t xml:space="preserve"> РФ считает возможным рассмотреть дело об административном правонарушении в ее отсутствие, поскольку правовых препятствий для этого у мирового судьи не имеется.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Исследовав письменные материалы дела об административном правонарушении, прихожу к выводу, что в действиях </w:t>
      </w:r>
      <w:r w:rsidR="00F2167F">
        <w:rPr>
          <w:rFonts w:ascii="Times New Roman" w:eastAsia="Times New Roman" w:hAnsi="Times New Roman"/>
          <w:sz w:val="28"/>
          <w:szCs w:val="28"/>
          <w:lang w:eastAsia="ru-RU"/>
        </w:rPr>
        <w:t>Латыш С.А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содержится состав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              ст. 15.33.2 КоАП РФ, по </w:t>
      </w:r>
      <w:r>
        <w:rPr>
          <w:rFonts w:ascii="Times New Roman" w:hAnsi="Times New Roman"/>
          <w:color w:val="000000"/>
          <w:sz w:val="28"/>
          <w:szCs w:val="28"/>
        </w:rPr>
        <w:t>следующим основаниям.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 </w:t>
      </w:r>
      <w:r>
        <w:fldChar w:fldCharType="begin"/>
      </w:r>
      <w:r>
        <w:instrText xml:space="preserve"> HYPERLINK "http://sudact.ru/law/doc/JBT8gaqgg7VQ/001/002/?marker=fdoctlaw" \l "tyf8b5z5FOgX" \o "Статья 2.1. Административное правонарушение"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2.1 </w:t>
      </w:r>
      <w:r>
        <w:fldChar w:fldCharType="end"/>
      </w:r>
      <w:r>
        <w:rPr>
          <w:rFonts w:ascii="Times New Roman" w:hAnsi="Times New Roman"/>
          <w:sz w:val="28"/>
          <w:szCs w:val="28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ст. </w:t>
      </w:r>
      <w:r>
        <w:fldChar w:fldCharType="begin"/>
      </w:r>
      <w:r>
        <w:instrText xml:space="preserve"> HYPERLINK "http://sudact.ru/law/doc/JBT8gaqgg7VQ/001/002/?marker=fdoctlaw" \l "LS5abeWPgDbq" \o "Статья 2.4. Административная ответственность должностных лиц"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2.4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примечания к указанной статье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ч. 1 ст.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26.2 КоАП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Объективная сторона правонарушения, предусмотренного 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15.33.2 КоАП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РФ выражается в нарушении установленных законодательством о налогах и сборах сроков представления отчетности в органы государственных внебюджетных фондов, осуществляющие </w:t>
      </w:r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r>
        <w:rPr>
          <w:rFonts w:ascii="Times New Roman" w:hAnsi="Times New Roman"/>
          <w:color w:val="000000"/>
          <w:sz w:val="28"/>
          <w:szCs w:val="28"/>
        </w:rPr>
        <w:t xml:space="preserve"> уплатой страховых взносов, по месту учета лиц, обязанных предоставлять такую отчетность.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 2.2 ст. 11 Федерального закона от 01 апреля 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rPr>
          <w:rFonts w:ascii="Times New Roman" w:hAnsi="Times New Roman"/>
          <w:color w:val="000000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2A13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следует из содержания представленных материалов, </w:t>
      </w:r>
      <w:r w:rsidR="00F2167F">
        <w:rPr>
          <w:rFonts w:ascii="Times New Roman" w:eastAsia="Times New Roman" w:hAnsi="Times New Roman"/>
          <w:sz w:val="28"/>
          <w:szCs w:val="28"/>
          <w:lang w:eastAsia="ru-RU"/>
        </w:rPr>
        <w:t>Латыш С.А</w:t>
      </w:r>
      <w:r w:rsidR="00F2167F">
        <w:rPr>
          <w:rFonts w:ascii="Times New Roman" w:hAnsi="Times New Roman"/>
          <w:color w:val="000000"/>
          <w:sz w:val="28"/>
          <w:szCs w:val="28"/>
        </w:rPr>
        <w:t xml:space="preserve"> является главой администрации Богатовского сельского поселения Белогорского района Республики Крым</w:t>
      </w:r>
      <w:r>
        <w:rPr>
          <w:rFonts w:ascii="Times New Roman" w:hAnsi="Times New Roman"/>
          <w:color w:val="000000"/>
          <w:sz w:val="28"/>
          <w:szCs w:val="28"/>
        </w:rPr>
        <w:t>, что подтверждается выпиской из ЕГР</w:t>
      </w:r>
      <w:r>
        <w:rPr>
          <w:rFonts w:ascii="Times New Roman" w:hAnsi="Times New Roman"/>
          <w:color w:val="000000"/>
          <w:sz w:val="28"/>
          <w:szCs w:val="28"/>
        </w:rPr>
        <w:t>ЮЛ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167F">
        <w:rPr>
          <w:rFonts w:ascii="Times New Roman" w:hAnsi="Times New Roman"/>
          <w:color w:val="000000"/>
          <w:sz w:val="28"/>
          <w:szCs w:val="28"/>
        </w:rPr>
        <w:t>11.11.</w:t>
      </w:r>
      <w:r>
        <w:rPr>
          <w:rFonts w:ascii="Times New Roman" w:hAnsi="Times New Roman"/>
          <w:color w:val="000000"/>
          <w:sz w:val="28"/>
          <w:szCs w:val="28"/>
        </w:rPr>
        <w:t>2016 года 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>. 8-</w:t>
      </w:r>
      <w:r w:rsidR="00F2167F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п</w:t>
      </w:r>
      <w:r>
        <w:rPr>
          <w:rFonts w:ascii="Times New Roman" w:hAnsi="Times New Roman"/>
          <w:color w:val="000000"/>
          <w:sz w:val="28"/>
          <w:szCs w:val="28"/>
        </w:rPr>
        <w:t>ротокол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проверки отчетности страхователя </w:t>
      </w:r>
      <w:r w:rsidR="00F2167F">
        <w:rPr>
          <w:rFonts w:ascii="Times New Roman" w:hAnsi="Times New Roman"/>
          <w:color w:val="000000"/>
          <w:sz w:val="28"/>
          <w:szCs w:val="28"/>
        </w:rPr>
        <w:t>«Администрация Богатовского сельского поселения Белогорского района</w:t>
      </w:r>
      <w:r w:rsidRPr="00F2167F" w:rsidR="00F21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67F">
        <w:rPr>
          <w:rFonts w:ascii="Times New Roman" w:hAnsi="Times New Roman"/>
          <w:color w:val="000000"/>
          <w:sz w:val="28"/>
          <w:szCs w:val="28"/>
        </w:rPr>
        <w:t>Республики Крым»  рег. номер 091-014-000234</w:t>
      </w:r>
      <w:r>
        <w:rPr>
          <w:rFonts w:ascii="Times New Roman" w:hAnsi="Times New Roman"/>
          <w:color w:val="000000"/>
          <w:sz w:val="28"/>
          <w:szCs w:val="28"/>
        </w:rPr>
        <w:t xml:space="preserve"> по форме СЗВ-М за </w:t>
      </w:r>
      <w:r w:rsidR="00F2167F">
        <w:rPr>
          <w:rFonts w:ascii="Times New Roman" w:hAnsi="Times New Roman"/>
          <w:color w:val="000000"/>
          <w:sz w:val="28"/>
          <w:szCs w:val="28"/>
        </w:rPr>
        <w:t>сентябрь</w:t>
      </w:r>
      <w:r>
        <w:rPr>
          <w:rFonts w:ascii="Times New Roman" w:hAnsi="Times New Roman"/>
          <w:color w:val="000000"/>
          <w:sz w:val="28"/>
          <w:szCs w:val="28"/>
        </w:rPr>
        <w:t xml:space="preserve"> 2017 года тип дополняющая следует, что указанные сведения в Отдел Пенсионного фонда РФ в Симферопольском районе были предоставлены </w:t>
      </w:r>
      <w:r w:rsidR="00F2167F">
        <w:rPr>
          <w:rFonts w:ascii="Times New Roman" w:hAnsi="Times New Roman"/>
          <w:color w:val="000000"/>
          <w:sz w:val="28"/>
          <w:szCs w:val="28"/>
        </w:rPr>
        <w:t>30.01.</w:t>
      </w:r>
      <w:r>
        <w:rPr>
          <w:rFonts w:ascii="Times New Roman" w:hAnsi="Times New Roman"/>
          <w:color w:val="000000"/>
          <w:sz w:val="28"/>
          <w:szCs w:val="28"/>
        </w:rPr>
        <w:t xml:space="preserve">2018 года </w:t>
      </w:r>
      <w:r w:rsidR="00F2167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>. 1</w:t>
      </w:r>
      <w:r w:rsidR="00F2167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15.33.2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искаженном виде административного штрафа на должностных лиц в размере от трехсот до пятисот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</w:t>
      </w:r>
      <w:r w:rsidR="00602A13">
        <w:rPr>
          <w:rFonts w:ascii="Times New Roman" w:hAnsi="Times New Roman"/>
          <w:color w:val="000000"/>
          <w:sz w:val="28"/>
          <w:szCs w:val="28"/>
        </w:rPr>
        <w:t>г</w:t>
      </w:r>
      <w:r w:rsidR="00DC0BAF">
        <w:rPr>
          <w:rFonts w:ascii="Times New Roman" w:hAnsi="Times New Roman"/>
          <w:sz w:val="28"/>
          <w:szCs w:val="28"/>
        </w:rPr>
        <w:t>лавы администрации Богатовского сельского поселения Латыш С.А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совершении указанного административного правонарушения и квалифицирует ее действия по 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15.33.2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КоАП РФ, - как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602A13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0991">
        <w:rPr>
          <w:rFonts w:ascii="Times New Roman" w:hAnsi="Times New Roman"/>
          <w:color w:val="000000"/>
          <w:sz w:val="28"/>
          <w:szCs w:val="28"/>
        </w:rPr>
        <w:t>Обстоятельств, смягчающих и отягчающих административную ответственность в ходе рассмотрения дела не установлено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назначении наказания мировой судья принимает во внимание характер совершенного административного правонарушения, личность лица, привлекаемой к административной ответственности, ее имущественное и </w:t>
      </w:r>
      <w:r>
        <w:rPr>
          <w:rFonts w:ascii="Times New Roman" w:hAnsi="Times New Roman"/>
          <w:color w:val="000000"/>
          <w:sz w:val="28"/>
          <w:szCs w:val="28"/>
        </w:rPr>
        <w:t xml:space="preserve">финансовое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CE236E">
        <w:rPr>
          <w:rFonts w:ascii="Times New Roman" w:hAnsi="Times New Roman"/>
          <w:color w:val="000000"/>
          <w:sz w:val="28"/>
          <w:szCs w:val="28"/>
        </w:rPr>
        <w:t>г</w:t>
      </w:r>
      <w:r w:rsidR="00CE236E">
        <w:rPr>
          <w:rFonts w:ascii="Times New Roman" w:hAnsi="Times New Roman"/>
          <w:sz w:val="28"/>
          <w:szCs w:val="28"/>
        </w:rPr>
        <w:t>лаве администрации Богатовского сельского поселения Латыш С.А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наказание в виде штрафа в пределах санкции статьи</w:t>
      </w:r>
      <w:r>
        <w:rPr>
          <w:rFonts w:ascii="Times New Roman" w:hAnsi="Times New Roman"/>
          <w:color w:val="000000"/>
          <w:sz w:val="28"/>
          <w:szCs w:val="28"/>
        </w:rPr>
        <w:t xml:space="preserve"> за совершенное правонарушение.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ст. 15.33.2,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>. 29.9, 29.10 КоАП РФ, мировой судья</w:t>
      </w:r>
      <w:r w:rsidR="00602A13">
        <w:rPr>
          <w:rFonts w:ascii="Times New Roman" w:hAnsi="Times New Roman"/>
          <w:sz w:val="28"/>
          <w:szCs w:val="28"/>
        </w:rPr>
        <w:t>,</w:t>
      </w:r>
    </w:p>
    <w:p w:rsidR="00602A13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6E75" w:rsidP="00CE23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Главу администрации Богатовского сельского поселения Латыш С</w:t>
      </w:r>
      <w:r w:rsidR="00DB16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B16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виновной в совершении административного правонарушения, предусмотренного ст. 15.33.2 КоАП РФ и назначить ей наказание в виде штрафа в размере 300 (триста) рублей.</w:t>
      </w:r>
    </w:p>
    <w:p w:rsidR="005C6E75" w:rsidP="008F0569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Указанный штраф подлежит перечислению по следующим реквизитам: УФК по Республике Крым (ГУ-ОПФ РФ по РК), ИНН </w:t>
      </w:r>
      <w:r w:rsidRPr="00400936" w:rsidR="00C21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КПП </w:t>
      </w:r>
      <w:r w:rsidRPr="00400936" w:rsidR="00C21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р/счет № </w:t>
      </w:r>
      <w:r w:rsidRPr="00400936" w:rsidR="00C21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Отделение </w:t>
      </w:r>
      <w:r w:rsidRPr="00400936" w:rsidR="00C21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БИК </w:t>
      </w:r>
      <w:r w:rsidRPr="00400936" w:rsidR="00C21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КБК </w:t>
      </w:r>
      <w:r w:rsidRPr="00400936" w:rsidR="00C21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ОКТМО </w:t>
      </w:r>
      <w:r w:rsidRPr="00400936" w:rsidR="00C21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Наименование платежа: оплата штрафа за совершение административного правонарушения, предусмотренного ст. 15.33.2 КоАП РФ.</w:t>
      </w:r>
    </w:p>
    <w:p w:rsidR="005C6E75" w:rsidP="008F0569">
      <w:pPr>
        <w:shd w:val="clear" w:color="auto" w:fill="FFFFFF"/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000000"/>
          <w:sz w:val="28"/>
          <w:szCs w:val="28"/>
          <w:u w:val="none"/>
          <w:lang w:eastAsia="ru-RU"/>
        </w:rPr>
        <w:t xml:space="preserve">31.5 КоАП </w:t>
      </w:r>
      <w: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РФ. 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CE236E">
        <w:rPr>
          <w:rFonts w:ascii="Times New Roman" w:hAnsi="Times New Roman"/>
          <w:sz w:val="28"/>
          <w:szCs w:val="28"/>
        </w:rPr>
        <w:t>Главе администрации Богатовского сельского поселения Латыш С.</w:t>
      </w:r>
      <w:r w:rsidR="00CE236E">
        <w:rPr>
          <w:rFonts w:ascii="Times New Roman" w:hAnsi="Times New Roman"/>
          <w:sz w:val="28"/>
          <w:szCs w:val="28"/>
        </w:rPr>
        <w:t>А.</w:t>
      </w:r>
      <w:r w:rsidR="00CE2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в случае неуплаты штрафа она может быть привлечена </w:t>
      </w:r>
      <w:r w:rsidR="00CE236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к административной ответственности за несвоевременную уплату штрафа по ч. 1 ст.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20.25 КоАП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CE236E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 п/п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</w:t>
      </w:r>
    </w:p>
    <w:p w:rsidR="005C6E75" w:rsidP="005C6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5C6E75" w:rsidP="005C6E7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71D5E"/>
    <w:sectPr w:rsidSect="00CE23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CC"/>
    <w:rsid w:val="00400936"/>
    <w:rsid w:val="00480991"/>
    <w:rsid w:val="005C6E75"/>
    <w:rsid w:val="00602A13"/>
    <w:rsid w:val="007A7E09"/>
    <w:rsid w:val="008D68CC"/>
    <w:rsid w:val="008F0569"/>
    <w:rsid w:val="009A243B"/>
    <w:rsid w:val="00C21A24"/>
    <w:rsid w:val="00CE236E"/>
    <w:rsid w:val="00DB160A"/>
    <w:rsid w:val="00DC0BAF"/>
    <w:rsid w:val="00F2167F"/>
    <w:rsid w:val="00F71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E7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E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23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