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209F" w:rsidP="00F0209F" w14:paraId="6C19131B" w14:textId="77777777">
      <w:pPr>
        <w:ind w:right="-1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5-30-50/2022</w:t>
      </w:r>
    </w:p>
    <w:p w:rsidR="00F0209F" w:rsidP="00F0209F" w14:paraId="18FEF5F0" w14:textId="77777777">
      <w:pPr>
        <w:ind w:right="-1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F0209F" w:rsidP="00F0209F" w14:paraId="082DA6DF" w14:textId="77777777">
      <w:pPr>
        <w:ind w:right="-1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F0209F" w:rsidP="00F0209F" w14:paraId="5A6772B5" w14:textId="33FC4A3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31 января 2022 года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                 </w:t>
      </w:r>
      <w:r w:rsidR="00B41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г. Белогорск                                                       </w:t>
      </w:r>
    </w:p>
    <w:p w:rsidR="00F0209F" w:rsidP="00F0209F" w14:paraId="4DA85E59" w14:textId="77777777">
      <w:pPr>
        <w:widowControl w:val="0"/>
        <w:tabs>
          <w:tab w:val="left" w:pos="2128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F0209F" w:rsidP="00F0209F" w14:paraId="4F3858F1" w14:textId="3B1E4956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Рак Сергея Вадимовича, </w:t>
      </w:r>
      <w:r w:rsidRPr="000525F2" w:rsidR="00DF28DE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холостого, неработающего, проживающего по адресу регистрации: </w:t>
      </w:r>
      <w:r w:rsidRPr="000525F2" w:rsidR="00DF28DE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F0209F" w:rsidP="00F0209F" w14:paraId="3FB902DF" w14:textId="7777777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ч.3 ст.19.24 КоАП РФ, </w:t>
      </w:r>
    </w:p>
    <w:p w:rsidR="00F0209F" w:rsidP="00F0209F" w14:paraId="37AFFF60" w14:textId="77777777">
      <w:pPr>
        <w:ind w:right="-1" w:firstLine="567"/>
        <w:jc w:val="both"/>
        <w:rPr>
          <w:sz w:val="26"/>
          <w:szCs w:val="26"/>
        </w:rPr>
      </w:pPr>
    </w:p>
    <w:p w:rsidR="00F0209F" w:rsidP="00F0209F" w14:paraId="75E4E1F5" w14:textId="77777777">
      <w:pPr>
        <w:ind w:right="-1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F0209F" w:rsidP="00F0209F" w14:paraId="68BD7D45" w14:textId="77777777">
      <w:pPr>
        <w:ind w:right="-1" w:firstLine="567"/>
        <w:jc w:val="center"/>
        <w:rPr>
          <w:sz w:val="26"/>
          <w:szCs w:val="26"/>
        </w:rPr>
      </w:pPr>
    </w:p>
    <w:p w:rsidR="00F0209F" w:rsidP="00F0209F" w14:paraId="487BB747" w14:textId="04CD80FC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Рак С.В., будучи лицом, в отношении которого решением Железнодорожного районного суда г. Симферополя Республики Крым </w:t>
      </w:r>
      <w:r w:rsidR="004E1A1B">
        <w:rPr>
          <w:sz w:val="26"/>
          <w:szCs w:val="26"/>
        </w:rPr>
        <w:t xml:space="preserve">№ </w:t>
      </w:r>
      <w:r w:rsidR="00DF28DE">
        <w:rPr>
          <w:sz w:val="26"/>
          <w:szCs w:val="26"/>
        </w:rPr>
        <w:t xml:space="preserve">&lt; </w:t>
      </w:r>
      <w:r w:rsidRPr="000525F2" w:rsidR="00DF28DE">
        <w:rPr>
          <w:sz w:val="26"/>
          <w:szCs w:val="26"/>
        </w:rPr>
        <w:t>&gt;</w:t>
      </w:r>
      <w:r w:rsidR="004E1A1B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F28DE">
        <w:rPr>
          <w:sz w:val="26"/>
          <w:szCs w:val="26"/>
        </w:rPr>
        <w:t>&lt;</w:t>
      </w:r>
      <w:r w:rsidRPr="000525F2" w:rsidR="00DF28DE">
        <w:rPr>
          <w:sz w:val="26"/>
          <w:szCs w:val="26"/>
        </w:rPr>
        <w:t>дата</w:t>
      </w:r>
      <w:r w:rsidRPr="000525F2" w:rsidR="00DF28DE">
        <w:rPr>
          <w:sz w:val="26"/>
          <w:szCs w:val="26"/>
        </w:rPr>
        <w:t>&gt;</w:t>
      </w:r>
      <w:r>
        <w:rPr>
          <w:sz w:val="26"/>
          <w:szCs w:val="26"/>
        </w:rPr>
        <w:t xml:space="preserve"> установлен административный надзор сроком на три года и административные ограничения в виде: </w:t>
      </w:r>
      <w:r w:rsidRPr="003F152A" w:rsidR="004E1A1B">
        <w:rPr>
          <w:sz w:val="26"/>
          <w:szCs w:val="26"/>
        </w:rPr>
        <w:t>запрещения пребывания или фактического нахождения в местах проведения массовых и иных мероприятиях и участия в указанных мероприятиях; запрещения пребывания или фактического нахождения с 22:00 до 06:00 часов вне жилого или иного помещения, являющегося местом жительства, либо пребывания или фактического нахождения поднадзорного лица в определенное время суток; запрещения выезда за пределы территории Республики Крым и г. Севастополя; обязательной явке в органы внутренних дел по месту жительства, либо пребывания или по месту фактического нахождения для регистрации в количестве одного раза в месяц</w:t>
      </w:r>
      <w:r>
        <w:rPr>
          <w:sz w:val="26"/>
          <w:szCs w:val="26"/>
        </w:rPr>
        <w:t>, допустил нарушение административного ограничения, установленного ему судом, а именно:</w:t>
      </w:r>
      <w:r>
        <w:rPr>
          <w:rFonts w:eastAsia="Calibri"/>
          <w:sz w:val="26"/>
          <w:szCs w:val="26"/>
        </w:rPr>
        <w:t xml:space="preserve"> </w:t>
      </w:r>
      <w:r w:rsidRPr="000525F2" w:rsidR="00DF28DE">
        <w:rPr>
          <w:sz w:val="26"/>
          <w:szCs w:val="26"/>
        </w:rPr>
        <w:t>&lt;дата&gt;</w:t>
      </w:r>
      <w:r>
        <w:rPr>
          <w:rFonts w:eastAsia="Calibri"/>
          <w:sz w:val="26"/>
          <w:szCs w:val="26"/>
        </w:rPr>
        <w:t xml:space="preserve"> в </w:t>
      </w:r>
      <w:r w:rsidR="00DF28DE">
        <w:rPr>
          <w:sz w:val="26"/>
          <w:szCs w:val="26"/>
        </w:rPr>
        <w:t xml:space="preserve">&lt; </w:t>
      </w:r>
      <w:r w:rsidRPr="000525F2" w:rsidR="00DF28DE">
        <w:rPr>
          <w:sz w:val="26"/>
          <w:szCs w:val="26"/>
        </w:rPr>
        <w:t>&gt;</w:t>
      </w:r>
      <w:r>
        <w:rPr>
          <w:rFonts w:eastAsia="Calibri"/>
          <w:sz w:val="26"/>
          <w:szCs w:val="26"/>
        </w:rPr>
        <w:t>час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="00DF28DE">
        <w:rPr>
          <w:sz w:val="26"/>
          <w:szCs w:val="26"/>
        </w:rPr>
        <w:t xml:space="preserve">&lt; </w:t>
      </w:r>
      <w:r w:rsidRPr="000525F2" w:rsidR="00DF28DE">
        <w:rPr>
          <w:sz w:val="26"/>
          <w:szCs w:val="26"/>
        </w:rPr>
        <w:t>&gt;</w:t>
      </w:r>
      <w:r>
        <w:rPr>
          <w:rFonts w:eastAsia="Calibri"/>
          <w:sz w:val="26"/>
          <w:szCs w:val="26"/>
        </w:rPr>
        <w:t>м</w:t>
      </w:r>
      <w:r>
        <w:rPr>
          <w:rFonts w:eastAsia="Calibri"/>
          <w:sz w:val="26"/>
          <w:szCs w:val="26"/>
        </w:rPr>
        <w:t xml:space="preserve">ин. не находился по месту своего жительства по адресу: </w:t>
      </w:r>
      <w:r w:rsidRPr="000525F2" w:rsidR="00DF28DE">
        <w:rPr>
          <w:sz w:val="26"/>
          <w:szCs w:val="26"/>
        </w:rPr>
        <w:t>&lt;адрес&gt;</w:t>
      </w:r>
      <w:r>
        <w:rPr>
          <w:sz w:val="26"/>
          <w:szCs w:val="26"/>
        </w:rPr>
        <w:t>.</w:t>
      </w:r>
    </w:p>
    <w:p w:rsidR="000932F3" w:rsidP="000932F3" w14:paraId="3A51C7E7" w14:textId="78704121">
      <w:pPr>
        <w:ind w:right="-1" w:firstLine="567"/>
        <w:jc w:val="both"/>
        <w:rPr>
          <w:sz w:val="26"/>
          <w:szCs w:val="26"/>
        </w:rPr>
      </w:pPr>
      <w:r w:rsidRPr="00A61C28">
        <w:rPr>
          <w:sz w:val="26"/>
          <w:szCs w:val="26"/>
        </w:rPr>
        <w:t>При этом ранее</w:t>
      </w:r>
      <w:r>
        <w:rPr>
          <w:sz w:val="26"/>
          <w:szCs w:val="26"/>
        </w:rPr>
        <w:t>,</w:t>
      </w:r>
      <w:r w:rsidRPr="00A61C28">
        <w:rPr>
          <w:sz w:val="26"/>
          <w:szCs w:val="26"/>
        </w:rPr>
        <w:t xml:space="preserve"> постановлением </w:t>
      </w:r>
      <w:r>
        <w:rPr>
          <w:sz w:val="26"/>
          <w:szCs w:val="26"/>
        </w:rPr>
        <w:t>мирового судьи судебного участка № 30 Белогорского судебного района Республики Крым №</w:t>
      </w:r>
      <w:r w:rsidR="00DF28DE">
        <w:rPr>
          <w:sz w:val="26"/>
          <w:szCs w:val="26"/>
        </w:rPr>
        <w:t xml:space="preserve">&lt; </w:t>
      </w:r>
      <w:r w:rsidRPr="000525F2" w:rsidR="00DF28DE">
        <w:rPr>
          <w:sz w:val="26"/>
          <w:szCs w:val="26"/>
        </w:rPr>
        <w:t>&gt;</w:t>
      </w:r>
      <w:r w:rsidRPr="00A61C28">
        <w:rPr>
          <w:sz w:val="26"/>
          <w:szCs w:val="26"/>
        </w:rPr>
        <w:t xml:space="preserve"> </w:t>
      </w:r>
      <w:r w:rsidRPr="00A61C28">
        <w:rPr>
          <w:sz w:val="26"/>
          <w:szCs w:val="26"/>
        </w:rPr>
        <w:t>от</w:t>
      </w:r>
      <w:r w:rsidRPr="00A61C28">
        <w:rPr>
          <w:sz w:val="26"/>
          <w:szCs w:val="26"/>
        </w:rPr>
        <w:t xml:space="preserve"> </w:t>
      </w:r>
      <w:r w:rsidRPr="000525F2" w:rsidR="00DF28DE">
        <w:rPr>
          <w:sz w:val="26"/>
          <w:szCs w:val="26"/>
        </w:rPr>
        <w:t>&lt;</w:t>
      </w:r>
      <w:r w:rsidRPr="000525F2" w:rsidR="00DF28DE">
        <w:rPr>
          <w:sz w:val="26"/>
          <w:szCs w:val="26"/>
        </w:rPr>
        <w:t>дата</w:t>
      </w:r>
      <w:r w:rsidRPr="000525F2" w:rsidR="00DF28DE">
        <w:rPr>
          <w:sz w:val="26"/>
          <w:szCs w:val="26"/>
        </w:rPr>
        <w:t>&gt;</w:t>
      </w:r>
      <w:r w:rsidRPr="00A61C28">
        <w:rPr>
          <w:sz w:val="26"/>
          <w:szCs w:val="26"/>
        </w:rPr>
        <w:t xml:space="preserve">, вступившим в законную силу </w:t>
      </w:r>
      <w:r w:rsidRPr="000525F2" w:rsidR="00DF28DE">
        <w:rPr>
          <w:sz w:val="26"/>
          <w:szCs w:val="26"/>
        </w:rPr>
        <w:t>&lt;дата&gt;</w:t>
      </w:r>
      <w:r w:rsidRPr="00A61C28">
        <w:rPr>
          <w:sz w:val="26"/>
          <w:szCs w:val="26"/>
        </w:rPr>
        <w:t xml:space="preserve">, </w:t>
      </w:r>
      <w:r>
        <w:rPr>
          <w:sz w:val="26"/>
          <w:szCs w:val="26"/>
        </w:rPr>
        <w:t>Рак С.В.</w:t>
      </w:r>
      <w:r w:rsidRPr="00A61C28">
        <w:rPr>
          <w:sz w:val="26"/>
          <w:szCs w:val="26"/>
        </w:rPr>
        <w:t xml:space="preserve"> привлечен к админис</w:t>
      </w:r>
      <w:r>
        <w:rPr>
          <w:sz w:val="26"/>
          <w:szCs w:val="26"/>
        </w:rPr>
        <w:t>тративной ответственности по ч.3</w:t>
      </w:r>
      <w:r w:rsidRPr="00A61C28">
        <w:rPr>
          <w:sz w:val="26"/>
          <w:szCs w:val="26"/>
        </w:rPr>
        <w:t xml:space="preserve"> ст. 19.24 КоАП РФ и </w:t>
      </w:r>
      <w:r>
        <w:rPr>
          <w:sz w:val="26"/>
          <w:szCs w:val="26"/>
        </w:rPr>
        <w:t>подвергнут административному наказанию</w:t>
      </w:r>
      <w:r w:rsidRPr="00A61C28">
        <w:rPr>
          <w:sz w:val="26"/>
          <w:szCs w:val="26"/>
        </w:rPr>
        <w:t xml:space="preserve"> наказание в виде </w:t>
      </w:r>
      <w:r>
        <w:rPr>
          <w:sz w:val="26"/>
          <w:szCs w:val="26"/>
        </w:rPr>
        <w:t>административного ареста сроком на 10 (десять) суток</w:t>
      </w:r>
      <w:r w:rsidRPr="00A61C28">
        <w:rPr>
          <w:sz w:val="26"/>
          <w:szCs w:val="26"/>
        </w:rPr>
        <w:t>.</w:t>
      </w:r>
    </w:p>
    <w:p w:rsidR="00F0209F" w:rsidP="00F0209F" w14:paraId="376AD12C" w14:textId="7777777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Права, предусмотренные ст.25.1 КоАП РФ, положения ст. 51 Конституции РФ Рак С.В. 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F0209F" w:rsidP="00F0209F" w14:paraId="17E74C9E" w14:textId="7777777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Рак С.В. </w:t>
      </w: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свою вину в совершении административного правонарушения признал, </w:t>
      </w:r>
      <w:r>
        <w:rPr>
          <w:sz w:val="26"/>
          <w:szCs w:val="26"/>
        </w:rPr>
        <w:t xml:space="preserve">подтвердил </w:t>
      </w:r>
      <w:r>
        <w:rPr>
          <w:rStyle w:val="cnsl"/>
          <w:sz w:val="26"/>
          <w:szCs w:val="26"/>
          <w:shd w:val="clear" w:color="auto" w:fill="FFFFFF"/>
        </w:rPr>
        <w:t>обстоятельства содеянного</w:t>
      </w:r>
      <w:r>
        <w:rPr>
          <w:sz w:val="26"/>
          <w:szCs w:val="26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дела.</w:t>
      </w:r>
    </w:p>
    <w:p w:rsidR="00F0209F" w:rsidP="00F0209F" w14:paraId="1F7315C1" w14:textId="7777777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Заслушав Рак С.В., исследовав и оценив письменные материалы дела в их совокупности, мировой судья приходит к следующим выводам.</w:t>
      </w:r>
    </w:p>
    <w:p w:rsidR="00F0209F" w:rsidP="00F0209F" w14:paraId="1D16441D" w14:textId="77777777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</w:t>
      </w:r>
      <w:r>
        <w:rPr>
          <w:sz w:val="26"/>
          <w:szCs w:val="26"/>
        </w:rPr>
        <w:t>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F0209F" w:rsidP="00F0209F" w14:paraId="7A3FCC72" w14:textId="77777777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0209F" w:rsidP="00F0209F" w14:paraId="7C932F4A" w14:textId="77777777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административную ответственность по ч.3 ст. 19.24 КоАП РФ.</w:t>
      </w:r>
    </w:p>
    <w:p w:rsidR="00F0209F" w:rsidP="00F0209F" w14:paraId="358A3015" w14:textId="77777777">
      <w:pPr>
        <w:tabs>
          <w:tab w:val="left" w:pos="142"/>
        </w:tabs>
        <w:ind w:right="-1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0209F" w:rsidP="00F0209F" w14:paraId="11635565" w14:textId="77777777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Факт совершения административного правонарушения и виновность Рак С.В. в его совершении, помимо признания вины последним, объективно подтверждается собранными по делу доказательствами:</w:t>
      </w:r>
    </w:p>
    <w:p w:rsidR="00F0209F" w:rsidP="00F0209F" w14:paraId="2ACFCD46" w14:textId="11E8AF8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DF28DE">
        <w:rPr>
          <w:sz w:val="26"/>
          <w:szCs w:val="26"/>
        </w:rPr>
        <w:t xml:space="preserve">&lt; </w:t>
      </w:r>
      <w:r w:rsidRPr="000525F2" w:rsidR="00DF28DE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DF28DE">
        <w:rPr>
          <w:sz w:val="26"/>
          <w:szCs w:val="26"/>
        </w:rPr>
        <w:t xml:space="preserve">&lt; </w:t>
      </w:r>
      <w:r w:rsidRPr="000525F2" w:rsidR="00DF28DE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F28DE">
        <w:rPr>
          <w:sz w:val="26"/>
          <w:szCs w:val="26"/>
        </w:rPr>
        <w:t>&lt;</w:t>
      </w:r>
      <w:r w:rsidRPr="000525F2" w:rsidR="00DF28DE">
        <w:rPr>
          <w:sz w:val="26"/>
          <w:szCs w:val="26"/>
        </w:rPr>
        <w:t>дата</w:t>
      </w:r>
      <w:r w:rsidRPr="000525F2" w:rsidR="00DF28DE">
        <w:rPr>
          <w:sz w:val="26"/>
          <w:szCs w:val="26"/>
        </w:rPr>
        <w:t>&gt;</w:t>
      </w:r>
      <w:r>
        <w:rPr>
          <w:sz w:val="26"/>
          <w:szCs w:val="26"/>
        </w:rPr>
        <w:t>, составленным уполномоченным лицом, в котором изложены обстоятельства совершенного Рак С.В. административного правонарушения, предусмотренного ч.3 ст.19.24 КоАП РФ;</w:t>
      </w:r>
    </w:p>
    <w:p w:rsidR="00F0209F" w:rsidP="00F0209F" w14:paraId="0102B825" w14:textId="570FC03F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Рак С.В. от </w:t>
      </w:r>
      <w:r w:rsidRPr="000525F2" w:rsidR="00DF28D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в котором последний подтверждает нахождение вне своего места жительства после </w:t>
      </w:r>
      <w:r w:rsidR="00DF28DE">
        <w:rPr>
          <w:sz w:val="26"/>
          <w:szCs w:val="26"/>
        </w:rPr>
        <w:t xml:space="preserve">&lt; </w:t>
      </w:r>
      <w:r w:rsidRPr="000525F2" w:rsidR="00DF28DE">
        <w:rPr>
          <w:sz w:val="26"/>
          <w:szCs w:val="26"/>
        </w:rPr>
        <w:t>&gt;</w:t>
      </w:r>
      <w:r>
        <w:rPr>
          <w:sz w:val="26"/>
          <w:szCs w:val="26"/>
        </w:rPr>
        <w:t>-</w:t>
      </w:r>
      <w:r w:rsidR="00DF28DE">
        <w:rPr>
          <w:sz w:val="26"/>
          <w:szCs w:val="26"/>
        </w:rPr>
        <w:t xml:space="preserve">&lt; </w:t>
      </w:r>
      <w:r w:rsidRPr="000525F2" w:rsidR="00DF28DE">
        <w:rPr>
          <w:sz w:val="26"/>
          <w:szCs w:val="26"/>
        </w:rPr>
        <w:t>&gt;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525F2" w:rsidR="00DF28DE">
        <w:rPr>
          <w:sz w:val="26"/>
          <w:szCs w:val="26"/>
        </w:rPr>
        <w:t>&lt;</w:t>
      </w:r>
      <w:r w:rsidRPr="000525F2" w:rsidR="00DF28DE">
        <w:rPr>
          <w:sz w:val="26"/>
          <w:szCs w:val="26"/>
        </w:rPr>
        <w:t>д</w:t>
      </w:r>
      <w:r w:rsidRPr="000525F2" w:rsidR="00DF28DE">
        <w:rPr>
          <w:sz w:val="26"/>
          <w:szCs w:val="26"/>
        </w:rPr>
        <w:t>ата&gt;</w:t>
      </w:r>
      <w:r>
        <w:rPr>
          <w:sz w:val="26"/>
          <w:szCs w:val="26"/>
        </w:rPr>
        <w:t>;</w:t>
      </w:r>
    </w:p>
    <w:p w:rsidR="000932F3" w:rsidP="000932F3" w14:paraId="2C3B6CF1" w14:textId="3419D889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 УУП ОУУП и ПДН ОМВД РФ по Белогорскому району </w:t>
      </w:r>
      <w:r w:rsidRPr="00086456">
        <w:rPr>
          <w:sz w:val="26"/>
          <w:szCs w:val="26"/>
        </w:rPr>
        <w:t>от</w:t>
      </w:r>
      <w:r w:rsidRPr="00086456">
        <w:rPr>
          <w:sz w:val="26"/>
          <w:szCs w:val="26"/>
        </w:rPr>
        <w:t xml:space="preserve"> </w:t>
      </w:r>
      <w:r w:rsidRPr="000525F2" w:rsidR="00DF28DE">
        <w:rPr>
          <w:sz w:val="26"/>
          <w:szCs w:val="26"/>
        </w:rPr>
        <w:t>&lt;</w:t>
      </w:r>
      <w:r w:rsidRPr="000525F2" w:rsidR="00DF28DE">
        <w:rPr>
          <w:sz w:val="26"/>
          <w:szCs w:val="26"/>
        </w:rPr>
        <w:t>дата</w:t>
      </w:r>
      <w:r w:rsidRPr="000525F2" w:rsidR="00DF28DE">
        <w:rPr>
          <w:sz w:val="26"/>
          <w:szCs w:val="26"/>
        </w:rPr>
        <w:t>&gt;</w:t>
      </w:r>
      <w:r w:rsidRPr="00086456">
        <w:rPr>
          <w:sz w:val="26"/>
          <w:szCs w:val="26"/>
        </w:rPr>
        <w:t xml:space="preserve">, согласно которому в действиях </w:t>
      </w:r>
      <w:r>
        <w:rPr>
          <w:sz w:val="26"/>
          <w:szCs w:val="26"/>
        </w:rPr>
        <w:t>Рак С.В.</w:t>
      </w:r>
      <w:r w:rsidRPr="00A61C28">
        <w:rPr>
          <w:sz w:val="26"/>
          <w:szCs w:val="26"/>
        </w:rPr>
        <w:t xml:space="preserve"> </w:t>
      </w:r>
      <w:r w:rsidRPr="00086456">
        <w:rPr>
          <w:sz w:val="26"/>
          <w:szCs w:val="26"/>
        </w:rPr>
        <w:t xml:space="preserve">отсутствуют признаки состава преступления, предусмотренного ст. 314.1 </w:t>
      </w:r>
      <w:r>
        <w:rPr>
          <w:sz w:val="26"/>
          <w:szCs w:val="26"/>
        </w:rPr>
        <w:t>УК</w:t>
      </w:r>
      <w:r w:rsidRPr="00086456">
        <w:rPr>
          <w:sz w:val="26"/>
          <w:szCs w:val="26"/>
        </w:rPr>
        <w:t xml:space="preserve"> РФ;</w:t>
      </w:r>
    </w:p>
    <w:p w:rsidR="000932F3" w:rsidRPr="000932F3" w:rsidP="000932F3" w14:paraId="2AA37AA0" w14:textId="0E4D9448">
      <w:pPr>
        <w:ind w:right="-1" w:firstLine="567"/>
        <w:jc w:val="both"/>
        <w:rPr>
          <w:bCs/>
          <w:sz w:val="26"/>
          <w:szCs w:val="26"/>
        </w:rPr>
      </w:pPr>
      <w:r w:rsidRPr="000932F3">
        <w:rPr>
          <w:bCs/>
          <w:sz w:val="26"/>
          <w:szCs w:val="26"/>
        </w:rPr>
        <w:t xml:space="preserve">- копией решения Железнодорожного районного суда г. Симферополя Республики Крым от </w:t>
      </w:r>
      <w:r w:rsidRPr="000525F2" w:rsidR="00DF28DE">
        <w:rPr>
          <w:sz w:val="26"/>
          <w:szCs w:val="26"/>
        </w:rPr>
        <w:t>&lt;дата&gt;</w:t>
      </w:r>
      <w:r>
        <w:rPr>
          <w:bCs/>
          <w:sz w:val="26"/>
          <w:szCs w:val="26"/>
        </w:rPr>
        <w:t>,</w:t>
      </w:r>
      <w:r w:rsidRPr="000932F3">
        <w:rPr>
          <w:bCs/>
          <w:sz w:val="26"/>
          <w:szCs w:val="26"/>
        </w:rPr>
        <w:t xml:space="preserve"> согласно которо</w:t>
      </w:r>
      <w:r>
        <w:rPr>
          <w:bCs/>
          <w:sz w:val="26"/>
          <w:szCs w:val="26"/>
        </w:rPr>
        <w:t>му</w:t>
      </w:r>
      <w:r w:rsidRPr="000932F3">
        <w:rPr>
          <w:bCs/>
          <w:sz w:val="26"/>
          <w:szCs w:val="26"/>
        </w:rPr>
        <w:t xml:space="preserve"> Рак С.В. установлен административный надзор и административные ограничения;</w:t>
      </w:r>
    </w:p>
    <w:p w:rsidR="000932F3" w:rsidP="000932F3" w14:paraId="26F3A939" w14:textId="7777777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заключения о заведении дела административного надзора в отношении Рак С.В.;</w:t>
      </w:r>
    </w:p>
    <w:p w:rsidR="000932F3" w:rsidP="000932F3" w14:paraId="6CAFB8D6" w14:textId="5ADC075E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предупреждения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F28DE">
        <w:rPr>
          <w:sz w:val="26"/>
          <w:szCs w:val="26"/>
        </w:rPr>
        <w:t>&lt;</w:t>
      </w:r>
      <w:r w:rsidRPr="000525F2" w:rsidR="00DF28DE">
        <w:rPr>
          <w:sz w:val="26"/>
          <w:szCs w:val="26"/>
        </w:rPr>
        <w:t>дата</w:t>
      </w:r>
      <w:r w:rsidRPr="000525F2" w:rsidR="00DF28DE">
        <w:rPr>
          <w:sz w:val="26"/>
          <w:szCs w:val="26"/>
        </w:rPr>
        <w:t>&gt;</w:t>
      </w:r>
      <w:r>
        <w:rPr>
          <w:sz w:val="26"/>
          <w:szCs w:val="26"/>
        </w:rPr>
        <w:t xml:space="preserve"> в отношении Рак С.В., согласно которому Рак С.В. ознакомлен с административными ограничениями своих прав и свобод, установленных в отношении него судом, возложенными на него обязанностями и ответственностью за их  неисполнение;</w:t>
      </w:r>
    </w:p>
    <w:p w:rsidR="000932F3" w:rsidP="000932F3" w14:paraId="3208EBD8" w14:textId="790DD7C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актом посещения поднадзорного лица по месту жительства или пребывания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F28DE">
        <w:rPr>
          <w:sz w:val="26"/>
          <w:szCs w:val="26"/>
        </w:rPr>
        <w:t>&lt;дата&gt;</w:t>
      </w:r>
      <w:r>
        <w:rPr>
          <w:sz w:val="26"/>
          <w:szCs w:val="26"/>
        </w:rPr>
        <w:t>;</w:t>
      </w:r>
    </w:p>
    <w:p w:rsidR="000932F3" w:rsidRPr="000932F3" w:rsidP="000932F3" w14:paraId="2C52CE5F" w14:textId="751FC032">
      <w:pPr>
        <w:ind w:right="-1" w:firstLine="567"/>
        <w:jc w:val="both"/>
        <w:rPr>
          <w:bCs/>
          <w:sz w:val="26"/>
          <w:szCs w:val="26"/>
        </w:rPr>
      </w:pPr>
      <w:r w:rsidRPr="000932F3">
        <w:rPr>
          <w:bCs/>
          <w:sz w:val="26"/>
          <w:szCs w:val="26"/>
        </w:rPr>
        <w:t xml:space="preserve">- копией графика прибытия поднадзорного лица на регистрацию </w:t>
      </w:r>
      <w:r w:rsidRPr="000932F3">
        <w:rPr>
          <w:bCs/>
          <w:sz w:val="26"/>
          <w:szCs w:val="26"/>
        </w:rPr>
        <w:t>от</w:t>
      </w:r>
      <w:r w:rsidRPr="000932F3">
        <w:rPr>
          <w:bCs/>
          <w:sz w:val="26"/>
          <w:szCs w:val="26"/>
        </w:rPr>
        <w:t xml:space="preserve"> </w:t>
      </w:r>
      <w:r w:rsidRPr="000525F2" w:rsidR="00DF28DE">
        <w:rPr>
          <w:sz w:val="26"/>
          <w:szCs w:val="26"/>
        </w:rPr>
        <w:t>&lt;дата&gt;</w:t>
      </w:r>
      <w:r w:rsidRPr="000932F3">
        <w:rPr>
          <w:bCs/>
          <w:sz w:val="26"/>
          <w:szCs w:val="26"/>
        </w:rPr>
        <w:t>;</w:t>
      </w:r>
    </w:p>
    <w:p w:rsidR="00B41EB0" w:rsidP="00F0209F" w14:paraId="448D03A1" w14:textId="00BF6C31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письменных объяснений </w:t>
      </w:r>
      <w:r w:rsidR="00DF28DE">
        <w:rPr>
          <w:sz w:val="26"/>
          <w:szCs w:val="26"/>
        </w:rPr>
        <w:t xml:space="preserve">&lt; </w:t>
      </w:r>
      <w:r w:rsidRPr="000525F2" w:rsidR="00DF28DE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F28DE">
        <w:rPr>
          <w:sz w:val="26"/>
          <w:szCs w:val="26"/>
        </w:rPr>
        <w:t>&lt;дата&gt;</w:t>
      </w:r>
      <w:r w:rsidR="000E3070">
        <w:rPr>
          <w:sz w:val="26"/>
          <w:szCs w:val="26"/>
        </w:rPr>
        <w:t>;</w:t>
      </w:r>
    </w:p>
    <w:p w:rsidR="00F0209F" w:rsidP="00F0209F" w14:paraId="66ACAC45" w14:textId="656E5E7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постановления мирового судьи судебного участка № 30 Белогорского судебного района Республики Крым № </w:t>
      </w:r>
      <w:r w:rsidR="00DF28DE">
        <w:rPr>
          <w:sz w:val="26"/>
          <w:szCs w:val="26"/>
        </w:rPr>
        <w:t xml:space="preserve">&lt; </w:t>
      </w:r>
      <w:r w:rsidRPr="000525F2" w:rsidR="00DF28DE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DF28D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вступившим в законную силу </w:t>
      </w:r>
      <w:r w:rsidRPr="000525F2" w:rsidR="00DF28DE">
        <w:rPr>
          <w:sz w:val="26"/>
          <w:szCs w:val="26"/>
        </w:rPr>
        <w:t>&lt;дата&gt;</w:t>
      </w:r>
      <w:r>
        <w:rPr>
          <w:sz w:val="26"/>
          <w:szCs w:val="26"/>
        </w:rPr>
        <w:t>, согласно которо</w:t>
      </w:r>
      <w:r w:rsidR="00B41EB0">
        <w:rPr>
          <w:sz w:val="26"/>
          <w:szCs w:val="26"/>
        </w:rPr>
        <w:t>му</w:t>
      </w:r>
      <w:r>
        <w:rPr>
          <w:sz w:val="26"/>
          <w:szCs w:val="26"/>
        </w:rPr>
        <w:t xml:space="preserve"> Рак С.В. привлечен к административной ответственности по ч.3 ст. 19.24 КоАП РФ с назначением административного наказания в виде административного ареста сроком на 10 (десять) суток;</w:t>
      </w:r>
    </w:p>
    <w:p w:rsidR="00F0209F" w:rsidP="00F0209F" w14:paraId="0959C449" w14:textId="3AC9955E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ОМВД России по Белогорскому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F28DE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отношении Рак С.В. о привлечении к административной ответственности</w:t>
      </w:r>
      <w:r w:rsidR="00B41EB0">
        <w:rPr>
          <w:sz w:val="26"/>
          <w:szCs w:val="26"/>
        </w:rPr>
        <w:t>.</w:t>
      </w:r>
    </w:p>
    <w:p w:rsidR="00F0209F" w:rsidP="00F0209F" w14:paraId="7C3C9B64" w14:textId="7777777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об административном правонарушении составлен </w:t>
      </w:r>
      <w:r>
        <w:rPr>
          <w:color w:val="000000"/>
          <w:sz w:val="26"/>
          <w:szCs w:val="26"/>
          <w:shd w:val="clear" w:color="auto" w:fill="FFFFFF"/>
        </w:rPr>
        <w:t xml:space="preserve">уполномоченным должностным лицом </w:t>
      </w:r>
      <w:r>
        <w:rPr>
          <w:sz w:val="26"/>
          <w:szCs w:val="26"/>
        </w:rPr>
        <w:t>в соответствии с правилами ст.28.2 КоАП РФ,</w:t>
      </w:r>
      <w:r>
        <w:rPr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>
        <w:rPr>
          <w:sz w:val="26"/>
          <w:szCs w:val="26"/>
        </w:rPr>
        <w:t xml:space="preserve">все сведения, необходимые для правильного разрешения дела в нем отражены, права лица, привлекаемого к административной ответственности, соблюдены, </w:t>
      </w:r>
      <w:r>
        <w:rPr>
          <w:color w:val="000000"/>
          <w:sz w:val="26"/>
          <w:szCs w:val="26"/>
          <w:shd w:val="clear" w:color="auto" w:fill="FFFFFF"/>
        </w:rPr>
        <w:t>нарушений процессуальных требований, предусмотренных</w:t>
      </w:r>
      <w:r>
        <w:rPr>
          <w:color w:val="000000"/>
          <w:sz w:val="26"/>
          <w:szCs w:val="26"/>
          <w:shd w:val="clear" w:color="auto" w:fill="FFFFFF"/>
        </w:rPr>
        <w:t xml:space="preserve"> КоАП РФ, влекущих признание доказательств недопустимыми, допущено не было</w:t>
      </w:r>
      <w:r>
        <w:rPr>
          <w:sz w:val="26"/>
          <w:szCs w:val="26"/>
        </w:rPr>
        <w:t>.</w:t>
      </w:r>
    </w:p>
    <w:p w:rsidR="00F0209F" w:rsidP="00F0209F" w14:paraId="3C224B3B" w14:textId="7777777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F0209F" w:rsidP="00F0209F" w14:paraId="0AACF2AD" w14:textId="7777777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Рак С.В. в совершении административного правонарушения, предусмотренного ч.3 ст.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>
        <w:rPr>
          <w:sz w:val="26"/>
          <w:szCs w:val="26"/>
        </w:rPr>
        <w:t xml:space="preserve"> деяния.</w:t>
      </w:r>
    </w:p>
    <w:p w:rsidR="00F0209F" w:rsidP="00F0209F" w14:paraId="27E67AF7" w14:textId="77777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</w:t>
      </w:r>
      <w:r w:rsidRPr="00871D7F">
        <w:rPr>
          <w:sz w:val="26"/>
          <w:szCs w:val="26"/>
        </w:rPr>
        <w:t xml:space="preserve">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871D7F">
          <w:rPr>
            <w:rStyle w:val="Hyperlink"/>
            <w:color w:val="auto"/>
            <w:sz w:val="26"/>
            <w:szCs w:val="26"/>
            <w:u w:val="none"/>
          </w:rPr>
          <w:t>ст.1.5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0209F" w:rsidP="00F0209F" w14:paraId="50081E56" w14:textId="7777777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ст.4.2 КоАП РФ обстоятельством, смягчающим административную ответственность Рак С.В.,  является – его раскаяние.</w:t>
      </w:r>
    </w:p>
    <w:p w:rsidR="00F0209F" w:rsidP="00F0209F" w14:paraId="6280A374" w14:textId="77777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 мировой судья не усматривает.</w:t>
      </w:r>
    </w:p>
    <w:p w:rsidR="000932F3" w:rsidP="000932F3" w14:paraId="307DB439" w14:textId="77777777">
      <w:pPr>
        <w:ind w:right="-1" w:firstLine="567"/>
        <w:jc w:val="both"/>
        <w:rPr>
          <w:sz w:val="26"/>
          <w:szCs w:val="26"/>
        </w:rPr>
      </w:pPr>
      <w:r w:rsidRPr="00A61C28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который </w:t>
      </w:r>
      <w:r>
        <w:rPr>
          <w:sz w:val="26"/>
          <w:szCs w:val="26"/>
        </w:rPr>
        <w:t>официально не трудоустроен</w:t>
      </w:r>
      <w:r w:rsidRPr="00A61C28">
        <w:rPr>
          <w:sz w:val="26"/>
          <w:szCs w:val="26"/>
        </w:rPr>
        <w:t xml:space="preserve">, на учете в центре занятости не состоит, </w:t>
      </w:r>
      <w:r>
        <w:rPr>
          <w:sz w:val="26"/>
          <w:szCs w:val="26"/>
        </w:rPr>
        <w:t xml:space="preserve">в течение года неоднократно привлекался к административной ответственности, </w:t>
      </w:r>
      <w:r w:rsidRPr="00A61C28">
        <w:rPr>
          <w:sz w:val="26"/>
          <w:szCs w:val="26"/>
        </w:rPr>
        <w:t>его семейного и имущественного положения, смягчающего административную ответственность обстоятельств</w:t>
      </w:r>
      <w:r>
        <w:rPr>
          <w:sz w:val="26"/>
          <w:szCs w:val="26"/>
        </w:rPr>
        <w:t>а и отсутствия обстоятельств, его отягчающих</w:t>
      </w:r>
      <w:r w:rsidRPr="00A61C28">
        <w:rPr>
          <w:sz w:val="26"/>
          <w:szCs w:val="26"/>
        </w:rPr>
        <w:t xml:space="preserve">, всех обстоятельств дела,  считаю необходимым назначить наказание в виде </w:t>
      </w:r>
      <w:r>
        <w:rPr>
          <w:sz w:val="26"/>
          <w:szCs w:val="26"/>
        </w:rPr>
        <w:t xml:space="preserve">административного ареста в размере, предусмотренном </w:t>
      </w:r>
      <w:r w:rsidRPr="00A61C28">
        <w:rPr>
          <w:sz w:val="26"/>
          <w:szCs w:val="26"/>
        </w:rPr>
        <w:t>санкцией</w:t>
      </w:r>
      <w:r w:rsidRPr="00A61C28">
        <w:rPr>
          <w:sz w:val="26"/>
          <w:szCs w:val="26"/>
        </w:rPr>
        <w:t xml:space="preserve"> ч.3 ст. 19.24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</w:t>
      </w:r>
      <w:r w:rsidRPr="00A61C28">
        <w:rPr>
          <w:sz w:val="26"/>
          <w:szCs w:val="26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F0209F" w:rsidP="00F0209F" w14:paraId="62462AD0" w14:textId="7777777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Рак С.В. к лицам, в отношении которых в соответствии с ч. 2 ст. 3.9 КоАП РФ не может применяться административный арест, не относится.</w:t>
      </w:r>
    </w:p>
    <w:p w:rsidR="00F0209F" w:rsidP="00F0209F" w14:paraId="38E5642D" w14:textId="7777777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ч.3 ст. 19.24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-</w:t>
      </w:r>
    </w:p>
    <w:p w:rsidR="00F0209F" w:rsidP="00F0209F" w14:paraId="5340DA6E" w14:textId="77777777">
      <w:pPr>
        <w:ind w:right="-1" w:firstLine="567"/>
        <w:rPr>
          <w:sz w:val="26"/>
          <w:szCs w:val="26"/>
        </w:rPr>
      </w:pPr>
    </w:p>
    <w:p w:rsidR="00F0209F" w:rsidP="00F0209F" w14:paraId="7A087DC2" w14:textId="77777777">
      <w:pPr>
        <w:ind w:right="-1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F0209F" w:rsidP="00F0209F" w14:paraId="32CD667A" w14:textId="77777777">
      <w:pPr>
        <w:ind w:right="-1" w:firstLine="567"/>
        <w:rPr>
          <w:sz w:val="26"/>
          <w:szCs w:val="26"/>
        </w:rPr>
      </w:pPr>
    </w:p>
    <w:p w:rsidR="00F0209F" w:rsidP="00F0209F" w14:paraId="0CE1187C" w14:textId="77777777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Рак Сергея Вадимовича признать виновным в совершении административного правонарушения, предусмотренного ч.3 ст. 19.24 КоАП РФ и назначить ему административное наказание  в виде административного ареста сроком на 11 (одиннадцать) суток.</w:t>
      </w:r>
    </w:p>
    <w:p w:rsidR="00F0209F" w:rsidP="00F0209F" w14:paraId="32750F6F" w14:textId="77777777">
      <w:pPr>
        <w:shd w:val="clear" w:color="auto" w:fill="FFFFFF"/>
        <w:tabs>
          <w:tab w:val="left" w:pos="2128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F0209F" w:rsidP="00F0209F" w14:paraId="4FDDEC9D" w14:textId="6AD56276">
      <w:pPr>
        <w:shd w:val="clear" w:color="auto" w:fill="FFFFFF"/>
        <w:tabs>
          <w:tab w:val="left" w:pos="2128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наказания Рак С.В. исчислять с </w:t>
      </w:r>
      <w:r w:rsidR="00DF28DE">
        <w:rPr>
          <w:sz w:val="26"/>
          <w:szCs w:val="26"/>
        </w:rPr>
        <w:t xml:space="preserve">&lt; </w:t>
      </w:r>
      <w:r w:rsidRPr="000525F2" w:rsidR="00DF28DE">
        <w:rPr>
          <w:sz w:val="26"/>
          <w:szCs w:val="26"/>
        </w:rPr>
        <w:t>&gt;</w:t>
      </w:r>
      <w:r>
        <w:rPr>
          <w:sz w:val="26"/>
          <w:szCs w:val="26"/>
        </w:rPr>
        <w:t>-</w:t>
      </w:r>
      <w:r w:rsidR="00DF28DE">
        <w:rPr>
          <w:sz w:val="26"/>
          <w:szCs w:val="26"/>
        </w:rPr>
        <w:t xml:space="preserve">&lt; </w:t>
      </w:r>
      <w:r w:rsidRPr="000525F2" w:rsidR="00DF28DE">
        <w:rPr>
          <w:sz w:val="26"/>
          <w:szCs w:val="26"/>
        </w:rPr>
        <w:t>&gt;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525F2" w:rsidR="00DF28DE">
        <w:rPr>
          <w:sz w:val="26"/>
          <w:szCs w:val="26"/>
        </w:rPr>
        <w:t>&lt;</w:t>
      </w:r>
      <w:r w:rsidRPr="000525F2" w:rsidR="00DF28DE">
        <w:rPr>
          <w:sz w:val="26"/>
          <w:szCs w:val="26"/>
        </w:rPr>
        <w:t>д</w:t>
      </w:r>
      <w:r w:rsidRPr="000525F2" w:rsidR="00DF28DE">
        <w:rPr>
          <w:sz w:val="26"/>
          <w:szCs w:val="26"/>
        </w:rPr>
        <w:t>ата&gt;</w:t>
      </w:r>
      <w:r>
        <w:rPr>
          <w:sz w:val="26"/>
          <w:szCs w:val="26"/>
        </w:rPr>
        <w:t xml:space="preserve">. </w:t>
      </w:r>
    </w:p>
    <w:p w:rsidR="00F0209F" w:rsidP="00F0209F" w14:paraId="0FCB3454" w14:textId="77777777">
      <w:pPr>
        <w:shd w:val="clear" w:color="auto" w:fill="FFFFFF"/>
        <w:tabs>
          <w:tab w:val="left" w:pos="2128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F0209F" w:rsidP="00F0209F" w14:paraId="01A34692" w14:textId="77777777">
      <w:pPr>
        <w:shd w:val="clear" w:color="auto" w:fill="FFFFFF"/>
        <w:tabs>
          <w:tab w:val="left" w:pos="2128"/>
        </w:tabs>
        <w:ind w:right="-2" w:firstLine="567"/>
        <w:jc w:val="both"/>
        <w:rPr>
          <w:sz w:val="26"/>
          <w:szCs w:val="26"/>
        </w:rPr>
      </w:pPr>
    </w:p>
    <w:p w:rsidR="00DF28DE" w:rsidRPr="00A50B89" w:rsidP="00DF28DE" w14:paraId="564D249C" w14:textId="7777777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DF28DE" w:rsidRPr="00A50B89" w:rsidP="00DF28DE" w14:paraId="68825F98" w14:textId="7777777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DF28DE" w:rsidRPr="00A50B89" w:rsidP="00DF28DE" w14:paraId="6C9A2BC6" w14:textId="77777777">
      <w:pPr>
        <w:ind w:firstLine="567"/>
        <w:jc w:val="both"/>
        <w:rPr>
          <w:sz w:val="26"/>
          <w:szCs w:val="26"/>
        </w:rPr>
      </w:pPr>
    </w:p>
    <w:p w:rsidR="00DF28DE" w:rsidRPr="00A50B89" w:rsidP="00DF28DE" w14:paraId="718E37CC" w14:textId="7777777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F0209F" w:rsidP="00F0209F" w14:paraId="6FD71086" w14:textId="7244D931">
      <w:pPr>
        <w:shd w:val="clear" w:color="auto" w:fill="FFFFFF"/>
        <w:tabs>
          <w:tab w:val="left" w:pos="2128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826C5" w14:paraId="28A1DB72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4B"/>
    <w:rsid w:val="000525F2"/>
    <w:rsid w:val="00086456"/>
    <w:rsid w:val="000932F3"/>
    <w:rsid w:val="000E3070"/>
    <w:rsid w:val="0019654B"/>
    <w:rsid w:val="001F71CB"/>
    <w:rsid w:val="003F152A"/>
    <w:rsid w:val="004E1A1B"/>
    <w:rsid w:val="00871D7F"/>
    <w:rsid w:val="00A50B89"/>
    <w:rsid w:val="00A61C28"/>
    <w:rsid w:val="00A8514B"/>
    <w:rsid w:val="00B41EB0"/>
    <w:rsid w:val="00C42801"/>
    <w:rsid w:val="00C826C5"/>
    <w:rsid w:val="00DF28DE"/>
    <w:rsid w:val="00F02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0209F"/>
    <w:rPr>
      <w:color w:val="0000FF"/>
      <w:u w:val="single"/>
    </w:rPr>
  </w:style>
  <w:style w:type="character" w:customStyle="1" w:styleId="cnsl">
    <w:name w:val="cnsl"/>
    <w:basedOn w:val="DefaultParagraphFont"/>
    <w:rsid w:val="00F0209F"/>
  </w:style>
  <w:style w:type="paragraph" w:styleId="BalloonText">
    <w:name w:val="Balloon Text"/>
    <w:basedOn w:val="Normal"/>
    <w:link w:val="a"/>
    <w:uiPriority w:val="99"/>
    <w:semiHidden/>
    <w:unhideWhenUsed/>
    <w:rsid w:val="00196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6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