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B9" w:rsidP="001A23B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Дело № 5-30-8</w:t>
      </w:r>
      <w:r w:rsidR="001945E2">
        <w:rPr>
          <w:sz w:val="26"/>
          <w:szCs w:val="26"/>
        </w:rPr>
        <w:t>7</w:t>
      </w:r>
      <w:r>
        <w:rPr>
          <w:sz w:val="26"/>
          <w:szCs w:val="26"/>
        </w:rPr>
        <w:t>/2022</w:t>
      </w: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 марта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RPr="0080626F" w:rsidP="001A23B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</w:t>
      </w:r>
      <w:r w:rsidRPr="0080626F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0626F" w:rsidRPr="0080626F" w:rsidP="008062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5E2">
        <w:rPr>
          <w:rFonts w:ascii="Times New Roman" w:hAnsi="Times New Roman" w:cs="Times New Roman"/>
          <w:sz w:val="26"/>
          <w:szCs w:val="26"/>
        </w:rPr>
        <w:t>Хайдарова</w:t>
      </w:r>
      <w:r w:rsidRPr="001945E2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Pr="001945E2">
        <w:rPr>
          <w:rFonts w:ascii="Times New Roman" w:hAnsi="Times New Roman" w:cs="Times New Roman"/>
          <w:sz w:val="26"/>
          <w:szCs w:val="26"/>
        </w:rPr>
        <w:t>Джемалдиновича</w:t>
      </w:r>
      <w:r w:rsidRPr="001945E2">
        <w:rPr>
          <w:rFonts w:ascii="Times New Roman" w:hAnsi="Times New Roman" w:cs="Times New Roman"/>
          <w:sz w:val="26"/>
          <w:szCs w:val="26"/>
        </w:rPr>
        <w:t xml:space="preserve">, </w:t>
      </w:r>
      <w:r w:rsidRPr="000224B0" w:rsidR="000224B0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1945E2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0224B0" w:rsidR="000224B0">
        <w:rPr>
          <w:rFonts w:ascii="Times New Roman" w:hAnsi="Times New Roman" w:cs="Times New Roman"/>
          <w:sz w:val="26"/>
          <w:szCs w:val="26"/>
        </w:rPr>
        <w:t>&lt;адрес&gt;</w:t>
      </w:r>
      <w:r w:rsidRPr="001945E2">
        <w:rPr>
          <w:rFonts w:ascii="Times New Roman" w:hAnsi="Times New Roman" w:cs="Times New Roman"/>
          <w:sz w:val="26"/>
          <w:szCs w:val="26"/>
        </w:rPr>
        <w:t>,</w:t>
      </w:r>
    </w:p>
    <w:p w:rsidR="001A23B9" w:rsidP="001A23B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1A23B9" w:rsidP="001A23B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24B0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0224B0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4B0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 w:rsidR="001945E2">
        <w:rPr>
          <w:rFonts w:ascii="Times New Roman" w:hAnsi="Times New Roman" w:cs="Times New Roman"/>
          <w:sz w:val="26"/>
          <w:szCs w:val="26"/>
        </w:rPr>
        <w:t>Хайдаров</w:t>
      </w:r>
      <w:r w:rsidR="001945E2">
        <w:rPr>
          <w:rFonts w:ascii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0224B0">
        <w:rPr>
          <w:rFonts w:ascii="Times New Roman" w:hAnsi="Times New Roman" w:cs="Times New Roman"/>
          <w:sz w:val="26"/>
          <w:szCs w:val="26"/>
        </w:rPr>
        <w:t>&lt; &gt;</w:t>
      </w:r>
      <w:r w:rsidR="00A92CAB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0224B0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6F">
        <w:rPr>
          <w:rFonts w:ascii="Times New Roman" w:hAnsi="Times New Roman" w:cs="Times New Roman"/>
          <w:sz w:val="26"/>
          <w:szCs w:val="26"/>
        </w:rPr>
        <w:t>Пристепного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Белогорского лесничества, вблизи </w:t>
      </w:r>
      <w:r w:rsidRPr="000224B0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 w:rsidR="00A92CAB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92CAB" w:rsidR="00A92CAB">
        <w:rPr>
          <w:rFonts w:ascii="Times New Roman" w:hAnsi="Times New Roman" w:cs="Times New Roman"/>
          <w:sz w:val="26"/>
          <w:szCs w:val="26"/>
        </w:rPr>
        <w:t>-</w:t>
      </w:r>
      <w:r w:rsidR="00A92CA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945E2">
        <w:rPr>
          <w:rFonts w:ascii="Times New Roman" w:hAnsi="Times New Roman" w:cs="Times New Roman"/>
          <w:sz w:val="26"/>
          <w:szCs w:val="26"/>
        </w:rPr>
        <w:t>18</w:t>
      </w:r>
      <w:r w:rsidRPr="00A92CAB" w:rsidR="00A92CAB">
        <w:rPr>
          <w:rFonts w:ascii="Times New Roman" w:hAnsi="Times New Roman" w:cs="Times New Roman"/>
          <w:sz w:val="26"/>
          <w:szCs w:val="26"/>
        </w:rPr>
        <w:t>0</w:t>
      </w:r>
      <w:r w:rsidR="00806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1945E2">
        <w:rPr>
          <w:rFonts w:ascii="Times New Roman" w:hAnsi="Times New Roman" w:cs="Times New Roman"/>
          <w:sz w:val="26"/>
          <w:szCs w:val="26"/>
        </w:rPr>
        <w:t>оранжево-белого</w:t>
      </w:r>
      <w:r>
        <w:rPr>
          <w:rFonts w:ascii="Times New Roman" w:hAnsi="Times New Roman" w:cs="Times New Roman"/>
          <w:sz w:val="26"/>
          <w:szCs w:val="26"/>
        </w:rPr>
        <w:t xml:space="preserve"> цвета, незаконную рубку </w:t>
      </w:r>
      <w:r w:rsidR="001945E2">
        <w:rPr>
          <w:rFonts w:ascii="Times New Roman" w:hAnsi="Times New Roman" w:cs="Times New Roman"/>
          <w:sz w:val="26"/>
          <w:szCs w:val="26"/>
        </w:rPr>
        <w:t>двух деревьев</w:t>
      </w:r>
      <w:r>
        <w:rPr>
          <w:rFonts w:ascii="Times New Roman" w:hAnsi="Times New Roman" w:cs="Times New Roman"/>
          <w:sz w:val="26"/>
          <w:szCs w:val="26"/>
        </w:rPr>
        <w:t xml:space="preserve"> пород</w:t>
      </w:r>
      <w:r w:rsidR="001945E2">
        <w:rPr>
          <w:rFonts w:ascii="Times New Roman" w:hAnsi="Times New Roman" w:cs="Times New Roman"/>
          <w:sz w:val="26"/>
          <w:szCs w:val="26"/>
        </w:rPr>
        <w:t>ы дуб (сухостойный), диаметр пней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45E2">
        <w:rPr>
          <w:rFonts w:ascii="Times New Roman" w:hAnsi="Times New Roman" w:cs="Times New Roman"/>
          <w:sz w:val="26"/>
          <w:szCs w:val="26"/>
        </w:rPr>
        <w:t>20см., объемом 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45E2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 8.28 КоАП РФ.</w:t>
      </w:r>
    </w:p>
    <w:p w:rsidR="001A23B9" w:rsidP="001A23B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1945E2">
        <w:rPr>
          <w:rFonts w:ascii="Times New Roman" w:hAnsi="Times New Roman" w:cs="Times New Roman"/>
          <w:sz w:val="26"/>
          <w:szCs w:val="26"/>
        </w:rPr>
        <w:t>Хайдаров</w:t>
      </w:r>
      <w:r w:rsidR="001945E2">
        <w:rPr>
          <w:rFonts w:ascii="Times New Roman" w:hAnsi="Times New Roman" w:cs="Times New Roman"/>
          <w:sz w:val="26"/>
          <w:szCs w:val="26"/>
        </w:rPr>
        <w:t xml:space="preserve"> Р.Д.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A92CA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1A23B9" w:rsidP="001A23B9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1945E2">
        <w:rPr>
          <w:sz w:val="26"/>
          <w:szCs w:val="26"/>
        </w:rPr>
        <w:t>Хайдарова</w:t>
      </w:r>
      <w:r w:rsidR="001945E2">
        <w:rPr>
          <w:sz w:val="26"/>
          <w:szCs w:val="26"/>
        </w:rPr>
        <w:t xml:space="preserve"> Р.Д.</w:t>
      </w:r>
      <w:r>
        <w:rPr>
          <w:sz w:val="26"/>
          <w:szCs w:val="26"/>
        </w:rPr>
        <w:t xml:space="preserve"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</w:t>
      </w:r>
      <w:r w:rsidR="001945E2">
        <w:rPr>
          <w:sz w:val="26"/>
          <w:szCs w:val="26"/>
        </w:rPr>
        <w:t xml:space="preserve">ушении № </w:t>
      </w:r>
      <w:r w:rsidRPr="000224B0" w:rsidR="000224B0">
        <w:rPr>
          <w:sz w:val="26"/>
          <w:szCs w:val="26"/>
        </w:rPr>
        <w:t>&lt; &gt;</w:t>
      </w:r>
      <w:r w:rsidR="00A92CAB">
        <w:rPr>
          <w:sz w:val="26"/>
          <w:szCs w:val="26"/>
        </w:rPr>
        <w:t xml:space="preserve"> </w:t>
      </w:r>
      <w:r w:rsidR="00A92CAB">
        <w:rPr>
          <w:sz w:val="26"/>
          <w:szCs w:val="26"/>
        </w:rPr>
        <w:t>от</w:t>
      </w:r>
      <w:r w:rsidR="00A92CAB"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</w:t>
      </w:r>
      <w:r w:rsidR="001945E2">
        <w:rPr>
          <w:sz w:val="26"/>
          <w:szCs w:val="26"/>
        </w:rPr>
        <w:t xml:space="preserve">№ </w:t>
      </w:r>
      <w:r w:rsidRPr="000224B0" w:rsidR="000224B0">
        <w:rPr>
          <w:sz w:val="26"/>
          <w:szCs w:val="26"/>
        </w:rPr>
        <w:t>&lt; &gt;</w:t>
      </w:r>
      <w:r w:rsidR="00A92CAB">
        <w:rPr>
          <w:sz w:val="26"/>
          <w:szCs w:val="26"/>
        </w:rPr>
        <w:t xml:space="preserve"> </w:t>
      </w:r>
      <w:r w:rsidR="00A92CAB">
        <w:rPr>
          <w:sz w:val="26"/>
          <w:szCs w:val="26"/>
        </w:rPr>
        <w:t>от</w:t>
      </w:r>
      <w:r w:rsidR="00A92CAB"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 w:rsidR="008062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(л.д.3); 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№ </w:t>
      </w:r>
      <w:r w:rsidRPr="000224B0" w:rsidR="000224B0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A92CAB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планового (рейдо</w:t>
      </w:r>
      <w:r w:rsidR="001945E2">
        <w:rPr>
          <w:sz w:val="26"/>
          <w:szCs w:val="26"/>
        </w:rPr>
        <w:t xml:space="preserve">вого) осмотра № </w:t>
      </w:r>
      <w:r w:rsidRPr="000224B0" w:rsidR="000224B0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(л.д.5-9);</w:t>
      </w:r>
    </w:p>
    <w:p w:rsidR="001A23B9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</w:t>
      </w:r>
      <w:r w:rsidR="001945E2">
        <w:rPr>
          <w:sz w:val="26"/>
          <w:szCs w:val="26"/>
        </w:rPr>
        <w:t xml:space="preserve">№ </w:t>
      </w:r>
      <w:r w:rsidRPr="000224B0" w:rsidR="000224B0">
        <w:rPr>
          <w:sz w:val="26"/>
          <w:szCs w:val="26"/>
        </w:rPr>
        <w:t>&lt; &gt;</w:t>
      </w:r>
      <w:r w:rsidR="00A92CAB">
        <w:rPr>
          <w:sz w:val="26"/>
          <w:szCs w:val="26"/>
        </w:rPr>
        <w:t xml:space="preserve"> </w:t>
      </w:r>
      <w:r w:rsidR="00A92CAB">
        <w:rPr>
          <w:sz w:val="26"/>
          <w:szCs w:val="26"/>
        </w:rPr>
        <w:t>от</w:t>
      </w:r>
      <w:r w:rsidR="00A92CAB"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 w:rsidR="00A92CAB">
        <w:rPr>
          <w:sz w:val="26"/>
          <w:szCs w:val="26"/>
        </w:rPr>
        <w:t xml:space="preserve"> (л.д.10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</w:t>
      </w:r>
      <w:r w:rsidR="00A92CAB">
        <w:rPr>
          <w:sz w:val="26"/>
          <w:szCs w:val="26"/>
        </w:rPr>
        <w:t xml:space="preserve">устарниковой растительности </w:t>
      </w:r>
      <w:r w:rsidR="00A92CAB">
        <w:rPr>
          <w:sz w:val="26"/>
          <w:szCs w:val="26"/>
        </w:rPr>
        <w:t>от</w:t>
      </w:r>
      <w:r w:rsidR="00A92CAB"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A92CAB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</w:t>
      </w:r>
      <w:r w:rsidR="001945E2">
        <w:rPr>
          <w:sz w:val="26"/>
          <w:szCs w:val="26"/>
        </w:rPr>
        <w:t>срубленных деревьев составляет 0,74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(л.д.12);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(л.д.13);</w:t>
      </w:r>
    </w:p>
    <w:p w:rsidR="0080626F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расчетом размера, прич</w:t>
      </w:r>
      <w:r w:rsidR="001945E2">
        <w:rPr>
          <w:sz w:val="26"/>
          <w:szCs w:val="26"/>
        </w:rPr>
        <w:t xml:space="preserve">иненного незаконной рубкой </w:t>
      </w:r>
      <w:r w:rsidR="001945E2">
        <w:rPr>
          <w:sz w:val="26"/>
          <w:szCs w:val="26"/>
        </w:rPr>
        <w:t>от</w:t>
      </w:r>
      <w:r w:rsidR="001945E2">
        <w:rPr>
          <w:sz w:val="26"/>
          <w:szCs w:val="26"/>
        </w:rPr>
        <w:t xml:space="preserve"> </w:t>
      </w:r>
      <w:r w:rsidRPr="000224B0" w:rsidR="000224B0">
        <w:rPr>
          <w:sz w:val="26"/>
          <w:szCs w:val="26"/>
        </w:rPr>
        <w:t>&lt;дата&gt;</w:t>
      </w:r>
      <w:r w:rsidR="00A92CAB">
        <w:rPr>
          <w:sz w:val="26"/>
          <w:szCs w:val="26"/>
        </w:rPr>
        <w:t xml:space="preserve"> (л.д.14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</w:t>
      </w:r>
      <w:r w:rsidR="001F270F"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945E2">
        <w:rPr>
          <w:sz w:val="26"/>
          <w:szCs w:val="26"/>
        </w:rPr>
        <w:t>Хайдаров</w:t>
      </w:r>
      <w:r w:rsidR="001945E2">
        <w:rPr>
          <w:sz w:val="26"/>
          <w:szCs w:val="26"/>
        </w:rPr>
        <w:t xml:space="preserve"> Р.Д.</w:t>
      </w:r>
      <w:r>
        <w:rPr>
          <w:sz w:val="26"/>
          <w:szCs w:val="26"/>
        </w:rPr>
        <w:t xml:space="preserve">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1945E2">
        <w:rPr>
          <w:sz w:val="26"/>
          <w:szCs w:val="26"/>
        </w:rPr>
        <w:t>Хайдарова</w:t>
      </w:r>
      <w:r w:rsidR="001945E2">
        <w:rPr>
          <w:sz w:val="26"/>
          <w:szCs w:val="26"/>
        </w:rPr>
        <w:t xml:space="preserve"> Р.Д.</w:t>
      </w:r>
      <w:r>
        <w:rPr>
          <w:sz w:val="26"/>
          <w:szCs w:val="26"/>
        </w:rPr>
        <w:t xml:space="preserve">, не установлено. 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945E2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ПОСТАНОВИЛ: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1945E2">
        <w:rPr>
          <w:sz w:val="26"/>
          <w:szCs w:val="26"/>
        </w:rPr>
        <w:t>Хайдарова</w:t>
      </w:r>
      <w:r w:rsidRPr="001945E2">
        <w:rPr>
          <w:sz w:val="26"/>
          <w:szCs w:val="26"/>
        </w:rPr>
        <w:t xml:space="preserve"> Рустема </w:t>
      </w:r>
      <w:r w:rsidRPr="001945E2">
        <w:rPr>
          <w:sz w:val="26"/>
          <w:szCs w:val="26"/>
        </w:rPr>
        <w:t>Джемалдиновича</w:t>
      </w:r>
      <w:r w:rsidR="001F270F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орудий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</w:t>
      </w:r>
      <w:r w:rsidR="00A92CAB">
        <w:rPr>
          <w:sz w:val="26"/>
          <w:szCs w:val="26"/>
        </w:rPr>
        <w:t xml:space="preserve">марки </w:t>
      </w:r>
      <w:r w:rsidR="001945E2">
        <w:rPr>
          <w:sz w:val="26"/>
          <w:szCs w:val="26"/>
          <w:lang w:val="en-US"/>
        </w:rPr>
        <w:t>STIHL</w:t>
      </w:r>
      <w:r w:rsidRPr="00A92CAB" w:rsidR="001945E2">
        <w:rPr>
          <w:sz w:val="26"/>
          <w:szCs w:val="26"/>
        </w:rPr>
        <w:t>-</w:t>
      </w:r>
      <w:r w:rsidR="001945E2">
        <w:rPr>
          <w:sz w:val="26"/>
          <w:szCs w:val="26"/>
          <w:lang w:val="en-US"/>
        </w:rPr>
        <w:t>MS</w:t>
      </w:r>
      <w:r w:rsidR="001945E2">
        <w:rPr>
          <w:sz w:val="26"/>
          <w:szCs w:val="26"/>
        </w:rPr>
        <w:t>18</w:t>
      </w:r>
      <w:r w:rsidRPr="00A92CAB" w:rsidR="001945E2">
        <w:rPr>
          <w:sz w:val="26"/>
          <w:szCs w:val="26"/>
        </w:rPr>
        <w:t>0</w:t>
      </w:r>
      <w:r w:rsidR="001945E2">
        <w:rPr>
          <w:sz w:val="26"/>
          <w:szCs w:val="26"/>
        </w:rPr>
        <w:t xml:space="preserve"> в корпусе оранжево-белого цвета</w:t>
      </w:r>
      <w:r>
        <w:rPr>
          <w:sz w:val="26"/>
          <w:szCs w:val="26"/>
        </w:rPr>
        <w:t xml:space="preserve">, хранящуюся по расписке у </w:t>
      </w:r>
      <w:r w:rsidRPr="000224B0" w:rsidR="000224B0">
        <w:rPr>
          <w:sz w:val="26"/>
          <w:szCs w:val="26"/>
        </w:rPr>
        <w:t>&lt;</w:t>
      </w:r>
      <w:r w:rsidR="000224B0">
        <w:rPr>
          <w:sz w:val="26"/>
          <w:szCs w:val="26"/>
        </w:rPr>
        <w:t>С.В.М.</w:t>
      </w:r>
      <w:r w:rsidRPr="000224B0" w:rsidR="000224B0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1945E2">
        <w:rPr>
          <w:sz w:val="26"/>
          <w:szCs w:val="26"/>
        </w:rPr>
        <w:t>Хайдарову</w:t>
      </w:r>
      <w:r w:rsidR="001945E2">
        <w:rPr>
          <w:sz w:val="26"/>
          <w:szCs w:val="26"/>
        </w:rPr>
        <w:t xml:space="preserve"> Р.Д.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A92CAB">
        <w:rPr>
          <w:sz w:val="26"/>
          <w:szCs w:val="26"/>
        </w:rPr>
        <w:t>,</w:t>
      </w:r>
      <w:r>
        <w:rPr>
          <w:sz w:val="26"/>
          <w:szCs w:val="26"/>
        </w:rPr>
        <w:t xml:space="preserve"> УИН: </w:t>
      </w:r>
      <w:r w:rsidRPr="001945E2" w:rsidR="001945E2">
        <w:rPr>
          <w:sz w:val="26"/>
          <w:szCs w:val="26"/>
        </w:rPr>
        <w:t>0410760300305000872208141</w:t>
      </w:r>
      <w:r w:rsidR="00A92CAB">
        <w:rPr>
          <w:sz w:val="26"/>
          <w:szCs w:val="26"/>
        </w:rPr>
        <w:t>,</w:t>
      </w:r>
      <w:r>
        <w:rPr>
          <w:sz w:val="26"/>
          <w:szCs w:val="26"/>
        </w:rPr>
        <w:t xml:space="preserve">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1945E2">
        <w:rPr>
          <w:sz w:val="26"/>
          <w:szCs w:val="26"/>
        </w:rPr>
        <w:t>Хайдарову</w:t>
      </w:r>
      <w:r w:rsidR="001945E2">
        <w:rPr>
          <w:sz w:val="26"/>
          <w:szCs w:val="26"/>
        </w:rPr>
        <w:t xml:space="preserve"> Р.Д.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224B0" w:rsidRPr="000224B0" w:rsidP="000224B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224B0">
        <w:rPr>
          <w:rFonts w:ascii="Times New Roman" w:hAnsi="Times New Roman"/>
          <w:sz w:val="26"/>
          <w:szCs w:val="26"/>
        </w:rPr>
        <w:t xml:space="preserve">Мировой судья: </w:t>
      </w:r>
      <w:r w:rsidRPr="000224B0">
        <w:rPr>
          <w:rFonts w:ascii="Times New Roman" w:hAnsi="Times New Roman"/>
          <w:sz w:val="26"/>
          <w:szCs w:val="26"/>
        </w:rPr>
        <w:t>п</w:t>
      </w:r>
      <w:r w:rsidRPr="000224B0">
        <w:rPr>
          <w:rFonts w:ascii="Times New Roman" w:hAnsi="Times New Roman"/>
          <w:sz w:val="26"/>
          <w:szCs w:val="26"/>
        </w:rPr>
        <w:t>/п</w:t>
      </w:r>
    </w:p>
    <w:p w:rsidR="000224B0" w:rsidRPr="000224B0" w:rsidP="000224B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224B0">
        <w:rPr>
          <w:rFonts w:ascii="Times New Roman" w:hAnsi="Times New Roman"/>
          <w:sz w:val="26"/>
          <w:szCs w:val="26"/>
        </w:rPr>
        <w:t>Копия верна</w:t>
      </w:r>
    </w:p>
    <w:p w:rsidR="000224B0" w:rsidRPr="000224B0" w:rsidP="000224B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A23B9" w:rsidP="000224B0">
      <w:pPr>
        <w:ind w:firstLine="567"/>
        <w:jc w:val="both"/>
        <w:rPr>
          <w:rFonts w:ascii="Calibri" w:hAnsi="Calibri"/>
          <w:sz w:val="26"/>
          <w:szCs w:val="26"/>
        </w:rPr>
      </w:pPr>
      <w:r w:rsidRPr="000224B0">
        <w:rPr>
          <w:rFonts w:ascii="Times New Roman" w:hAnsi="Times New Roman"/>
          <w:sz w:val="26"/>
          <w:szCs w:val="26"/>
        </w:rPr>
        <w:t>Мировой судья:</w:t>
      </w:r>
    </w:p>
    <w:p w:rsidR="008246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0224B0"/>
    <w:rsid w:val="001945E2"/>
    <w:rsid w:val="001A23B9"/>
    <w:rsid w:val="001F270F"/>
    <w:rsid w:val="006A6696"/>
    <w:rsid w:val="0080626F"/>
    <w:rsid w:val="0082461D"/>
    <w:rsid w:val="00A92CAB"/>
    <w:rsid w:val="00D71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A2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A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1A2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23B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