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906EF5" w:rsidP="00906EF5">
      <w:pPr>
        <w:ind w:left="5760"/>
        <w:jc w:val="both"/>
        <w:rPr>
          <w:sz w:val="26"/>
          <w:szCs w:val="26"/>
        </w:rPr>
      </w:pPr>
      <w:r>
        <w:t xml:space="preserve">Дело </w:t>
      </w:r>
      <w:r w:rsidRPr="00906EF5">
        <w:rPr>
          <w:sz w:val="26"/>
          <w:szCs w:val="26"/>
        </w:rPr>
        <w:t>№ 05-0115-30/2018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ind w:left="2160" w:firstLine="720"/>
        <w:jc w:val="both"/>
        <w:rPr>
          <w:sz w:val="26"/>
          <w:szCs w:val="26"/>
        </w:rPr>
      </w:pPr>
      <w:r w:rsidRPr="00906EF5">
        <w:rPr>
          <w:sz w:val="26"/>
          <w:szCs w:val="26"/>
        </w:rPr>
        <w:t>ПОСТАНОВЛЕНИЕ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21 мая 2018 года                                                                   </w:t>
      </w:r>
      <w:r w:rsidRPr="00906EF5">
        <w:rPr>
          <w:sz w:val="26"/>
          <w:szCs w:val="26"/>
        </w:rPr>
        <w:t xml:space="preserve">           г. Белогорск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Мировой судья судебного участка № 30 Белогорского судебного района Республики Крым (297600, Республика Крым, г. Белогорск, ул. </w:t>
      </w:r>
      <w:r w:rsidRPr="00906EF5">
        <w:rPr>
          <w:sz w:val="26"/>
          <w:szCs w:val="26"/>
        </w:rPr>
        <w:t>Чобан</w:t>
      </w:r>
      <w:r w:rsidRPr="00906EF5">
        <w:rPr>
          <w:sz w:val="26"/>
          <w:szCs w:val="26"/>
        </w:rPr>
        <w:t xml:space="preserve"> Заде, 26) Олейников А.Ю. рассмотрев материалы дела об административном правонарушении в отношении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...ДД.ММ.ГГГГ</w:t>
      </w:r>
      <w:r>
        <w:rPr>
          <w:sz w:val="26"/>
          <w:szCs w:val="26"/>
        </w:rPr>
        <w:t xml:space="preserve"> года</w:t>
      </w:r>
      <w:r w:rsidRPr="00906EF5">
        <w:rPr>
          <w:sz w:val="26"/>
          <w:szCs w:val="26"/>
        </w:rPr>
        <w:t xml:space="preserve"> рождения, ..., АР адрес, гражданина РФ, не работающего, холостого,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center"/>
        <w:rPr>
          <w:sz w:val="26"/>
          <w:szCs w:val="26"/>
        </w:rPr>
      </w:pPr>
      <w:r w:rsidRPr="00906EF5">
        <w:rPr>
          <w:sz w:val="26"/>
          <w:szCs w:val="26"/>
        </w:rPr>
        <w:t>УСТАНОВИЛ: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ind w:firstLine="720"/>
        <w:jc w:val="both"/>
        <w:rPr>
          <w:sz w:val="26"/>
          <w:szCs w:val="26"/>
        </w:rPr>
      </w:pPr>
      <w:r w:rsidRPr="00906EF5">
        <w:rPr>
          <w:sz w:val="26"/>
          <w:szCs w:val="26"/>
        </w:rPr>
        <w:t>В судебный участок № 30 Бел</w:t>
      </w:r>
      <w:r w:rsidRPr="00906EF5">
        <w:rPr>
          <w:sz w:val="26"/>
          <w:szCs w:val="26"/>
        </w:rPr>
        <w:t xml:space="preserve">огорского судебного района Республики Крым поступил на рассмотрение материал об административном правонарушении в отношении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привлекаемого к административной ответственности по  ч. 1 ст. 20.25 КоАП РФ.</w:t>
      </w:r>
    </w:p>
    <w:p w:rsidR="00A77B3E" w:rsidRPr="00906EF5" w:rsidP="00906EF5">
      <w:pPr>
        <w:ind w:firstLine="720"/>
        <w:jc w:val="both"/>
        <w:rPr>
          <w:sz w:val="26"/>
          <w:szCs w:val="26"/>
        </w:rPr>
      </w:pPr>
      <w:r w:rsidRPr="00906EF5">
        <w:rPr>
          <w:sz w:val="26"/>
          <w:szCs w:val="26"/>
        </w:rPr>
        <w:t>Как следует из содержания протокола об администрат</w:t>
      </w:r>
      <w:r w:rsidRPr="00906EF5">
        <w:rPr>
          <w:sz w:val="26"/>
          <w:szCs w:val="26"/>
        </w:rPr>
        <w:t xml:space="preserve">ивном правонарушении № РК 183115/322 от 02.04.2018 года,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привлекается к административной ответственности за то, что 02.04.2018 года по адресу: адрес, не выполнил в установленный законом срок обязательства по выплате штрафа в размере сумма, в срок до 1</w:t>
      </w:r>
      <w:r w:rsidRPr="00906EF5">
        <w:rPr>
          <w:sz w:val="26"/>
          <w:szCs w:val="26"/>
        </w:rPr>
        <w:t xml:space="preserve">4.03.2018 года назначенного постановлением комиссии по делам несовершеннолетних  и защите их прав адрес № 99/11-55 от 25.12.2017 года, постановление вступило в законную силу 10.01.2018 года, то есть за административное правонарушение, предусмотренное ч. 1 </w:t>
      </w:r>
      <w:r w:rsidRPr="00906EF5">
        <w:rPr>
          <w:sz w:val="26"/>
          <w:szCs w:val="26"/>
        </w:rPr>
        <w:t>ст. 20.25 КоАП РФ.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06EF5">
        <w:rPr>
          <w:sz w:val="26"/>
          <w:szCs w:val="26"/>
        </w:rPr>
        <w:t xml:space="preserve">В судебном заседании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виновным себя в совершении правонарушения признал в полном объеме, в содеянном раскаялся, пояснил, что не оплатил административный штраф в размере сумма, в связи с тяжелым материальным положением.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06EF5">
        <w:rPr>
          <w:sz w:val="26"/>
          <w:szCs w:val="26"/>
        </w:rPr>
        <w:t xml:space="preserve">Выслушав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 xml:space="preserve">, подтвердившего изложенные в протоколе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админист</w:t>
      </w:r>
      <w:r w:rsidRPr="00906EF5">
        <w:rPr>
          <w:sz w:val="26"/>
          <w:szCs w:val="26"/>
        </w:rPr>
        <w:t>ративного правонарушения, предусмотренного ч. 1 ст. 20.25 КоАП РФ.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  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</w:t>
      </w:r>
      <w:r w:rsidRPr="00906EF5">
        <w:rPr>
          <w:sz w:val="26"/>
          <w:szCs w:val="26"/>
        </w:rPr>
        <w:t xml:space="preserve">тельств каждого дела, разрешение его в соответствии с законом, обеспечение исполнения </w:t>
      </w:r>
      <w:r w:rsidRPr="00906EF5">
        <w:rPr>
          <w:sz w:val="26"/>
          <w:szCs w:val="26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  В соответствии со ст. 26.11 КоАП Р</w:t>
      </w:r>
      <w:r w:rsidRPr="00906EF5">
        <w:rPr>
          <w:sz w:val="26"/>
          <w:szCs w:val="26"/>
        </w:rPr>
        <w:t xml:space="preserve">Ф оценка доказательств производится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</w:t>
      </w:r>
      <w:r w:rsidRPr="00906EF5">
        <w:rPr>
          <w:sz w:val="26"/>
          <w:szCs w:val="26"/>
        </w:rPr>
        <w:tab/>
        <w:t>Частью 1 статьи 20.25 КоАП РФ предусмотрена ответственность за неуплату</w:t>
      </w:r>
      <w:r w:rsidRPr="00906EF5">
        <w:rPr>
          <w:sz w:val="26"/>
          <w:szCs w:val="26"/>
        </w:rPr>
        <w:t xml:space="preserve">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</w:t>
      </w:r>
      <w:r w:rsidRPr="00906EF5">
        <w:rPr>
          <w:sz w:val="26"/>
          <w:szCs w:val="26"/>
        </w:rPr>
        <w:t xml:space="preserve"> на срок до пятидесяти часов. 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Виновность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 полученными с соблюдением требований КоАП РФ доказательствами, а именно: протоколом об админи</w:t>
      </w:r>
      <w:r w:rsidRPr="00906EF5">
        <w:rPr>
          <w:sz w:val="26"/>
          <w:szCs w:val="26"/>
        </w:rPr>
        <w:t>стративном правонарушении № РК 183115/322 (л.д.2); копией постановления о назначении административного наказания         № 99/11-55 от 25.12.2017 года (</w:t>
      </w:r>
      <w:r w:rsidRPr="00906EF5">
        <w:rPr>
          <w:sz w:val="26"/>
          <w:szCs w:val="26"/>
        </w:rPr>
        <w:t>л.д</w:t>
      </w:r>
      <w:r w:rsidRPr="00906EF5">
        <w:rPr>
          <w:sz w:val="26"/>
          <w:szCs w:val="26"/>
        </w:rPr>
        <w:t>. 5).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Оценив в совокупности исследованные доказательства, выслушав объяснения лица, в отношен</w:t>
      </w:r>
      <w:r w:rsidRPr="00906EF5">
        <w:rPr>
          <w:sz w:val="26"/>
          <w:szCs w:val="26"/>
        </w:rPr>
        <w:t xml:space="preserve">ии которого ведется производство по делу, мировой судья приходит к выводу о том, что в действиях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</w:t>
      </w:r>
      <w:r w:rsidRPr="00906EF5">
        <w:rPr>
          <w:sz w:val="26"/>
          <w:szCs w:val="26"/>
        </w:rPr>
        <w:t>рок, предусмотренный КоАП РФ.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Оснований для прекращения производства по делу не имеется, срок давности привлечения к административной ответственности, установленный            ч. 1 ст. 4.5 КоАП РФ, не истек.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В качестве смягчающего вину </w:t>
      </w:r>
      <w:r w:rsidRPr="00906EF5">
        <w:rPr>
          <w:sz w:val="26"/>
          <w:szCs w:val="26"/>
        </w:rPr>
        <w:t>обстоятельства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При назначении административного наказания мировой судья п</w:t>
      </w:r>
      <w:r w:rsidRPr="00906EF5">
        <w:rPr>
          <w:sz w:val="26"/>
          <w:szCs w:val="26"/>
        </w:rPr>
        <w:t>ринимает во внимание наличие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а также иные, з</w:t>
      </w:r>
      <w:r w:rsidRPr="00906EF5">
        <w:rPr>
          <w:sz w:val="26"/>
          <w:szCs w:val="26"/>
        </w:rPr>
        <w:t xml:space="preserve">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наказание в виде обязательных работ, так как иные меры административного наказания не обеспечат реализации задач административн</w:t>
      </w:r>
      <w:r w:rsidRPr="00906EF5">
        <w:rPr>
          <w:sz w:val="26"/>
          <w:szCs w:val="26"/>
        </w:rPr>
        <w:t>ой ответственности.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На основании изложенного и руководствуясь ч. 1 ст. 20.25, </w:t>
      </w:r>
      <w:r w:rsidRPr="00906EF5">
        <w:rPr>
          <w:sz w:val="26"/>
          <w:szCs w:val="26"/>
        </w:rPr>
        <w:t>ст.ст</w:t>
      </w:r>
      <w:r w:rsidRPr="00906EF5">
        <w:rPr>
          <w:sz w:val="26"/>
          <w:szCs w:val="26"/>
        </w:rPr>
        <w:t>. 29.9 29.10 КоАП РФ, мировой судья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center"/>
        <w:rPr>
          <w:sz w:val="26"/>
          <w:szCs w:val="26"/>
        </w:rPr>
      </w:pPr>
      <w:r w:rsidRPr="00906EF5">
        <w:rPr>
          <w:sz w:val="26"/>
          <w:szCs w:val="26"/>
        </w:rPr>
        <w:t>ПОСТАНОВИЛ: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  Признать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</w:t>
      </w:r>
      <w:r w:rsidRPr="00906EF5">
        <w:rPr>
          <w:sz w:val="26"/>
          <w:szCs w:val="26"/>
        </w:rPr>
        <w:t>мотрена ч. 1 ст. 20.25 КоАП РФ и назначить ему наказание в виде обязательных работ в размере 40 (сорока) часов.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  Разъяснить </w:t>
      </w:r>
      <w:r w:rsidRPr="00906EF5">
        <w:rPr>
          <w:sz w:val="26"/>
          <w:szCs w:val="26"/>
        </w:rPr>
        <w:t>фио</w:t>
      </w:r>
      <w:r w:rsidRPr="00906EF5">
        <w:rPr>
          <w:sz w:val="26"/>
          <w:szCs w:val="26"/>
        </w:rPr>
        <w:t>, что в соответствии со ст. 32.13 КоАП РФ постановление судьи о назначении обязательных работ исполняется судебным при</w:t>
      </w:r>
      <w:r w:rsidRPr="00906EF5">
        <w:rPr>
          <w:sz w:val="26"/>
          <w:szCs w:val="26"/>
        </w:rPr>
        <w:t>ставом-исполнителем.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 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</w:t>
      </w:r>
      <w:r w:rsidRPr="00906EF5">
        <w:rPr>
          <w:sz w:val="26"/>
          <w:szCs w:val="26"/>
        </w:rPr>
        <w:t xml:space="preserve">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Лицо, которому назначено административное наказание в виде </w:t>
      </w:r>
      <w:r w:rsidRPr="00906EF5">
        <w:rPr>
          <w:sz w:val="26"/>
          <w:szCs w:val="26"/>
        </w:rPr>
        <w:t>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</w:t>
      </w:r>
      <w:r w:rsidRPr="00906EF5">
        <w:rPr>
          <w:sz w:val="26"/>
          <w:szCs w:val="26"/>
        </w:rPr>
        <w:t xml:space="preserve">бот. 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 Об удовлетворении данного ходатайства судья выносит постановление  о прекращении исполнения постановления о назначении административного наказания в виде обязательных работ. 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     Срок обязательных работ исчисляется в часах, в течение которых лицо, которому назначено администра</w:t>
      </w:r>
      <w:r w:rsidRPr="00906EF5">
        <w:rPr>
          <w:sz w:val="26"/>
          <w:szCs w:val="26"/>
        </w:rPr>
        <w:t>тивное наказание в виде обязательных работ, отбывало обязательные работы.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Pr="00906EF5">
        <w:rPr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</w:t>
      </w:r>
      <w:r w:rsidRPr="00906EF5">
        <w:rPr>
          <w:sz w:val="26"/>
          <w:szCs w:val="26"/>
        </w:rPr>
        <w:t>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</w:t>
      </w:r>
      <w:r w:rsidRPr="00906EF5">
        <w:rPr>
          <w:sz w:val="26"/>
          <w:szCs w:val="26"/>
        </w:rPr>
        <w:t>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Pr="00906EF5">
        <w:rPr>
          <w:sz w:val="26"/>
          <w:szCs w:val="26"/>
        </w:rPr>
        <w:t>На администрацию организации, в которой лицо, которому назначено администр</w:t>
      </w:r>
      <w:r w:rsidRPr="00906EF5">
        <w:rPr>
          <w:sz w:val="26"/>
          <w:szCs w:val="26"/>
        </w:rPr>
        <w:t xml:space="preserve">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</w:t>
      </w:r>
      <w:r w:rsidRPr="00906EF5">
        <w:rPr>
          <w:sz w:val="26"/>
          <w:szCs w:val="26"/>
        </w:rPr>
        <w:t>о количестве отработанных часов или об уклонении лица, котором</w:t>
      </w:r>
      <w:r w:rsidRPr="00906EF5">
        <w:rPr>
          <w:sz w:val="26"/>
          <w:szCs w:val="26"/>
        </w:rPr>
        <w:t>у назначено административное наказание в виде обязательных работ, от отбывания обязательных работ.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        В случае уклонения лица, которому назначено административное наказание в виде обязательных работ, от отбывания обязательных работ, выразившегося в не</w:t>
      </w:r>
      <w:r w:rsidRPr="00906EF5">
        <w:rPr>
          <w:sz w:val="26"/>
          <w:szCs w:val="26"/>
        </w:rPr>
        <w:t>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</w:t>
      </w:r>
      <w:r w:rsidRPr="00906EF5">
        <w:rPr>
          <w:sz w:val="26"/>
          <w:szCs w:val="26"/>
        </w:rPr>
        <w:t>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A77B3E" w:rsidRPr="00906EF5" w:rsidP="00906EF5">
      <w:pPr>
        <w:ind w:firstLine="720"/>
        <w:jc w:val="both"/>
        <w:rPr>
          <w:sz w:val="26"/>
          <w:szCs w:val="26"/>
        </w:rPr>
      </w:pPr>
      <w:r w:rsidRPr="00906EF5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</w:t>
      </w:r>
      <w:r w:rsidRPr="00906EF5">
        <w:rPr>
          <w:sz w:val="26"/>
          <w:szCs w:val="26"/>
        </w:rPr>
        <w:t xml:space="preserve">орского судебного района Республики  Крым в течение десяти суток со дня вручения или получения его копии. 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>Мировой судья: п/п</w:t>
      </w: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>Копия верна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both"/>
        <w:rPr>
          <w:sz w:val="26"/>
          <w:szCs w:val="26"/>
        </w:rPr>
      </w:pPr>
      <w:r w:rsidRPr="00906EF5">
        <w:rPr>
          <w:sz w:val="26"/>
          <w:szCs w:val="26"/>
        </w:rPr>
        <w:t xml:space="preserve">Мировой судья:                                                                   </w:t>
      </w: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both"/>
        <w:rPr>
          <w:sz w:val="26"/>
          <w:szCs w:val="26"/>
        </w:rPr>
      </w:pPr>
    </w:p>
    <w:p w:rsidR="00A77B3E" w:rsidRPr="00906EF5" w:rsidP="00906EF5">
      <w:pPr>
        <w:jc w:val="both"/>
        <w:rPr>
          <w:sz w:val="26"/>
          <w:szCs w:val="26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5"/>
    <w:rsid w:val="00906E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