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B96" w:rsidP="00EF2B96">
      <w:pPr>
        <w:ind w:right="-2" w:firstLine="567"/>
        <w:jc w:val="right"/>
        <w:rPr>
          <w:sz w:val="26"/>
          <w:szCs w:val="26"/>
        </w:rPr>
      </w:pPr>
      <w:r w:rsidRPr="008A17EA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8A17EA">
        <w:rPr>
          <w:sz w:val="26"/>
          <w:szCs w:val="26"/>
        </w:rPr>
        <w:t>-</w:t>
      </w:r>
      <w:r>
        <w:rPr>
          <w:sz w:val="26"/>
          <w:szCs w:val="26"/>
        </w:rPr>
        <w:t>116</w:t>
      </w:r>
      <w:r w:rsidRPr="008A17EA">
        <w:rPr>
          <w:sz w:val="26"/>
          <w:szCs w:val="26"/>
        </w:rPr>
        <w:t>/20</w:t>
      </w:r>
      <w:r>
        <w:rPr>
          <w:sz w:val="26"/>
          <w:szCs w:val="26"/>
        </w:rPr>
        <w:t>22</w:t>
      </w:r>
    </w:p>
    <w:p w:rsidR="00EF2B96" w:rsidRPr="008A17EA" w:rsidP="00EF2B96">
      <w:pPr>
        <w:ind w:right="-2" w:firstLine="567"/>
        <w:jc w:val="right"/>
        <w:rPr>
          <w:sz w:val="26"/>
          <w:szCs w:val="26"/>
        </w:rPr>
      </w:pPr>
    </w:p>
    <w:p w:rsidR="00EF2B96" w:rsidRPr="008A17EA" w:rsidP="00EF2B96">
      <w:pPr>
        <w:ind w:right="-2" w:firstLine="567"/>
        <w:jc w:val="center"/>
        <w:rPr>
          <w:b/>
          <w:sz w:val="26"/>
          <w:szCs w:val="26"/>
        </w:rPr>
      </w:pPr>
      <w:r w:rsidRPr="008A17EA">
        <w:rPr>
          <w:b/>
          <w:sz w:val="26"/>
          <w:szCs w:val="26"/>
        </w:rPr>
        <w:t>П</w:t>
      </w:r>
      <w:r w:rsidRPr="008A17EA">
        <w:rPr>
          <w:b/>
          <w:sz w:val="26"/>
          <w:szCs w:val="26"/>
        </w:rPr>
        <w:t xml:space="preserve"> О С Т А Н О В Л Е Н И Е</w:t>
      </w:r>
    </w:p>
    <w:p w:rsidR="00EF2B96" w:rsidRPr="008A17EA" w:rsidP="00EF2B96">
      <w:pPr>
        <w:ind w:right="-2" w:firstLine="567"/>
        <w:jc w:val="center"/>
        <w:rPr>
          <w:sz w:val="26"/>
          <w:szCs w:val="26"/>
        </w:rPr>
      </w:pPr>
      <w:r w:rsidRPr="008A17EA">
        <w:rPr>
          <w:sz w:val="26"/>
          <w:szCs w:val="26"/>
        </w:rPr>
        <w:t xml:space="preserve">                                                         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10 марта 2022</w:t>
      </w:r>
      <w:r w:rsidRPr="008A17EA">
        <w:rPr>
          <w:sz w:val="26"/>
          <w:szCs w:val="26"/>
        </w:rPr>
        <w:t xml:space="preserve"> года</w:t>
      </w:r>
      <w:r w:rsidRPr="008A17EA">
        <w:rPr>
          <w:b/>
          <w:sz w:val="26"/>
          <w:szCs w:val="26"/>
        </w:rPr>
        <w:t xml:space="preserve">  </w:t>
      </w:r>
      <w:r w:rsidRPr="008A17EA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</w:t>
      </w:r>
      <w:r w:rsidRPr="008A17EA">
        <w:rPr>
          <w:sz w:val="26"/>
          <w:szCs w:val="26"/>
        </w:rPr>
        <w:t xml:space="preserve">                                          г. Белогорск                                                       </w:t>
      </w:r>
    </w:p>
    <w:p w:rsidR="00EF2B96" w:rsidP="00EF2B96">
      <w:pPr>
        <w:ind w:right="-2" w:firstLine="567"/>
        <w:jc w:val="both"/>
        <w:rPr>
          <w:sz w:val="26"/>
          <w:szCs w:val="26"/>
        </w:rPr>
      </w:pP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E45711">
        <w:rPr>
          <w:sz w:val="26"/>
          <w:szCs w:val="26"/>
        </w:rPr>
        <w:t>Мировой судья судебного участка № 30 Белогорского судебного район</w:t>
      </w:r>
      <w:r>
        <w:rPr>
          <w:sz w:val="26"/>
          <w:szCs w:val="26"/>
        </w:rPr>
        <w:t>а Республики Крым Олейников А.Ю.</w:t>
      </w:r>
      <w:r w:rsidRPr="008A17EA">
        <w:rPr>
          <w:sz w:val="26"/>
          <w:szCs w:val="26"/>
        </w:rPr>
        <w:t xml:space="preserve">, рассмотрев материалы дела об административном правонарушении, поступившие из ОГИБДД ОМВД </w:t>
      </w:r>
      <w:r>
        <w:rPr>
          <w:sz w:val="26"/>
          <w:szCs w:val="26"/>
        </w:rPr>
        <w:t xml:space="preserve">России </w:t>
      </w:r>
      <w:r w:rsidRPr="008A17EA">
        <w:rPr>
          <w:sz w:val="26"/>
          <w:szCs w:val="26"/>
        </w:rPr>
        <w:t xml:space="preserve">по Белогорскому району, в отношении </w:t>
      </w:r>
    </w:p>
    <w:p w:rsidR="00EF2B96" w:rsidRPr="008A17EA" w:rsidP="00EF2B96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Сакун</w:t>
      </w:r>
      <w:r>
        <w:rPr>
          <w:sz w:val="26"/>
          <w:szCs w:val="26"/>
        </w:rPr>
        <w:t xml:space="preserve"> Николая Анатольевича, </w:t>
      </w:r>
      <w:r w:rsidRPr="000525F2" w:rsidR="006D4F46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</w:t>
      </w:r>
      <w:r w:rsidR="001A5645">
        <w:rPr>
          <w:sz w:val="26"/>
          <w:szCs w:val="26"/>
        </w:rPr>
        <w:t>не женатого</w:t>
      </w:r>
      <w:r>
        <w:rPr>
          <w:sz w:val="26"/>
          <w:szCs w:val="26"/>
        </w:rPr>
        <w:t xml:space="preserve">, зарегистрированного по адресу: </w:t>
      </w:r>
      <w:r w:rsidRPr="000525F2" w:rsidR="006D4F46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проживающего по адресу: </w:t>
      </w:r>
      <w:r w:rsidRPr="000525F2" w:rsidR="006D4F46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>о привлечении к административной ответственности по ч.</w:t>
      </w:r>
      <w:r>
        <w:rPr>
          <w:sz w:val="26"/>
          <w:szCs w:val="26"/>
        </w:rPr>
        <w:t>3</w:t>
      </w:r>
      <w:r w:rsidRPr="008A17EA">
        <w:rPr>
          <w:sz w:val="26"/>
          <w:szCs w:val="26"/>
        </w:rPr>
        <w:t xml:space="preserve"> ст.12.8 КоАП РФ, 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</w:p>
    <w:p w:rsidR="00EF2B96" w:rsidRPr="008A17EA" w:rsidP="00EF2B96">
      <w:pPr>
        <w:ind w:right="-2" w:firstLine="567"/>
        <w:jc w:val="center"/>
        <w:rPr>
          <w:b/>
          <w:sz w:val="26"/>
          <w:szCs w:val="26"/>
        </w:rPr>
      </w:pPr>
      <w:r w:rsidRPr="008A17EA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</w:t>
      </w:r>
      <w:r w:rsidRPr="008A17EA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8A17EA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8A17EA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8A17EA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8A17EA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8A17EA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8A17EA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8A17EA">
        <w:rPr>
          <w:b/>
          <w:sz w:val="26"/>
          <w:szCs w:val="26"/>
        </w:rPr>
        <w:t>Л:</w:t>
      </w:r>
    </w:p>
    <w:p w:rsidR="00EF2B96" w:rsidRPr="008A17EA" w:rsidP="00EF2B96">
      <w:pPr>
        <w:ind w:right="-2" w:firstLine="567"/>
        <w:jc w:val="center"/>
        <w:rPr>
          <w:sz w:val="26"/>
          <w:szCs w:val="26"/>
        </w:rPr>
      </w:pPr>
    </w:p>
    <w:p w:rsidR="00EF2B96" w:rsidP="00EF2B96">
      <w:pPr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Pr="008A17EA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8A17EA">
        <w:rPr>
          <w:sz w:val="26"/>
          <w:szCs w:val="26"/>
        </w:rPr>
        <w:t>-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8A17EA">
        <w:rPr>
          <w:sz w:val="26"/>
          <w:szCs w:val="26"/>
        </w:rPr>
        <w:t>час</w:t>
      </w:r>
      <w:r w:rsidRPr="008A17EA">
        <w:rPr>
          <w:sz w:val="26"/>
          <w:szCs w:val="26"/>
        </w:rPr>
        <w:t xml:space="preserve">., </w:t>
      </w:r>
      <w:r w:rsidRPr="008A17EA">
        <w:rPr>
          <w:sz w:val="26"/>
          <w:szCs w:val="26"/>
        </w:rPr>
        <w:t xml:space="preserve">на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Сакун</w:t>
      </w:r>
      <w:r>
        <w:rPr>
          <w:sz w:val="26"/>
          <w:szCs w:val="26"/>
        </w:rPr>
        <w:t xml:space="preserve"> Н.А.</w:t>
      </w:r>
      <w:r w:rsidRPr="008A17EA">
        <w:rPr>
          <w:sz w:val="26"/>
          <w:szCs w:val="26"/>
        </w:rPr>
        <w:t xml:space="preserve">, </w:t>
      </w:r>
      <w:r w:rsidRPr="003C4A47">
        <w:rPr>
          <w:sz w:val="26"/>
          <w:szCs w:val="26"/>
        </w:rPr>
        <w:t>не имея права управления транспортными средствами,</w:t>
      </w:r>
      <w:r>
        <w:rPr>
          <w:b/>
          <w:sz w:val="26"/>
          <w:szCs w:val="26"/>
        </w:rPr>
        <w:t xml:space="preserve"> </w:t>
      </w:r>
      <w:r w:rsidRPr="008A17EA">
        <w:rPr>
          <w:sz w:val="26"/>
          <w:szCs w:val="26"/>
        </w:rPr>
        <w:t>управлял</w:t>
      </w:r>
      <w:r>
        <w:rPr>
          <w:sz w:val="26"/>
          <w:szCs w:val="26"/>
        </w:rPr>
        <w:t xml:space="preserve"> транспортным средством – автомобилем ВАЗ 2107,  государственный регистрационный знак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8A17EA">
        <w:rPr>
          <w:sz w:val="26"/>
          <w:szCs w:val="26"/>
        </w:rPr>
        <w:t xml:space="preserve">, в состоянии алкогольного опьянения, чем нарушил требования </w:t>
      </w:r>
      <w:r>
        <w:rPr>
          <w:sz w:val="26"/>
          <w:szCs w:val="26"/>
        </w:rPr>
        <w:t>пунктов 2.1.1,</w:t>
      </w:r>
      <w:r w:rsidRPr="008A17EA">
        <w:rPr>
          <w:sz w:val="26"/>
          <w:szCs w:val="26"/>
        </w:rPr>
        <w:t xml:space="preserve"> 2.7 Правил дорожного движения Российской Федерации.</w:t>
      </w:r>
      <w:r>
        <w:rPr>
          <w:sz w:val="26"/>
          <w:szCs w:val="26"/>
        </w:rPr>
        <w:t xml:space="preserve"> </w:t>
      </w:r>
    </w:p>
    <w:p w:rsidR="00EF2B96" w:rsidRPr="008E03E7" w:rsidP="00EF2B96">
      <w:pPr>
        <w:ind w:right="-2" w:firstLine="567"/>
        <w:jc w:val="both"/>
        <w:rPr>
          <w:sz w:val="26"/>
          <w:szCs w:val="26"/>
        </w:rPr>
      </w:pPr>
      <w:r w:rsidRPr="008E03E7">
        <w:rPr>
          <w:sz w:val="26"/>
          <w:szCs w:val="26"/>
        </w:rPr>
        <w:t xml:space="preserve">Освидетельствование </w:t>
      </w:r>
      <w:r>
        <w:rPr>
          <w:sz w:val="26"/>
          <w:szCs w:val="26"/>
        </w:rPr>
        <w:t>Сакун</w:t>
      </w:r>
      <w:r>
        <w:rPr>
          <w:sz w:val="26"/>
          <w:szCs w:val="26"/>
        </w:rPr>
        <w:t xml:space="preserve"> Н.А.</w:t>
      </w:r>
      <w:r w:rsidRPr="008E03E7">
        <w:rPr>
          <w:sz w:val="26"/>
          <w:szCs w:val="26"/>
        </w:rPr>
        <w:t xml:space="preserve"> на состояние алкогольного опьянения было осуществлено</w:t>
      </w:r>
      <w:r>
        <w:rPr>
          <w:sz w:val="26"/>
          <w:szCs w:val="26"/>
        </w:rPr>
        <w:t xml:space="preserve"> ст.</w:t>
      </w:r>
      <w:r w:rsidRPr="008E03E7">
        <w:rPr>
          <w:sz w:val="26"/>
          <w:szCs w:val="26"/>
        </w:rPr>
        <w:t xml:space="preserve"> ИДПС ОГИБДД ОМВД Российской Федерации по Белогорскому району с применением технического средства измерения </w:t>
      </w:r>
      <w:r>
        <w:rPr>
          <w:sz w:val="26"/>
          <w:szCs w:val="26"/>
        </w:rPr>
        <w:t>Алкотест</w:t>
      </w:r>
      <w:r>
        <w:rPr>
          <w:sz w:val="26"/>
          <w:szCs w:val="26"/>
        </w:rPr>
        <w:t xml:space="preserve"> 6810</w:t>
      </w:r>
      <w:r w:rsidRPr="004B654D">
        <w:rPr>
          <w:sz w:val="26"/>
          <w:szCs w:val="26"/>
        </w:rPr>
        <w:t xml:space="preserve">, заводской номер прибора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>
        <w:rPr>
          <w:sz w:val="26"/>
          <w:szCs w:val="26"/>
        </w:rPr>
        <w:t xml:space="preserve">, дата последней поверки </w:t>
      </w:r>
      <w:r w:rsidRPr="000525F2" w:rsidR="006D4F46">
        <w:rPr>
          <w:sz w:val="26"/>
          <w:szCs w:val="26"/>
        </w:rPr>
        <w:t>&lt;дата&gt;</w:t>
      </w:r>
      <w:r w:rsidRPr="008E03E7">
        <w:rPr>
          <w:sz w:val="26"/>
          <w:szCs w:val="26"/>
        </w:rPr>
        <w:t xml:space="preserve">, результат освидетельствования - установлено состояние алкогольного опьянения. 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Сакун</w:t>
      </w:r>
      <w:r>
        <w:rPr>
          <w:sz w:val="26"/>
          <w:szCs w:val="26"/>
        </w:rPr>
        <w:t xml:space="preserve"> Н.А. </w:t>
      </w:r>
      <w:r w:rsidRPr="008A17EA">
        <w:rPr>
          <w:sz w:val="26"/>
          <w:szCs w:val="26"/>
        </w:rPr>
        <w:t xml:space="preserve">в судебном заседании свою вину в совершении административного правонарушения признал, подтвердил </w:t>
      </w:r>
      <w:r w:rsidRPr="008A17EA">
        <w:rPr>
          <w:rStyle w:val="cnsl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</w:t>
      </w:r>
      <w:r w:rsidRPr="008A17EA">
        <w:rPr>
          <w:sz w:val="26"/>
          <w:szCs w:val="26"/>
        </w:rPr>
        <w:t>, в содеянном чистосердечно раскаялся.</w:t>
      </w:r>
    </w:p>
    <w:p w:rsidR="00EF2B96" w:rsidP="00EF2B96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Сакун</w:t>
      </w:r>
      <w:r>
        <w:rPr>
          <w:sz w:val="26"/>
          <w:szCs w:val="26"/>
        </w:rPr>
        <w:t xml:space="preserve"> Н.А.</w:t>
      </w:r>
      <w:r w:rsidRPr="008A17EA">
        <w:rPr>
          <w:sz w:val="26"/>
          <w:szCs w:val="26"/>
        </w:rPr>
        <w:t>, исследовав</w:t>
      </w:r>
      <w:r w:rsidRPr="008A17EA">
        <w:rPr>
          <w:b/>
          <w:sz w:val="26"/>
          <w:szCs w:val="26"/>
        </w:rPr>
        <w:t xml:space="preserve"> </w:t>
      </w:r>
      <w:r w:rsidRPr="008A17EA">
        <w:rPr>
          <w:sz w:val="26"/>
          <w:szCs w:val="26"/>
        </w:rPr>
        <w:t>и оценив письменные материалы дела в их совокупности, прихожу к следующим выводам.</w:t>
      </w:r>
    </w:p>
    <w:p w:rsidR="00EF2B96" w:rsidRPr="008A17EA" w:rsidP="00EF2B96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п. 2.1 </w:t>
      </w:r>
      <w:r w:rsidRPr="000C0DAC">
        <w:rPr>
          <w:sz w:val="26"/>
          <w:szCs w:val="26"/>
        </w:rPr>
        <w:t xml:space="preserve">Правил дорожного движения Российской Федерации </w:t>
      </w:r>
      <w:r>
        <w:rPr>
          <w:sz w:val="26"/>
          <w:szCs w:val="26"/>
        </w:rPr>
        <w:t>в</w:t>
      </w:r>
      <w:r w:rsidRPr="00DB298C">
        <w:rPr>
          <w:sz w:val="26"/>
          <w:szCs w:val="26"/>
        </w:rPr>
        <w:t>одитель механического транспортного средства обязан</w:t>
      </w:r>
      <w:r>
        <w:rPr>
          <w:sz w:val="26"/>
          <w:szCs w:val="26"/>
        </w:rPr>
        <w:t xml:space="preserve"> и</w:t>
      </w:r>
      <w:r w:rsidRPr="00DB298C">
        <w:rPr>
          <w:sz w:val="26"/>
          <w:szCs w:val="26"/>
        </w:rPr>
        <w:t>меть при себе и по требованию сотрудников полиции передавать им, для проверки</w:t>
      </w:r>
      <w:r>
        <w:rPr>
          <w:sz w:val="26"/>
          <w:szCs w:val="26"/>
        </w:rPr>
        <w:t xml:space="preserve"> </w:t>
      </w:r>
      <w:r w:rsidRPr="00DB298C">
        <w:rPr>
          <w:sz w:val="26"/>
          <w:szCs w:val="26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>
        <w:rPr>
          <w:sz w:val="26"/>
          <w:szCs w:val="26"/>
        </w:rPr>
        <w:t>.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  <w:shd w:val="clear" w:color="auto" w:fill="FFFFFF"/>
        </w:rPr>
        <w:t>Пунктом 2.7</w:t>
      </w:r>
      <w:r w:rsidRPr="008A17EA">
        <w:rPr>
          <w:sz w:val="26"/>
          <w:szCs w:val="26"/>
        </w:rPr>
        <w:t xml:space="preserve"> Правил дорожного движения Российской Федерации предусмотрено, что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2B96" w:rsidRPr="008A17EA" w:rsidP="00EF2B96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 xml:space="preserve">Частью </w:t>
      </w:r>
      <w:r>
        <w:rPr>
          <w:sz w:val="26"/>
          <w:szCs w:val="26"/>
        </w:rPr>
        <w:t>3</w:t>
      </w:r>
      <w:r w:rsidRPr="008A17EA">
        <w:rPr>
          <w:sz w:val="26"/>
          <w:szCs w:val="26"/>
        </w:rPr>
        <w:t xml:space="preserve"> статьи 12.8 КоАП Российской Федерации предусмотрена административная ответственность за управление </w:t>
      </w:r>
      <w:r w:rsidRPr="00DD06B9">
        <w:rPr>
          <w:sz w:val="26"/>
          <w:szCs w:val="26"/>
        </w:rPr>
        <w:t>транспортным средством водителем, находящимся в состоянии опьянения</w:t>
      </w:r>
      <w:r>
        <w:rPr>
          <w:sz w:val="26"/>
          <w:szCs w:val="26"/>
        </w:rPr>
        <w:t>,</w:t>
      </w:r>
      <w:r w:rsidRPr="00DD06B9">
        <w:rPr>
          <w:sz w:val="26"/>
          <w:szCs w:val="26"/>
        </w:rPr>
        <w:t xml:space="preserve"> </w:t>
      </w:r>
      <w:r>
        <w:rPr>
          <w:sz w:val="26"/>
          <w:szCs w:val="26"/>
        </w:rPr>
        <w:t>не имеющим права управления транспортными средствами, если такие действия не содержат уголовно наказуемого деяния</w:t>
      </w:r>
      <w:r w:rsidRPr="008A17EA">
        <w:rPr>
          <w:sz w:val="26"/>
          <w:szCs w:val="26"/>
        </w:rPr>
        <w:t xml:space="preserve">. </w:t>
      </w:r>
    </w:p>
    <w:p w:rsidR="00EF2B96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 xml:space="preserve">Согласно примечанию к данной статье факт употребления вызывающих алкогольное опьянение веществ определяется наличием абсолютного этилового </w:t>
      </w:r>
      <w:r w:rsidRPr="008A17EA">
        <w:rPr>
          <w:sz w:val="26"/>
          <w:szCs w:val="26"/>
        </w:rPr>
        <w:t xml:space="preserve">спирта в концентрации, превышающей возможную суммарную погрешность измерений, а именно 0,16 миллиграмма на один литр выдыхаемого воздуха, </w:t>
      </w:r>
      <w:r w:rsidRPr="00425395">
        <w:rPr>
          <w:sz w:val="26"/>
          <w:szCs w:val="26"/>
        </w:rPr>
        <w:t>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EF2B96" w:rsidRPr="008A17EA" w:rsidP="00EF2B96">
      <w:pPr>
        <w:ind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 w:rsidRPr="008A17EA"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F2B96" w:rsidRPr="008A17EA" w:rsidP="00EF2B96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A17EA">
        <w:rPr>
          <w:sz w:val="26"/>
          <w:szCs w:val="26"/>
        </w:rPr>
        <w:t xml:space="preserve">В </w:t>
      </w:r>
      <w:r w:rsidRPr="008A17EA"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8A17EA">
        <w:rPr>
          <w:color w:val="000000"/>
          <w:sz w:val="26"/>
          <w:szCs w:val="26"/>
          <w:shd w:val="clear" w:color="auto" w:fill="FFFFFF"/>
        </w:rPr>
        <w:t xml:space="preserve"> настоящей статьи.</w:t>
      </w:r>
    </w:p>
    <w:p w:rsidR="00EF2B96" w:rsidRPr="008A17EA" w:rsidP="00EF2B96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A17EA"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EF2B96" w:rsidRPr="008A17EA" w:rsidP="00EF2B96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A17EA"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алкогольного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8A17EA">
        <w:rPr>
          <w:color w:val="000000"/>
          <w:sz w:val="26"/>
          <w:szCs w:val="26"/>
          <w:shd w:val="clear" w:color="auto" w:fill="FFFFFF"/>
        </w:rPr>
        <w:t xml:space="preserve"> состояние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EF2B96" w:rsidRPr="008A17EA" w:rsidP="00EF2B96">
      <w:pPr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8A17EA"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color w:val="000000"/>
          <w:sz w:val="26"/>
          <w:szCs w:val="26"/>
          <w:shd w:val="clear" w:color="auto" w:fill="FFFFFF"/>
        </w:rPr>
        <w:t>В</w:t>
      </w:r>
      <w:r w:rsidRPr="008A17EA">
        <w:rPr>
          <w:sz w:val="26"/>
          <w:szCs w:val="26"/>
        </w:rPr>
        <w:t xml:space="preserve">иновность </w:t>
      </w:r>
      <w:r>
        <w:rPr>
          <w:sz w:val="26"/>
          <w:szCs w:val="26"/>
        </w:rPr>
        <w:t>Сакун</w:t>
      </w:r>
      <w:r>
        <w:rPr>
          <w:sz w:val="26"/>
          <w:szCs w:val="26"/>
        </w:rPr>
        <w:t xml:space="preserve"> Н.А. </w:t>
      </w:r>
      <w:r w:rsidRPr="008A17EA">
        <w:rPr>
          <w:sz w:val="26"/>
          <w:szCs w:val="26"/>
        </w:rPr>
        <w:t>в совершении административного правонарушения объективно подтверждается исследованными в ходе судебного заседания доказательствами:</w:t>
      </w:r>
    </w:p>
    <w:p w:rsidR="00EF2B96" w:rsidP="00EF2B96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 xml:space="preserve">- протоколом об административном правонарушении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Pr="008A17EA">
        <w:rPr>
          <w:sz w:val="26"/>
          <w:szCs w:val="26"/>
        </w:rPr>
        <w:t xml:space="preserve"> </w:t>
      </w:r>
      <w:r w:rsidR="007D036F">
        <w:rPr>
          <w:sz w:val="26"/>
          <w:szCs w:val="26"/>
        </w:rPr>
        <w:t xml:space="preserve">№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Pr="008A17EA">
        <w:rPr>
          <w:sz w:val="26"/>
          <w:szCs w:val="26"/>
        </w:rPr>
        <w:t xml:space="preserve"> </w:t>
      </w:r>
      <w:r w:rsidRPr="008A17EA">
        <w:rPr>
          <w:sz w:val="26"/>
          <w:szCs w:val="26"/>
        </w:rPr>
        <w:t>от</w:t>
      </w:r>
      <w:r w:rsidRPr="008A17EA">
        <w:rPr>
          <w:sz w:val="26"/>
          <w:szCs w:val="26"/>
        </w:rPr>
        <w:t xml:space="preserve"> </w:t>
      </w:r>
      <w:r w:rsidRPr="000525F2" w:rsidR="006D4F46">
        <w:rPr>
          <w:sz w:val="26"/>
          <w:szCs w:val="26"/>
        </w:rPr>
        <w:t>&lt;</w:t>
      </w:r>
      <w:r w:rsidRPr="000525F2" w:rsidR="006D4F46">
        <w:rPr>
          <w:sz w:val="26"/>
          <w:szCs w:val="26"/>
        </w:rPr>
        <w:t>дата</w:t>
      </w:r>
      <w:r w:rsidRPr="000525F2" w:rsidR="006D4F46">
        <w:rPr>
          <w:sz w:val="26"/>
          <w:szCs w:val="26"/>
        </w:rPr>
        <w:t>&gt;</w:t>
      </w:r>
      <w:r w:rsidRPr="008A17EA">
        <w:rPr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Н.А.</w:t>
      </w:r>
      <w:r>
        <w:rPr>
          <w:sz w:val="26"/>
          <w:szCs w:val="26"/>
        </w:rPr>
        <w:t xml:space="preserve"> </w:t>
      </w:r>
      <w:r w:rsidRPr="008A17EA">
        <w:rPr>
          <w:sz w:val="26"/>
          <w:szCs w:val="26"/>
        </w:rPr>
        <w:t>административного правонарушения, предусмотренного ч.</w:t>
      </w:r>
      <w:r>
        <w:rPr>
          <w:sz w:val="26"/>
          <w:szCs w:val="26"/>
        </w:rPr>
        <w:t>3</w:t>
      </w:r>
      <w:r w:rsidRPr="008A17EA">
        <w:rPr>
          <w:sz w:val="26"/>
          <w:szCs w:val="26"/>
        </w:rPr>
        <w:t xml:space="preserve"> ст.12.8 КоАП РФ</w:t>
      </w:r>
      <w:r>
        <w:rPr>
          <w:sz w:val="26"/>
          <w:szCs w:val="26"/>
        </w:rPr>
        <w:t xml:space="preserve"> (л.д.1)</w:t>
      </w:r>
      <w:r w:rsidRPr="008A17EA">
        <w:rPr>
          <w:sz w:val="26"/>
          <w:szCs w:val="26"/>
        </w:rPr>
        <w:t>;</w:t>
      </w:r>
    </w:p>
    <w:p w:rsidR="00EF2B96" w:rsidP="00EF2B96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67EC2">
        <w:rPr>
          <w:sz w:val="26"/>
          <w:szCs w:val="26"/>
        </w:rPr>
        <w:t xml:space="preserve">протоколом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="007D036F">
        <w:rPr>
          <w:sz w:val="26"/>
          <w:szCs w:val="26"/>
        </w:rPr>
        <w:t xml:space="preserve"> №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="007D036F">
        <w:rPr>
          <w:sz w:val="26"/>
          <w:szCs w:val="26"/>
        </w:rPr>
        <w:t xml:space="preserve"> </w:t>
      </w:r>
      <w:r w:rsidRPr="00467EC2">
        <w:rPr>
          <w:sz w:val="26"/>
          <w:szCs w:val="26"/>
        </w:rPr>
        <w:t>от</w:t>
      </w:r>
      <w:r w:rsidRPr="00467EC2">
        <w:rPr>
          <w:sz w:val="26"/>
          <w:szCs w:val="26"/>
        </w:rPr>
        <w:t xml:space="preserve"> </w:t>
      </w:r>
      <w:r w:rsidRPr="000525F2" w:rsidR="006D4F46">
        <w:rPr>
          <w:sz w:val="26"/>
          <w:szCs w:val="26"/>
        </w:rPr>
        <w:t>&lt;</w:t>
      </w:r>
      <w:r w:rsidRPr="000525F2" w:rsidR="006D4F46">
        <w:rPr>
          <w:sz w:val="26"/>
          <w:szCs w:val="26"/>
        </w:rPr>
        <w:t>дата</w:t>
      </w:r>
      <w:r w:rsidRPr="000525F2" w:rsidR="006D4F46">
        <w:rPr>
          <w:sz w:val="26"/>
          <w:szCs w:val="26"/>
        </w:rPr>
        <w:t>&gt;</w:t>
      </w:r>
      <w:r w:rsidRPr="00467EC2">
        <w:rPr>
          <w:sz w:val="26"/>
          <w:szCs w:val="26"/>
        </w:rPr>
        <w:t xml:space="preserve"> об отстранении от управления транспортным средством, согласно которому </w:t>
      </w:r>
      <w:r>
        <w:rPr>
          <w:sz w:val="26"/>
          <w:szCs w:val="26"/>
        </w:rPr>
        <w:t xml:space="preserve">водитель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</w:t>
      </w:r>
      <w:r>
        <w:rPr>
          <w:sz w:val="26"/>
          <w:szCs w:val="26"/>
        </w:rPr>
        <w:t>.</w:t>
      </w:r>
      <w:r w:rsidRPr="00467EC2">
        <w:rPr>
          <w:sz w:val="26"/>
          <w:szCs w:val="26"/>
        </w:rPr>
        <w:t>, управляющий</w:t>
      </w:r>
      <w:r>
        <w:rPr>
          <w:sz w:val="26"/>
          <w:szCs w:val="26"/>
        </w:rPr>
        <w:t xml:space="preserve"> </w:t>
      </w:r>
      <w:r w:rsidR="007D036F">
        <w:rPr>
          <w:sz w:val="26"/>
          <w:szCs w:val="26"/>
        </w:rPr>
        <w:t xml:space="preserve">автомобилем ВАЗ 2107,  государственный регистрационный знак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="007D036F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Pr="00467EC2">
        <w:rPr>
          <w:sz w:val="26"/>
          <w:szCs w:val="26"/>
        </w:rPr>
        <w:t xml:space="preserve">отстранен от управления транспортным средством в связи с наличием </w:t>
      </w:r>
      <w:r>
        <w:rPr>
          <w:sz w:val="26"/>
          <w:szCs w:val="26"/>
        </w:rPr>
        <w:t>признаков опьянения – запах алкоголя изо рта,</w:t>
      </w:r>
      <w:r w:rsidR="007D036F">
        <w:rPr>
          <w:sz w:val="26"/>
          <w:szCs w:val="26"/>
        </w:rPr>
        <w:t xml:space="preserve"> неустойчивость позы, нарушение речи</w:t>
      </w:r>
      <w:r>
        <w:rPr>
          <w:sz w:val="26"/>
          <w:szCs w:val="26"/>
        </w:rPr>
        <w:t xml:space="preserve"> (л.д.2)</w:t>
      </w:r>
      <w:r w:rsidRPr="00467EC2">
        <w:rPr>
          <w:sz w:val="26"/>
          <w:szCs w:val="26"/>
        </w:rPr>
        <w:t>;</w:t>
      </w:r>
    </w:p>
    <w:p w:rsidR="00EF2B96" w:rsidP="00EF2B96">
      <w:pPr>
        <w:ind w:right="-2" w:firstLine="568"/>
        <w:jc w:val="both"/>
        <w:rPr>
          <w:sz w:val="26"/>
          <w:szCs w:val="26"/>
        </w:rPr>
      </w:pPr>
      <w:r w:rsidRPr="001D1A64"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Pr="001D1A6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Pr="001D1A64">
        <w:rPr>
          <w:sz w:val="26"/>
          <w:szCs w:val="26"/>
        </w:rPr>
        <w:t xml:space="preserve"> от </w:t>
      </w:r>
      <w:r w:rsidRPr="000525F2" w:rsidR="006D4F46">
        <w:rPr>
          <w:sz w:val="26"/>
          <w:szCs w:val="26"/>
        </w:rPr>
        <w:t>&lt;дата&gt;</w:t>
      </w:r>
      <w:r w:rsidRPr="001D1A64">
        <w:rPr>
          <w:sz w:val="26"/>
          <w:szCs w:val="26"/>
        </w:rPr>
        <w:t xml:space="preserve"> с приложенным к нему бумажным носителем с показаниями технического средства измерения, согласно которым освидетельствование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Н.А.</w:t>
      </w:r>
      <w:r>
        <w:rPr>
          <w:sz w:val="26"/>
          <w:szCs w:val="26"/>
        </w:rPr>
        <w:t xml:space="preserve"> </w:t>
      </w:r>
      <w:r w:rsidRPr="001D1A64">
        <w:rPr>
          <w:sz w:val="26"/>
          <w:szCs w:val="26"/>
        </w:rPr>
        <w:t>на состояние алкогольного опьянения проведено уполномоченным должностным лицом –</w:t>
      </w:r>
      <w:r>
        <w:rPr>
          <w:sz w:val="26"/>
          <w:szCs w:val="26"/>
        </w:rPr>
        <w:t xml:space="preserve"> ст. </w:t>
      </w:r>
      <w:r w:rsidRPr="001D1A64">
        <w:rPr>
          <w:sz w:val="26"/>
          <w:szCs w:val="26"/>
        </w:rPr>
        <w:t>ИДПС ОГИБДД ОМВД России по Белогорскому району при помощи технического средства измерения</w:t>
      </w:r>
      <w:r w:rsidRPr="00C33E28">
        <w:rPr>
          <w:sz w:val="26"/>
          <w:szCs w:val="26"/>
        </w:rPr>
        <w:t xml:space="preserve"> </w:t>
      </w:r>
      <w:r>
        <w:rPr>
          <w:sz w:val="26"/>
          <w:szCs w:val="26"/>
        </w:rPr>
        <w:t>Алкотест</w:t>
      </w:r>
      <w:r>
        <w:rPr>
          <w:sz w:val="26"/>
          <w:szCs w:val="26"/>
        </w:rPr>
        <w:t xml:space="preserve"> 6810</w:t>
      </w:r>
      <w:r w:rsidRPr="004B654D">
        <w:rPr>
          <w:sz w:val="26"/>
          <w:szCs w:val="26"/>
        </w:rPr>
        <w:t xml:space="preserve">, заводской номер прибора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>
        <w:rPr>
          <w:sz w:val="26"/>
          <w:szCs w:val="26"/>
        </w:rPr>
        <w:t xml:space="preserve">, дата последней поверки </w:t>
      </w:r>
      <w:r w:rsidRPr="000525F2" w:rsidR="006D4F46">
        <w:rPr>
          <w:sz w:val="26"/>
          <w:szCs w:val="26"/>
        </w:rPr>
        <w:t>&lt;дата&gt;</w:t>
      </w:r>
      <w:r w:rsidRPr="00C33E28">
        <w:rPr>
          <w:sz w:val="26"/>
          <w:szCs w:val="26"/>
        </w:rPr>
        <w:t>,</w:t>
      </w:r>
      <w:r w:rsidRPr="001D1A64">
        <w:rPr>
          <w:sz w:val="26"/>
          <w:szCs w:val="26"/>
        </w:rPr>
        <w:t xml:space="preserve"> показание прибора - </w:t>
      </w:r>
      <w:r>
        <w:rPr>
          <w:sz w:val="26"/>
          <w:szCs w:val="26"/>
        </w:rPr>
        <w:t>0</w:t>
      </w:r>
      <w:r w:rsidRPr="001D1A64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="007D036F">
        <w:rPr>
          <w:sz w:val="26"/>
          <w:szCs w:val="26"/>
        </w:rPr>
        <w:t>1</w:t>
      </w:r>
      <w:r w:rsidRPr="001D1A64">
        <w:rPr>
          <w:sz w:val="26"/>
          <w:szCs w:val="26"/>
        </w:rPr>
        <w:t xml:space="preserve"> мг/л</w:t>
      </w:r>
      <w:r w:rsidRPr="001D1A64">
        <w:rPr>
          <w:sz w:val="26"/>
          <w:szCs w:val="26"/>
        </w:rPr>
        <w:t xml:space="preserve">, результат освидетельствования – установлено состояние алкогольного опьянения, с результатами освидетельствования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Н.А.</w:t>
      </w:r>
      <w:r w:rsidRPr="001D1A64">
        <w:rPr>
          <w:sz w:val="26"/>
          <w:szCs w:val="26"/>
        </w:rPr>
        <w:t xml:space="preserve"> согласился (л.д.3</w:t>
      </w:r>
      <w:r>
        <w:rPr>
          <w:sz w:val="26"/>
          <w:szCs w:val="26"/>
        </w:rPr>
        <w:t>-4</w:t>
      </w:r>
      <w:r w:rsidRPr="001D1A64">
        <w:rPr>
          <w:sz w:val="26"/>
          <w:szCs w:val="26"/>
        </w:rPr>
        <w:t>);</w:t>
      </w:r>
    </w:p>
    <w:p w:rsidR="00EF2B96" w:rsidP="007D036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доставлении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6D4F4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Pr="00C33E28">
        <w:rPr>
          <w:sz w:val="26"/>
          <w:szCs w:val="26"/>
        </w:rPr>
        <w:t>(л.д.5);</w:t>
      </w:r>
    </w:p>
    <w:p w:rsidR="00EF2B96" w:rsidP="00EF2B96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D1A64">
        <w:rPr>
          <w:sz w:val="26"/>
          <w:szCs w:val="26"/>
        </w:rPr>
        <w:t xml:space="preserve"> видеозаписью</w:t>
      </w:r>
      <w:r>
        <w:rPr>
          <w:sz w:val="26"/>
          <w:szCs w:val="26"/>
        </w:rPr>
        <w:t xml:space="preserve"> содержащейся на диске,</w:t>
      </w:r>
      <w:r w:rsidRPr="001D1A64">
        <w:rPr>
          <w:sz w:val="26"/>
          <w:szCs w:val="26"/>
        </w:rPr>
        <w:t xml:space="preserve">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прохождение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Н.А.</w:t>
      </w:r>
      <w:r w:rsidRPr="001D1A64" w:rsidR="007D036F">
        <w:rPr>
          <w:sz w:val="26"/>
          <w:szCs w:val="26"/>
        </w:rPr>
        <w:t xml:space="preserve"> </w:t>
      </w:r>
      <w:r w:rsidRPr="001D1A64">
        <w:rPr>
          <w:sz w:val="26"/>
          <w:szCs w:val="26"/>
        </w:rPr>
        <w:t xml:space="preserve">освидетельствования на состояние алкогольного опьянения при помощи технического средства измерения </w:t>
      </w:r>
      <w:r>
        <w:rPr>
          <w:sz w:val="26"/>
          <w:szCs w:val="26"/>
        </w:rPr>
        <w:t>Алкотест</w:t>
      </w:r>
      <w:r>
        <w:rPr>
          <w:sz w:val="26"/>
          <w:szCs w:val="26"/>
        </w:rPr>
        <w:t xml:space="preserve"> 6810</w:t>
      </w:r>
      <w:r w:rsidRPr="004B654D">
        <w:rPr>
          <w:sz w:val="26"/>
          <w:szCs w:val="26"/>
        </w:rPr>
        <w:t xml:space="preserve">, заводской номер прибора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>
        <w:rPr>
          <w:sz w:val="26"/>
          <w:szCs w:val="26"/>
        </w:rPr>
        <w:t xml:space="preserve">, дата последней поверки </w:t>
      </w:r>
      <w:r w:rsidRPr="000525F2" w:rsidR="006D4F4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(л.д.6);</w:t>
      </w:r>
      <w:r w:rsidRPr="001D1A64">
        <w:rPr>
          <w:sz w:val="26"/>
          <w:szCs w:val="26"/>
        </w:rPr>
        <w:t xml:space="preserve"> </w:t>
      </w:r>
    </w:p>
    <w:p w:rsidR="007D036F" w:rsidP="007D036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учета транспортного средства, согласно которой собственником автомобиля ВАЗ 2107,  государственный регистрационный знак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>
        <w:rPr>
          <w:sz w:val="26"/>
          <w:szCs w:val="26"/>
        </w:rPr>
        <w:t xml:space="preserve">, является </w:t>
      </w:r>
      <w:r w:rsidR="006D4F46">
        <w:rPr>
          <w:sz w:val="26"/>
          <w:szCs w:val="26"/>
        </w:rPr>
        <w:t>&lt;</w:t>
      </w:r>
      <w:r w:rsidR="006D4F46">
        <w:rPr>
          <w:sz w:val="26"/>
          <w:szCs w:val="26"/>
        </w:rPr>
        <w:t>М.Э.И.</w:t>
      </w:r>
      <w:r w:rsidRPr="000525F2" w:rsidR="006D4F46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(л.д.7);</w:t>
      </w:r>
    </w:p>
    <w:p w:rsidR="00EF2B96" w:rsidP="00EF2B96">
      <w:pPr>
        <w:ind w:right="-2" w:firstLine="568"/>
        <w:jc w:val="both"/>
        <w:rPr>
          <w:sz w:val="26"/>
          <w:szCs w:val="26"/>
        </w:rPr>
      </w:pPr>
      <w:r w:rsidRPr="008A17EA">
        <w:rPr>
          <w:sz w:val="26"/>
          <w:szCs w:val="26"/>
        </w:rPr>
        <w:t>- справкой к протоколу об административном правонарушении</w:t>
      </w:r>
      <w:r>
        <w:rPr>
          <w:sz w:val="26"/>
          <w:szCs w:val="26"/>
        </w:rPr>
        <w:t xml:space="preserve">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Pr="008A17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Pr="008A17EA">
        <w:rPr>
          <w:sz w:val="26"/>
          <w:szCs w:val="26"/>
        </w:rPr>
        <w:t xml:space="preserve"> от </w:t>
      </w:r>
      <w:r w:rsidRPr="000525F2" w:rsidR="006D4F46">
        <w:rPr>
          <w:sz w:val="26"/>
          <w:szCs w:val="26"/>
        </w:rPr>
        <w:t>&lt;дата&gt;</w:t>
      </w:r>
      <w:r w:rsidRPr="008A17EA">
        <w:rPr>
          <w:sz w:val="26"/>
          <w:szCs w:val="26"/>
        </w:rPr>
        <w:t xml:space="preserve">, согласно которой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Н.А.</w:t>
      </w:r>
      <w:r w:rsidRPr="001D1A64" w:rsidR="007D036F">
        <w:rPr>
          <w:sz w:val="26"/>
          <w:szCs w:val="26"/>
        </w:rPr>
        <w:t xml:space="preserve"> </w:t>
      </w:r>
      <w:r w:rsidRPr="008A17EA">
        <w:rPr>
          <w:sz w:val="26"/>
          <w:szCs w:val="26"/>
        </w:rPr>
        <w:t>удостоверение водителя</w:t>
      </w:r>
      <w:r>
        <w:rPr>
          <w:sz w:val="26"/>
          <w:szCs w:val="26"/>
        </w:rPr>
        <w:t xml:space="preserve"> не получал</w:t>
      </w:r>
      <w:r w:rsidRPr="008A17EA">
        <w:rPr>
          <w:sz w:val="26"/>
          <w:szCs w:val="26"/>
        </w:rPr>
        <w:t xml:space="preserve">, по состоянию на </w:t>
      </w:r>
      <w:r w:rsidRPr="000525F2" w:rsidR="006D4F46">
        <w:rPr>
          <w:sz w:val="26"/>
          <w:szCs w:val="26"/>
        </w:rPr>
        <w:t>&lt;дата&gt;</w:t>
      </w:r>
      <w:r w:rsidRPr="008A17EA">
        <w:rPr>
          <w:sz w:val="26"/>
          <w:szCs w:val="26"/>
        </w:rPr>
        <w:t xml:space="preserve"> среди лишенных права управления не значится, к административной ответственности по </w:t>
      </w:r>
      <w:r w:rsidRPr="008A17EA">
        <w:rPr>
          <w:sz w:val="26"/>
          <w:szCs w:val="26"/>
        </w:rPr>
        <w:t>ст.ст</w:t>
      </w:r>
      <w:r w:rsidRPr="008A17EA">
        <w:rPr>
          <w:sz w:val="26"/>
          <w:szCs w:val="26"/>
        </w:rPr>
        <w:t xml:space="preserve">. 12.26, 12.8 КоАП РФ ранее </w:t>
      </w:r>
      <w:r>
        <w:rPr>
          <w:sz w:val="26"/>
          <w:szCs w:val="26"/>
        </w:rPr>
        <w:t xml:space="preserve">не </w:t>
      </w:r>
      <w:r w:rsidRPr="008A17EA">
        <w:rPr>
          <w:sz w:val="26"/>
          <w:szCs w:val="26"/>
        </w:rPr>
        <w:t>привлекался, признаки уголовного правонарушения, предусмотренного ст. 264-1 УК РФ отсутствуют</w:t>
      </w:r>
      <w:r>
        <w:rPr>
          <w:sz w:val="26"/>
          <w:szCs w:val="26"/>
        </w:rPr>
        <w:t xml:space="preserve"> (л.д.</w:t>
      </w:r>
      <w:r w:rsidR="007D036F">
        <w:rPr>
          <w:sz w:val="26"/>
          <w:szCs w:val="26"/>
        </w:rPr>
        <w:t>8</w:t>
      </w:r>
      <w:r>
        <w:rPr>
          <w:sz w:val="26"/>
          <w:szCs w:val="26"/>
        </w:rPr>
        <w:t>).</w:t>
      </w:r>
    </w:p>
    <w:p w:rsidR="00EF2B96" w:rsidRPr="00632677" w:rsidP="00EF2B96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 w:rsidRPr="00632677"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</w:t>
      </w:r>
      <w:r w:rsidRPr="00632677">
        <w:rPr>
          <w:color w:val="000000"/>
          <w:sz w:val="26"/>
          <w:szCs w:val="26"/>
          <w:shd w:val="clear" w:color="auto" w:fill="FFFFFF"/>
        </w:rPr>
        <w:t xml:space="preserve">протокол об административном правонарушении составлен в соответствии с </w:t>
      </w:r>
      <w:r>
        <w:rPr>
          <w:color w:val="000000"/>
          <w:sz w:val="26"/>
          <w:szCs w:val="26"/>
          <w:shd w:val="clear" w:color="auto" w:fill="FFFFFF"/>
        </w:rPr>
        <w:t>требованиями</w:t>
      </w:r>
      <w:r w:rsidRPr="00632677">
        <w:rPr>
          <w:color w:val="000000"/>
          <w:sz w:val="26"/>
          <w:szCs w:val="26"/>
          <w:shd w:val="clear" w:color="auto" w:fill="FFFFFF"/>
        </w:rPr>
        <w:t xml:space="preserve"> ст. 28.2 КоАП РФ уполномоченным должностным лицом</w:t>
      </w:r>
      <w:r>
        <w:rPr>
          <w:color w:val="000000"/>
          <w:sz w:val="26"/>
          <w:szCs w:val="26"/>
          <w:shd w:val="clear" w:color="auto" w:fill="FFFFFF"/>
        </w:rPr>
        <w:t xml:space="preserve">, </w:t>
      </w:r>
      <w:r w:rsidRPr="00632677">
        <w:rPr>
          <w:color w:val="000000"/>
          <w:sz w:val="26"/>
          <w:szCs w:val="26"/>
          <w:shd w:val="clear" w:color="auto" w:fill="FFFFFF"/>
        </w:rPr>
        <w:t xml:space="preserve">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2677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 </w:t>
      </w:r>
      <w:r>
        <w:rPr>
          <w:color w:val="000000"/>
          <w:sz w:val="26"/>
          <w:szCs w:val="26"/>
          <w:shd w:val="clear" w:color="auto" w:fill="FFFFFF"/>
        </w:rPr>
        <w:t>освидетельствование на состояние алкогольного опьянения и оформление его результатов осуществлено в установленном законом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порядке</w:t>
      </w:r>
      <w:r w:rsidRPr="00632677">
        <w:rPr>
          <w:color w:val="000000"/>
          <w:sz w:val="26"/>
          <w:szCs w:val="26"/>
          <w:shd w:val="clear" w:color="auto" w:fill="FFFFFF"/>
        </w:rPr>
        <w:t xml:space="preserve">, никаких замечаний со стороны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Н.А.</w:t>
      </w:r>
      <w:r w:rsidRPr="001D1A64" w:rsidR="007D036F">
        <w:rPr>
          <w:sz w:val="26"/>
          <w:szCs w:val="26"/>
        </w:rPr>
        <w:t xml:space="preserve"> </w:t>
      </w:r>
      <w:r w:rsidRPr="004B65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32677">
        <w:rPr>
          <w:color w:val="000000"/>
          <w:sz w:val="26"/>
          <w:szCs w:val="26"/>
          <w:shd w:val="clear" w:color="auto" w:fill="FFFFFF"/>
        </w:rPr>
        <w:t xml:space="preserve">документы не содержат, содержание процессуальных актов изложено в достаточной степени ясности, </w:t>
      </w:r>
      <w:r w:rsidRPr="00632677">
        <w:rPr>
          <w:sz w:val="26"/>
          <w:szCs w:val="26"/>
        </w:rPr>
        <w:t>права лица, привлекаемого к административной ответственности были соблюдены,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EF2B96" w:rsidRPr="00DD06B9" w:rsidP="00EF2B96">
      <w:pPr>
        <w:ind w:firstLine="567"/>
        <w:jc w:val="both"/>
        <w:rPr>
          <w:spacing w:val="-2"/>
          <w:sz w:val="26"/>
          <w:szCs w:val="26"/>
        </w:rPr>
      </w:pPr>
      <w:r w:rsidRPr="008A17EA">
        <w:rPr>
          <w:sz w:val="26"/>
          <w:szCs w:val="26"/>
        </w:rPr>
        <w:t xml:space="preserve">Проанализировав и оценив,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Н.А.</w:t>
      </w:r>
      <w:r w:rsidRPr="001D1A64" w:rsidR="007D036F">
        <w:rPr>
          <w:sz w:val="26"/>
          <w:szCs w:val="26"/>
        </w:rPr>
        <w:t xml:space="preserve"> </w:t>
      </w:r>
      <w:r w:rsidRPr="004B654D">
        <w:rPr>
          <w:sz w:val="26"/>
          <w:szCs w:val="26"/>
        </w:rPr>
        <w:t xml:space="preserve"> </w:t>
      </w:r>
      <w:r w:rsidRPr="008A17EA">
        <w:rPr>
          <w:sz w:val="26"/>
          <w:szCs w:val="26"/>
        </w:rPr>
        <w:t>в совершении административного правонарушения, предусмотренного ч.</w:t>
      </w:r>
      <w:r>
        <w:rPr>
          <w:sz w:val="26"/>
          <w:szCs w:val="26"/>
        </w:rPr>
        <w:t>3</w:t>
      </w:r>
      <w:r w:rsidRPr="008A17EA">
        <w:rPr>
          <w:sz w:val="26"/>
          <w:szCs w:val="26"/>
        </w:rPr>
        <w:t xml:space="preserve"> ст.12.8 КоАП РФ – </w:t>
      </w:r>
      <w:r w:rsidRPr="00DD06B9">
        <w:rPr>
          <w:sz w:val="26"/>
          <w:szCs w:val="26"/>
        </w:rPr>
        <w:t>управление транспортным средством водителем, находящимся в состоянии опьянения</w:t>
      </w:r>
      <w:r>
        <w:rPr>
          <w:sz w:val="26"/>
          <w:szCs w:val="26"/>
        </w:rPr>
        <w:t>,</w:t>
      </w:r>
      <w:r w:rsidRPr="00DD06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имеющим права управления </w:t>
      </w:r>
      <w:r>
        <w:rPr>
          <w:sz w:val="26"/>
          <w:szCs w:val="26"/>
        </w:rPr>
        <w:t>транспортными средствами, если такие действия не содержат уголовно наказуемого</w:t>
      </w:r>
      <w:r>
        <w:rPr>
          <w:sz w:val="26"/>
          <w:szCs w:val="26"/>
        </w:rPr>
        <w:t xml:space="preserve"> деяния</w:t>
      </w:r>
      <w:r w:rsidRPr="00DD06B9">
        <w:rPr>
          <w:spacing w:val="-2"/>
          <w:sz w:val="26"/>
          <w:szCs w:val="26"/>
        </w:rPr>
        <w:t xml:space="preserve">. 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color w:val="000000"/>
          <w:sz w:val="26"/>
          <w:szCs w:val="26"/>
          <w:shd w:val="clear" w:color="auto" w:fill="FFFFFF"/>
        </w:rPr>
        <w:t>К</w:t>
      </w:r>
      <w:r w:rsidRPr="008A17EA">
        <w:rPr>
          <w:sz w:val="26"/>
          <w:szCs w:val="26"/>
        </w:rPr>
        <w:t>аких либо возражений, доказательств, опровергающих совершение а</w:t>
      </w:r>
      <w:r>
        <w:rPr>
          <w:sz w:val="26"/>
          <w:szCs w:val="26"/>
        </w:rPr>
        <w:t>дминистративного правонарушения</w:t>
      </w:r>
      <w:r w:rsidRPr="008A17EA">
        <w:rPr>
          <w:sz w:val="26"/>
          <w:szCs w:val="26"/>
        </w:rPr>
        <w:t xml:space="preserve">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Н.А.</w:t>
      </w:r>
      <w:r>
        <w:rPr>
          <w:sz w:val="26"/>
          <w:szCs w:val="26"/>
        </w:rPr>
        <w:t>,</w:t>
      </w:r>
      <w:r w:rsidRPr="004B65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A17EA">
        <w:rPr>
          <w:sz w:val="26"/>
          <w:szCs w:val="26"/>
        </w:rPr>
        <w:t>не представлено.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7D036F">
        <w:rPr>
          <w:sz w:val="26"/>
          <w:szCs w:val="26"/>
        </w:rPr>
        <w:t>Сакун</w:t>
      </w:r>
      <w:r w:rsidR="007D036F">
        <w:rPr>
          <w:sz w:val="26"/>
          <w:szCs w:val="26"/>
        </w:rPr>
        <w:t xml:space="preserve"> Н.А.</w:t>
      </w:r>
      <w:r w:rsidRPr="008A17EA">
        <w:rPr>
          <w:sz w:val="26"/>
          <w:szCs w:val="26"/>
        </w:rPr>
        <w:t xml:space="preserve">, </w:t>
      </w:r>
      <w:r>
        <w:rPr>
          <w:sz w:val="26"/>
          <w:szCs w:val="26"/>
        </w:rPr>
        <w:t>мировой судья признает его раскаяние.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>В соответствии со ст.4.3 КоАП РФ обстоятельств, отягчающих  административную ответственность, не установлено.</w:t>
      </w:r>
    </w:p>
    <w:p w:rsidR="00EF2B96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</w:t>
      </w:r>
      <w:r>
        <w:rPr>
          <w:sz w:val="26"/>
          <w:szCs w:val="26"/>
        </w:rPr>
        <w:t>семейного положения, смягчающих</w:t>
      </w:r>
      <w:r w:rsidRPr="008A17EA">
        <w:rPr>
          <w:sz w:val="26"/>
          <w:szCs w:val="26"/>
        </w:rPr>
        <w:t xml:space="preserve"> административну</w:t>
      </w:r>
      <w:r>
        <w:rPr>
          <w:sz w:val="26"/>
          <w:szCs w:val="26"/>
        </w:rPr>
        <w:t>ю ответственность обстоятельств</w:t>
      </w:r>
      <w:r w:rsidRPr="008A17EA">
        <w:rPr>
          <w:sz w:val="26"/>
          <w:szCs w:val="26"/>
        </w:rPr>
        <w:t xml:space="preserve"> и отсутствия </w:t>
      </w:r>
      <w:r>
        <w:rPr>
          <w:sz w:val="26"/>
          <w:szCs w:val="26"/>
        </w:rPr>
        <w:t xml:space="preserve">обстоятельств ее </w:t>
      </w:r>
      <w:r w:rsidRPr="008A17EA">
        <w:rPr>
          <w:sz w:val="26"/>
          <w:szCs w:val="26"/>
        </w:rPr>
        <w:t>отягчающих, всех обстоятельств дела, суд считает возможным назначить наказание</w:t>
      </w:r>
      <w:r>
        <w:rPr>
          <w:sz w:val="26"/>
          <w:szCs w:val="26"/>
        </w:rPr>
        <w:t xml:space="preserve"> в виде административного ареста</w:t>
      </w:r>
      <w:r w:rsidRPr="008A17EA">
        <w:rPr>
          <w:sz w:val="26"/>
          <w:szCs w:val="26"/>
        </w:rPr>
        <w:t>, предусмотренное санкцией ч.</w:t>
      </w:r>
      <w:r>
        <w:rPr>
          <w:sz w:val="26"/>
          <w:szCs w:val="26"/>
        </w:rPr>
        <w:t>3</w:t>
      </w:r>
      <w:r w:rsidRPr="008A17EA">
        <w:rPr>
          <w:sz w:val="26"/>
          <w:szCs w:val="26"/>
        </w:rPr>
        <w:t xml:space="preserve"> ст. 12.8 КоАП РФ, </w:t>
      </w:r>
      <w:r>
        <w:rPr>
          <w:sz w:val="26"/>
          <w:szCs w:val="26"/>
        </w:rPr>
        <w:t xml:space="preserve">в минимальном размере, </w:t>
      </w:r>
      <w:r w:rsidRPr="008A17EA">
        <w:rPr>
          <w:sz w:val="26"/>
          <w:szCs w:val="26"/>
        </w:rPr>
        <w:t xml:space="preserve">что будет достаточной мерой ответственности за совершенное правонарушение, наиболее целесообразной </w:t>
      </w:r>
      <w:r w:rsidRPr="008A17EA">
        <w:rPr>
          <w:sz w:val="26"/>
          <w:szCs w:val="26"/>
          <w:lang w:val="uk-UA"/>
        </w:rPr>
        <w:t>для</w:t>
      </w:r>
      <w:r w:rsidRPr="008A17EA">
        <w:rPr>
          <w:sz w:val="26"/>
          <w:szCs w:val="26"/>
          <w:lang w:val="uk-UA"/>
        </w:rPr>
        <w:t xml:space="preserve"> </w:t>
      </w:r>
      <w:r w:rsidRPr="008A17EA">
        <w:rPr>
          <w:sz w:val="26"/>
          <w:szCs w:val="26"/>
        </w:rPr>
        <w:t>предупреждения</w:t>
      </w:r>
      <w:r w:rsidRPr="008A17EA">
        <w:rPr>
          <w:sz w:val="26"/>
          <w:szCs w:val="26"/>
          <w:lang w:val="uk-UA"/>
        </w:rPr>
        <w:t xml:space="preserve"> </w:t>
      </w:r>
      <w:r w:rsidRPr="008A17EA">
        <w:rPr>
          <w:sz w:val="26"/>
          <w:szCs w:val="26"/>
        </w:rPr>
        <w:t>совершения</w:t>
      </w:r>
      <w:r w:rsidRPr="008A17EA">
        <w:rPr>
          <w:sz w:val="26"/>
          <w:szCs w:val="26"/>
          <w:lang w:val="uk-UA"/>
        </w:rPr>
        <w:t xml:space="preserve"> </w:t>
      </w:r>
      <w:r w:rsidRPr="008A17EA">
        <w:rPr>
          <w:sz w:val="26"/>
          <w:szCs w:val="26"/>
          <w:lang w:val="uk-UA"/>
        </w:rPr>
        <w:t>новых</w:t>
      </w:r>
      <w:r w:rsidRPr="008A17EA">
        <w:rPr>
          <w:sz w:val="26"/>
          <w:szCs w:val="26"/>
          <w:lang w:val="uk-UA"/>
        </w:rPr>
        <w:t xml:space="preserve"> </w:t>
      </w:r>
      <w:r w:rsidRPr="008A17EA">
        <w:rPr>
          <w:sz w:val="26"/>
          <w:szCs w:val="26"/>
        </w:rPr>
        <w:t xml:space="preserve">правонарушений, отвечать целям административного наказания для </w:t>
      </w:r>
      <w:r w:rsidRPr="008A17EA"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EF2B96" w:rsidRPr="008A17EA" w:rsidP="00EF2B96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Сакун</w:t>
      </w:r>
      <w:r>
        <w:rPr>
          <w:sz w:val="26"/>
          <w:szCs w:val="26"/>
        </w:rPr>
        <w:t xml:space="preserve"> Н.А.</w:t>
      </w:r>
      <w:r w:rsidRPr="001D1A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 </w:t>
      </w:r>
      <w:r w:rsidRPr="000C0DAC">
        <w:rPr>
          <w:sz w:val="26"/>
          <w:szCs w:val="26"/>
        </w:rPr>
        <w:t>лицам, в отношении которых в соответствии с ч. 2 ст. 3.9 КоАП РФ не может применяться административный арест, не относится.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 xml:space="preserve">На основании  </w:t>
      </w:r>
      <w:r w:rsidRPr="008A17EA">
        <w:rPr>
          <w:sz w:val="26"/>
          <w:szCs w:val="26"/>
        </w:rPr>
        <w:t>изложенного</w:t>
      </w:r>
      <w:r w:rsidRPr="008A17EA">
        <w:rPr>
          <w:sz w:val="26"/>
          <w:szCs w:val="26"/>
        </w:rPr>
        <w:t>, ч.</w:t>
      </w:r>
      <w:r>
        <w:rPr>
          <w:sz w:val="26"/>
          <w:szCs w:val="26"/>
        </w:rPr>
        <w:t>3</w:t>
      </w:r>
      <w:r w:rsidRPr="008A17EA">
        <w:rPr>
          <w:sz w:val="26"/>
          <w:szCs w:val="26"/>
        </w:rPr>
        <w:t xml:space="preserve"> ст.12.8 КоАП РФ, руководствуясь </w:t>
      </w:r>
      <w:r w:rsidRPr="008A17EA">
        <w:rPr>
          <w:sz w:val="26"/>
          <w:szCs w:val="26"/>
        </w:rPr>
        <w:t>ст.ст</w:t>
      </w:r>
      <w:r w:rsidRPr="008A17EA">
        <w:rPr>
          <w:sz w:val="26"/>
          <w:szCs w:val="26"/>
        </w:rPr>
        <w:t>. 29.9, 29.10 КоАП РФ, мировой судья, -</w:t>
      </w:r>
    </w:p>
    <w:p w:rsidR="00EF2B96" w:rsidP="00EF2B96">
      <w:pPr>
        <w:ind w:right="-2" w:firstLine="567"/>
        <w:rPr>
          <w:sz w:val="26"/>
          <w:szCs w:val="26"/>
        </w:rPr>
      </w:pPr>
    </w:p>
    <w:p w:rsidR="00EF2B96" w:rsidRPr="008A17EA" w:rsidP="00EF2B96">
      <w:pPr>
        <w:ind w:right="-2" w:firstLine="567"/>
        <w:jc w:val="center"/>
        <w:rPr>
          <w:b/>
          <w:sz w:val="26"/>
          <w:szCs w:val="26"/>
        </w:rPr>
      </w:pPr>
      <w:r w:rsidRPr="008A17EA">
        <w:rPr>
          <w:b/>
          <w:sz w:val="26"/>
          <w:szCs w:val="26"/>
        </w:rPr>
        <w:t>П</w:t>
      </w:r>
      <w:r w:rsidRPr="008A17EA">
        <w:rPr>
          <w:b/>
          <w:sz w:val="26"/>
          <w:szCs w:val="26"/>
        </w:rPr>
        <w:t xml:space="preserve"> О С Т А Н О В И Л:</w:t>
      </w:r>
    </w:p>
    <w:p w:rsidR="00EF2B96" w:rsidRPr="008A17EA" w:rsidP="00EF2B96">
      <w:pPr>
        <w:ind w:right="-2" w:firstLine="567"/>
        <w:rPr>
          <w:sz w:val="26"/>
          <w:szCs w:val="26"/>
        </w:rPr>
      </w:pPr>
    </w:p>
    <w:p w:rsidR="00EF2B96" w:rsidRPr="00033661" w:rsidP="00EF2B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Сакун</w:t>
      </w:r>
      <w:r>
        <w:rPr>
          <w:sz w:val="26"/>
          <w:szCs w:val="26"/>
        </w:rPr>
        <w:t xml:space="preserve"> Николая Анатольевича</w:t>
      </w:r>
      <w:r w:rsidRPr="00033661">
        <w:rPr>
          <w:sz w:val="26"/>
          <w:szCs w:val="26"/>
        </w:rPr>
        <w:t xml:space="preserve"> </w:t>
      </w:r>
      <w:r w:rsidRPr="00033661">
        <w:rPr>
          <w:sz w:val="26"/>
          <w:szCs w:val="26"/>
        </w:rPr>
        <w:t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на срок 10 (десять) суток.</w:t>
      </w:r>
    </w:p>
    <w:p w:rsidR="00EF2B96" w:rsidRPr="00033661" w:rsidP="00EF2B96">
      <w:pPr>
        <w:ind w:right="-2" w:firstLine="567"/>
        <w:jc w:val="both"/>
        <w:rPr>
          <w:sz w:val="26"/>
          <w:szCs w:val="26"/>
        </w:rPr>
      </w:pPr>
      <w:r w:rsidRPr="00033661">
        <w:rPr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F2B96" w:rsidP="00EF2B96">
      <w:pPr>
        <w:ind w:right="-2"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Срок административного нак</w:t>
      </w:r>
      <w:r>
        <w:rPr>
          <w:sz w:val="26"/>
          <w:szCs w:val="26"/>
        </w:rPr>
        <w:t>азания исчислять</w:t>
      </w:r>
      <w:r w:rsidRPr="00827862">
        <w:rPr>
          <w:sz w:val="26"/>
          <w:szCs w:val="26"/>
        </w:rPr>
        <w:t xml:space="preserve"> с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Pr="00827862">
        <w:rPr>
          <w:sz w:val="26"/>
          <w:szCs w:val="26"/>
        </w:rPr>
        <w:t xml:space="preserve"> часов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Pr="00827862">
        <w:rPr>
          <w:sz w:val="26"/>
          <w:szCs w:val="26"/>
        </w:rPr>
        <w:t xml:space="preserve"> минут </w:t>
      </w:r>
      <w:r w:rsidRPr="000525F2" w:rsidR="006D4F46">
        <w:rPr>
          <w:sz w:val="26"/>
          <w:szCs w:val="26"/>
        </w:rPr>
        <w:t>&lt;дата&gt;</w:t>
      </w:r>
      <w:r w:rsidRPr="0082786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6571C">
        <w:rPr>
          <w:sz w:val="26"/>
          <w:szCs w:val="26"/>
        </w:rPr>
        <w:t xml:space="preserve">При исчислении срока административного наказания зачесть срок доставления и административного задержания с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="0046571C">
        <w:rPr>
          <w:sz w:val="26"/>
          <w:szCs w:val="26"/>
        </w:rPr>
        <w:t xml:space="preserve"> часов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="0046571C">
        <w:rPr>
          <w:sz w:val="26"/>
          <w:szCs w:val="26"/>
        </w:rPr>
        <w:t xml:space="preserve"> минут </w:t>
      </w:r>
      <w:r w:rsidRPr="000525F2" w:rsidR="006D4F46">
        <w:rPr>
          <w:sz w:val="26"/>
          <w:szCs w:val="26"/>
        </w:rPr>
        <w:t>&lt;дата&gt;</w:t>
      </w:r>
      <w:r w:rsidR="0046571C">
        <w:rPr>
          <w:sz w:val="26"/>
          <w:szCs w:val="26"/>
        </w:rPr>
        <w:t xml:space="preserve"> </w:t>
      </w:r>
      <w:r w:rsidR="0046571C">
        <w:rPr>
          <w:sz w:val="26"/>
          <w:szCs w:val="26"/>
        </w:rPr>
        <w:t>по</w:t>
      </w:r>
      <w:r w:rsidR="0046571C">
        <w:rPr>
          <w:sz w:val="26"/>
          <w:szCs w:val="26"/>
        </w:rPr>
        <w:t xml:space="preserve">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="0046571C">
        <w:rPr>
          <w:sz w:val="26"/>
          <w:szCs w:val="26"/>
        </w:rPr>
        <w:t xml:space="preserve"> часов </w:t>
      </w:r>
      <w:r w:rsidR="006D4F46">
        <w:rPr>
          <w:sz w:val="26"/>
          <w:szCs w:val="26"/>
        </w:rPr>
        <w:t xml:space="preserve">&lt; </w:t>
      </w:r>
      <w:r w:rsidRPr="000525F2" w:rsidR="006D4F46">
        <w:rPr>
          <w:sz w:val="26"/>
          <w:szCs w:val="26"/>
        </w:rPr>
        <w:t>&gt;</w:t>
      </w:r>
      <w:r w:rsidR="0046571C">
        <w:rPr>
          <w:sz w:val="26"/>
          <w:szCs w:val="26"/>
        </w:rPr>
        <w:t xml:space="preserve"> минут </w:t>
      </w:r>
      <w:r w:rsidRPr="000525F2" w:rsidR="006D4F46">
        <w:rPr>
          <w:sz w:val="26"/>
          <w:szCs w:val="26"/>
        </w:rPr>
        <w:t>&lt;дата&gt;</w:t>
      </w:r>
      <w:r w:rsidR="0046571C">
        <w:rPr>
          <w:sz w:val="26"/>
          <w:szCs w:val="26"/>
        </w:rPr>
        <w:t>.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  <w:r w:rsidRPr="008A17EA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8A17EA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 </w:t>
      </w:r>
    </w:p>
    <w:p w:rsidR="00EF2B96" w:rsidRPr="008A17EA" w:rsidP="00EF2B96">
      <w:pPr>
        <w:ind w:right="-2" w:firstLine="567"/>
        <w:jc w:val="both"/>
        <w:rPr>
          <w:sz w:val="26"/>
          <w:szCs w:val="26"/>
        </w:rPr>
      </w:pPr>
    </w:p>
    <w:p w:rsidR="006D4F46" w:rsidRPr="00A50B89" w:rsidP="006D4F4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6D4F46" w:rsidRPr="00A50B89" w:rsidP="006D4F4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6D4F46" w:rsidRPr="00A50B89" w:rsidP="006D4F46">
      <w:pPr>
        <w:ind w:firstLine="567"/>
        <w:jc w:val="both"/>
        <w:rPr>
          <w:sz w:val="26"/>
          <w:szCs w:val="26"/>
        </w:rPr>
      </w:pPr>
    </w:p>
    <w:p w:rsidR="006D4F46" w:rsidRPr="00A50B89" w:rsidP="006D4F4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EF2B96" w:rsidRPr="00A50B89" w:rsidP="00EF2B96">
      <w:pPr>
        <w:ind w:firstLine="567"/>
        <w:jc w:val="both"/>
        <w:rPr>
          <w:sz w:val="26"/>
          <w:szCs w:val="26"/>
        </w:rPr>
      </w:pPr>
    </w:p>
    <w:p w:rsidR="0023429B" w:rsidP="006D4F46">
      <w:pPr>
        <w:ind w:right="-2"/>
        <w:jc w:val="both"/>
      </w:pPr>
    </w:p>
    <w:sectPr w:rsidSect="00416E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35"/>
    <w:rsid w:val="00033661"/>
    <w:rsid w:val="000525F2"/>
    <w:rsid w:val="000C0DAC"/>
    <w:rsid w:val="001A5645"/>
    <w:rsid w:val="001D1A64"/>
    <w:rsid w:val="0023429B"/>
    <w:rsid w:val="003C4A47"/>
    <w:rsid w:val="00425395"/>
    <w:rsid w:val="0046571C"/>
    <w:rsid w:val="00467EC2"/>
    <w:rsid w:val="004B654D"/>
    <w:rsid w:val="00601E35"/>
    <w:rsid w:val="00632677"/>
    <w:rsid w:val="006D4F46"/>
    <w:rsid w:val="007D036F"/>
    <w:rsid w:val="00827862"/>
    <w:rsid w:val="008A17EA"/>
    <w:rsid w:val="008E03E7"/>
    <w:rsid w:val="00A50B89"/>
    <w:rsid w:val="00C33E28"/>
    <w:rsid w:val="00DB298C"/>
    <w:rsid w:val="00DD06B9"/>
    <w:rsid w:val="00E45711"/>
    <w:rsid w:val="00EF2B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F2B96"/>
  </w:style>
  <w:style w:type="paragraph" w:customStyle="1" w:styleId="a">
    <w:name w:val="_"/>
    <w:basedOn w:val="Normal"/>
    <w:rsid w:val="00EF2B9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4657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5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