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F2BB6" w:rsidP="003F2BB6">
      <w:pPr>
        <w:ind w:firstLine="720"/>
        <w:jc w:val="both"/>
        <w:rPr>
          <w:sz w:val="26"/>
          <w:szCs w:val="26"/>
        </w:rPr>
      </w:pPr>
      <w:r>
        <w:tab/>
      </w:r>
      <w:r>
        <w:tab/>
      </w:r>
      <w:r>
        <w:tab/>
      </w:r>
      <w:r w:rsidRPr="003F2BB6">
        <w:rPr>
          <w:sz w:val="26"/>
          <w:szCs w:val="26"/>
        </w:rPr>
        <w:tab/>
      </w:r>
      <w:r w:rsidRPr="003F2BB6">
        <w:rPr>
          <w:sz w:val="26"/>
          <w:szCs w:val="26"/>
        </w:rPr>
        <w:tab/>
      </w:r>
      <w:r w:rsidRPr="003F2BB6">
        <w:rPr>
          <w:sz w:val="26"/>
          <w:szCs w:val="26"/>
        </w:rPr>
        <w:tab/>
      </w:r>
      <w:r w:rsidRPr="003F2B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F2BB6">
        <w:rPr>
          <w:sz w:val="26"/>
          <w:szCs w:val="26"/>
        </w:rPr>
        <w:t xml:space="preserve">№ дела 05-0128/30/2018 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</w:p>
    <w:p w:rsidR="00A77B3E" w:rsidRPr="003F2BB6" w:rsidP="003F2BB6">
      <w:pPr>
        <w:ind w:left="2880"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дата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F2BB6">
        <w:rPr>
          <w:sz w:val="26"/>
          <w:szCs w:val="26"/>
        </w:rPr>
        <w:t>адрес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3F2BB6">
        <w:rPr>
          <w:sz w:val="26"/>
          <w:szCs w:val="26"/>
        </w:rPr>
        <w:t xml:space="preserve">Белогорск, ул. </w:t>
      </w:r>
      <w:r w:rsidRPr="003F2BB6">
        <w:rPr>
          <w:sz w:val="26"/>
          <w:szCs w:val="26"/>
        </w:rPr>
        <w:t>Чобан</w:t>
      </w:r>
      <w:r w:rsidRPr="003F2BB6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...ДД.ММ</w:t>
      </w:r>
      <w:r w:rsidRPr="003F2BB6">
        <w:rPr>
          <w:sz w:val="26"/>
          <w:szCs w:val="26"/>
        </w:rPr>
        <w:t>.Г</w:t>
      </w:r>
      <w:r w:rsidRPr="003F2BB6">
        <w:rPr>
          <w:sz w:val="26"/>
          <w:szCs w:val="26"/>
        </w:rPr>
        <w:t>ГГГ года рождения, уроженца ..., гражданина РФ, не женатого, не работающего, зарегистрированного и проживающего по а</w:t>
      </w:r>
      <w:r w:rsidRPr="003F2BB6">
        <w:rPr>
          <w:sz w:val="26"/>
          <w:szCs w:val="26"/>
        </w:rPr>
        <w:t>дресу: адрес, привлекаемого к административной ответственности по ч.1</w:t>
      </w:r>
      <w:r w:rsidRPr="003F2BB6">
        <w:rPr>
          <w:sz w:val="26"/>
          <w:szCs w:val="26"/>
        </w:rPr>
        <w:t xml:space="preserve"> ст. 20.25 КоАП РФ,</w:t>
      </w:r>
    </w:p>
    <w:p w:rsidR="00A77B3E" w:rsidRPr="003F2BB6" w:rsidP="003F2BB6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2BB6">
        <w:rPr>
          <w:sz w:val="26"/>
          <w:szCs w:val="26"/>
        </w:rPr>
        <w:t>УСТАНОВИЛ: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В судебный участок № 30 Белогорского судебного района Республики Крым дата поступило на рассмотрение дело об административном правонарушении </w:t>
      </w:r>
      <w:r w:rsidRPr="003F2BB6">
        <w:rPr>
          <w:sz w:val="26"/>
          <w:szCs w:val="26"/>
        </w:rPr>
        <w:t xml:space="preserve">в отношении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Как следует из содержания протокола об административном правонарушении РК ... от дата,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привлекается к административной ответственности по ч.1 ст. 20.2</w:t>
      </w:r>
      <w:r w:rsidRPr="003F2BB6">
        <w:rPr>
          <w:sz w:val="26"/>
          <w:szCs w:val="26"/>
        </w:rPr>
        <w:t xml:space="preserve">5 КоАП РФ за то, что не уплатил в срок до дата штраф в размере сумма наложенный постановлением по делу об административном правонарушении № ... от дата заместителем начальника полиции по ООП ОМВД РФ по адрес майором полиции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 xml:space="preserve">  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 граж</w:t>
      </w:r>
      <w:r w:rsidRPr="003F2BB6">
        <w:rPr>
          <w:sz w:val="26"/>
          <w:szCs w:val="26"/>
        </w:rPr>
        <w:t xml:space="preserve">данином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 xml:space="preserve">, не обжаловалось, и вступило в законную силу дата, с заявлением об отсрочке, рассрочке уплаты административного штрафа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не обращался.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В судебном заседании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вину в совершении правонарушения признал в полном объеме, в содеянном раскаялся.</w:t>
      </w:r>
      <w:r w:rsidRPr="003F2BB6">
        <w:rPr>
          <w:sz w:val="26"/>
          <w:szCs w:val="26"/>
        </w:rPr>
        <w:t xml:space="preserve"> По существу правонарушения пояснил, что не уплатил штраф во время, в связи с тяжелым материальным положением, с протоколом согласен.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Выслушав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</w:t>
      </w:r>
      <w:r w:rsidRPr="003F2BB6">
        <w:rPr>
          <w:sz w:val="26"/>
          <w:szCs w:val="26"/>
        </w:rPr>
        <w:t>седании нашел подтверждение факт совершения последним административного правонарушения, предусмотренного ч. 1 ст. 20.25 КоАП РФ.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</w:t>
      </w:r>
      <w:r w:rsidRPr="003F2BB6">
        <w:rPr>
          <w:sz w:val="26"/>
          <w:szCs w:val="26"/>
        </w:rPr>
        <w:t>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</w:t>
      </w:r>
      <w:r w:rsidRPr="003F2BB6">
        <w:rPr>
          <w:sz w:val="26"/>
          <w:szCs w:val="26"/>
        </w:rPr>
        <w:t>ий.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В соответствии со ст. 26.11 КоАП РФ оценка доказатель</w:t>
      </w:r>
      <w:r w:rsidRPr="003F2BB6">
        <w:rPr>
          <w:sz w:val="26"/>
          <w:szCs w:val="26"/>
        </w:rPr>
        <w:t>ств пр</w:t>
      </w:r>
      <w:r w:rsidRPr="003F2BB6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Частью 1 статьи 20.25 КоАП РФ за не</w:t>
      </w:r>
      <w:r w:rsidRPr="003F2BB6">
        <w:rPr>
          <w:sz w:val="26"/>
          <w:szCs w:val="26"/>
        </w:rPr>
        <w:t>уплату административного штрафа в срок, предусмотрена ответственность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 w:rsidRPr="003F2BB6">
        <w:rPr>
          <w:sz w:val="26"/>
          <w:szCs w:val="26"/>
        </w:rPr>
        <w:t>зательные работы на срок до пятидесяти часов.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Виновность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</w:t>
      </w:r>
      <w:r w:rsidRPr="003F2BB6">
        <w:rPr>
          <w:sz w:val="26"/>
          <w:szCs w:val="26"/>
        </w:rPr>
        <w:t xml:space="preserve">дминистративном правонарушении РК – ... от дата (л.д.2); объяснением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(л.д.3); копией постановления по делу об административном правонарушений № ... от дата (л.д.4); распечаткой правонарушений (л.д.4-5);</w:t>
      </w:r>
      <w:r w:rsidRPr="003F2BB6">
        <w:rPr>
          <w:sz w:val="26"/>
          <w:szCs w:val="26"/>
        </w:rPr>
        <w:t xml:space="preserve"> справкой по учетам данных ВИСП МВД России «СООП»</w:t>
      </w:r>
      <w:r w:rsidRPr="003F2BB6">
        <w:rPr>
          <w:sz w:val="26"/>
          <w:szCs w:val="26"/>
        </w:rPr>
        <w:t xml:space="preserve"> о привлечении к административной ответственности 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 xml:space="preserve"> (л.д.7).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Приведенные доказательства по делу получены в соответствии с требованиями закона, в связи, с чем на основании ст. 26.11 КоАП РФ, мировой судья признает их допустимыми и достаточными для устано</w:t>
      </w:r>
      <w:r w:rsidRPr="003F2BB6">
        <w:rPr>
          <w:sz w:val="26"/>
          <w:szCs w:val="26"/>
        </w:rPr>
        <w:t xml:space="preserve">вления вины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в совершении правонарушения, предусмотренного ч. 1 ст. 20.25 КоАП РФ.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</w:t>
      </w:r>
      <w:r w:rsidRPr="003F2BB6">
        <w:rPr>
          <w:sz w:val="26"/>
          <w:szCs w:val="26"/>
        </w:rPr>
        <w:t>АП РФ, не истек.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3F2BB6">
        <w:rPr>
          <w:sz w:val="26"/>
          <w:szCs w:val="26"/>
        </w:rPr>
        <w:t>в</w:t>
      </w:r>
      <w:r w:rsidRPr="003F2BB6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</w:t>
      </w:r>
      <w:r w:rsidRPr="003F2BB6">
        <w:rPr>
          <w:sz w:val="26"/>
          <w:szCs w:val="26"/>
        </w:rPr>
        <w:t>новлено.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При назначении </w:t>
      </w: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>,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а также иные заслуживающие внимание для индивидуализаци</w:t>
      </w:r>
      <w:r w:rsidRPr="003F2BB6">
        <w:rPr>
          <w:sz w:val="26"/>
          <w:szCs w:val="26"/>
        </w:rPr>
        <w:t>и административной ответственности обстоятельства и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На основании </w:t>
      </w:r>
      <w:r w:rsidRPr="003F2BB6">
        <w:rPr>
          <w:sz w:val="26"/>
          <w:szCs w:val="26"/>
        </w:rPr>
        <w:t>изло</w:t>
      </w:r>
      <w:r w:rsidRPr="003F2BB6">
        <w:rPr>
          <w:sz w:val="26"/>
          <w:szCs w:val="26"/>
        </w:rPr>
        <w:t>женного</w:t>
      </w:r>
      <w:r w:rsidRPr="003F2BB6">
        <w:rPr>
          <w:sz w:val="26"/>
          <w:szCs w:val="26"/>
        </w:rPr>
        <w:t xml:space="preserve"> и руководствуясь ч. 1 ст. 20.25, </w:t>
      </w:r>
      <w:r w:rsidRPr="003F2BB6">
        <w:rPr>
          <w:sz w:val="26"/>
          <w:szCs w:val="26"/>
        </w:rPr>
        <w:t>ст.ст</w:t>
      </w:r>
      <w:r w:rsidRPr="003F2BB6">
        <w:rPr>
          <w:sz w:val="26"/>
          <w:szCs w:val="26"/>
        </w:rPr>
        <w:t>. 29.9, 29.10 КоАП РФ, мировой судья,</w:t>
      </w:r>
    </w:p>
    <w:p w:rsidR="00A77B3E" w:rsidRPr="003F2BB6" w:rsidP="003F2BB6">
      <w:pPr>
        <w:ind w:left="2880"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ПОСТАНОВИЛ: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фио</w:t>
      </w:r>
      <w:r w:rsidRPr="003F2BB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</w:t>
      </w:r>
      <w:r>
        <w:rPr>
          <w:sz w:val="26"/>
          <w:szCs w:val="26"/>
        </w:rPr>
        <w:t xml:space="preserve">о ареста сроком </w:t>
      </w:r>
      <w:r w:rsidRPr="003F2BB6">
        <w:rPr>
          <w:sz w:val="26"/>
          <w:szCs w:val="26"/>
        </w:rPr>
        <w:t xml:space="preserve">на 2 (двое) суток. 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 подлежит немедленному исполнению.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</w:t>
      </w:r>
      <w:r w:rsidRPr="003F2BB6">
        <w:rPr>
          <w:sz w:val="26"/>
          <w:szCs w:val="26"/>
        </w:rPr>
        <w:t>о ареста.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Постановление мож</w:t>
      </w:r>
      <w:r w:rsidRPr="003F2BB6">
        <w:rPr>
          <w:sz w:val="26"/>
          <w:szCs w:val="26"/>
        </w:rPr>
        <w:t>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</w:t>
      </w:r>
      <w:r w:rsidRPr="003F2BB6">
        <w:rPr>
          <w:sz w:val="26"/>
          <w:szCs w:val="26"/>
        </w:rPr>
        <w:t>я.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 xml:space="preserve">Мировой судья: </w:t>
      </w:r>
      <w:r w:rsidRPr="003F2BB6">
        <w:rPr>
          <w:sz w:val="26"/>
          <w:szCs w:val="26"/>
        </w:rPr>
        <w:t>п</w:t>
      </w:r>
      <w:r w:rsidRPr="003F2BB6">
        <w:rPr>
          <w:sz w:val="26"/>
          <w:szCs w:val="26"/>
        </w:rPr>
        <w:t>/п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Копия верна</w:t>
      </w:r>
    </w:p>
    <w:p w:rsidR="00A77B3E" w:rsidRPr="003F2BB6" w:rsidP="003F2BB6">
      <w:pPr>
        <w:ind w:firstLine="720"/>
        <w:jc w:val="both"/>
        <w:rPr>
          <w:sz w:val="26"/>
          <w:szCs w:val="26"/>
        </w:rPr>
      </w:pPr>
      <w:r w:rsidRPr="003F2BB6">
        <w:rPr>
          <w:sz w:val="26"/>
          <w:szCs w:val="26"/>
        </w:rPr>
        <w:t>Мировой судья:</w:t>
      </w:r>
    </w:p>
    <w:sectPr w:rsidSect="003F2BB6">
      <w:pgSz w:w="12240" w:h="15840"/>
      <w:pgMar w:top="709" w:right="118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6"/>
    <w:rsid w:val="003F2B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