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1DA" w:rsidRPr="00290241" w:rsidP="00E501DA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</w:r>
      <w:r w:rsidRPr="00290241">
        <w:rPr>
          <w:sz w:val="26"/>
          <w:szCs w:val="26"/>
        </w:rPr>
        <w:tab/>
        <w:t xml:space="preserve">       Дело № 5-30-129</w:t>
      </w:r>
      <w:r w:rsidRPr="00290241">
        <w:rPr>
          <w:sz w:val="26"/>
          <w:szCs w:val="26"/>
        </w:rPr>
        <w:t>/2022</w:t>
      </w:r>
    </w:p>
    <w:p w:rsidR="00E501DA" w:rsidRPr="00290241" w:rsidP="00E501DA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E501DA" w:rsidRPr="00290241" w:rsidP="00E501DA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290241">
        <w:rPr>
          <w:b/>
          <w:sz w:val="26"/>
          <w:szCs w:val="26"/>
        </w:rPr>
        <w:t>ПОСТАНОВЛЕНИЕ</w:t>
      </w:r>
    </w:p>
    <w:p w:rsidR="00E501DA" w:rsidRPr="00290241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RPr="00290241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290241">
        <w:rPr>
          <w:sz w:val="26"/>
          <w:szCs w:val="26"/>
        </w:rPr>
        <w:t>22</w:t>
      </w:r>
      <w:r w:rsidRPr="00290241">
        <w:rPr>
          <w:sz w:val="26"/>
          <w:szCs w:val="26"/>
        </w:rPr>
        <w:t xml:space="preserve"> марта 2022 года                                                                              г. Белогорск</w:t>
      </w:r>
    </w:p>
    <w:p w:rsidR="00E501DA" w:rsidRPr="00290241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01DA" w:rsidRPr="00290241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290241">
        <w:rPr>
          <w:rFonts w:ascii="Times New Roman" w:hAnsi="Times New Roman" w:cs="Times New Roman"/>
          <w:sz w:val="26"/>
          <w:szCs w:val="26"/>
        </w:rPr>
        <w:t>Чобан</w:t>
      </w:r>
      <w:r w:rsidRPr="00290241">
        <w:rPr>
          <w:rFonts w:ascii="Times New Roman" w:hAnsi="Times New Roman" w:cs="Times New Roman"/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E501DA" w:rsidRPr="00290241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Pr="00290241">
        <w:rPr>
          <w:rFonts w:ascii="Times New Roman" w:hAnsi="Times New Roman" w:cs="Times New Roman"/>
          <w:sz w:val="26"/>
          <w:szCs w:val="26"/>
        </w:rPr>
        <w:t>Усеина</w:t>
      </w:r>
      <w:r w:rsidRPr="00290241">
        <w:rPr>
          <w:rFonts w:ascii="Times New Roman" w:hAnsi="Times New Roman" w:cs="Times New Roman"/>
          <w:sz w:val="26"/>
          <w:szCs w:val="26"/>
        </w:rPr>
        <w:t xml:space="preserve"> </w:t>
      </w:r>
      <w:r w:rsidRPr="00290241">
        <w:rPr>
          <w:rFonts w:ascii="Times New Roman" w:hAnsi="Times New Roman" w:cs="Times New Roman"/>
          <w:sz w:val="26"/>
          <w:szCs w:val="26"/>
        </w:rPr>
        <w:t>Алиевича</w:t>
      </w:r>
      <w:r w:rsidRPr="00290241">
        <w:rPr>
          <w:rFonts w:ascii="Times New Roman" w:hAnsi="Times New Roman" w:cs="Times New Roman"/>
          <w:sz w:val="26"/>
          <w:szCs w:val="26"/>
        </w:rPr>
        <w:t xml:space="preserve">,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290241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&lt;адрес&gt;</w:t>
      </w:r>
      <w:r w:rsidRPr="00290241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&lt;адрес&gt;</w:t>
      </w:r>
      <w:r w:rsidRPr="00290241">
        <w:rPr>
          <w:rFonts w:ascii="Times New Roman" w:hAnsi="Times New Roman" w:cs="Times New Roman"/>
          <w:sz w:val="26"/>
          <w:szCs w:val="26"/>
        </w:rPr>
        <w:t>,</w:t>
      </w:r>
    </w:p>
    <w:p w:rsidR="00E501DA" w:rsidRPr="00290241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290241">
        <w:rPr>
          <w:sz w:val="26"/>
          <w:szCs w:val="26"/>
        </w:rPr>
        <w:t>о привлечении к административной ответственности по ч.1 ст.20.25 КоАП РФ,</w:t>
      </w:r>
    </w:p>
    <w:p w:rsidR="00E501DA" w:rsidRPr="00290241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RPr="00290241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E501DA" w:rsidRPr="00290241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 У.А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500руб., наложенный постановлением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по ИАЗ ЦАФАП ГИБДД МВД по Республике Крым                                №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 &gt;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ч.2 ст.12.9 КоАП РФ, постановл</w:t>
      </w:r>
      <w:r w:rsidRPr="00290241" w:rsidR="009501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ение вступило в законную силу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истек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501DA" w:rsidRPr="00290241" w:rsidP="00E501DA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290241" w:rsidR="001652FA">
        <w:rPr>
          <w:rFonts w:ascii="Times New Roman" w:hAnsi="Times New Roman" w:cs="Times New Roman"/>
          <w:sz w:val="26"/>
          <w:szCs w:val="26"/>
        </w:rPr>
        <w:t>Асанов У.А</w:t>
      </w:r>
      <w:r w:rsidRPr="00290241">
        <w:rPr>
          <w:rFonts w:ascii="Times New Roman" w:hAnsi="Times New Roman" w:cs="Times New Roman"/>
          <w:sz w:val="26"/>
          <w:szCs w:val="26"/>
        </w:rPr>
        <w:t xml:space="preserve">. не явился о дате, времени и месте рассмотрения дела был извещен надлежащим образом, </w:t>
      </w:r>
      <w:r w:rsidRPr="00290241" w:rsidR="001652FA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2902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29024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 w:rsidRPr="0029024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501DA" w:rsidRPr="00290241" w:rsidP="004B00C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 w:rsidRPr="0029024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Асанова У.А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 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 &gt;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совершенного Асановым У.А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. административного правонарушения, предусмотренного ч.1 ст.20.25 КоАП РФ (л.д.1);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Асанова У.А.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№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 &gt;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500руб. не уплачен (л.д.3-5);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по ИАЗ ЦАФАП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ГИБДД МВД по Республике Крым 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 &gt;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Pr="00290241" w:rsidR="00D90E0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</w:t>
      </w:r>
      <w:r w:rsidRPr="00290241" w:rsidR="00290241">
        <w:rPr>
          <w:rFonts w:ascii="Times New Roman" w:hAnsi="Times New Roman" w:cs="Times New Roman"/>
          <w:sz w:val="26"/>
          <w:szCs w:val="26"/>
        </w:rPr>
        <w:t>дата</w:t>
      </w:r>
      <w:r w:rsidRPr="00290241" w:rsidR="00290241">
        <w:rPr>
          <w:rFonts w:ascii="Times New Roman" w:hAnsi="Times New Roman" w:cs="Times New Roman"/>
          <w:sz w:val="26"/>
          <w:szCs w:val="26"/>
        </w:rPr>
        <w:t>&gt;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 У.А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административной ответственности по ч. 2 ст. 1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2.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500руб., постановление вступило в законную силу </w:t>
      </w:r>
      <w:r w:rsidRPr="00290241" w:rsidR="00290241">
        <w:rPr>
          <w:rFonts w:ascii="Times New Roman" w:hAnsi="Times New Roman" w:cs="Times New Roman"/>
          <w:sz w:val="26"/>
          <w:szCs w:val="26"/>
        </w:rPr>
        <w:t>&lt;дата&gt;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(л.д.6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 w:rsidRPr="0029024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290241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Асанова У.А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 w:rsidRPr="00290241" w:rsidR="0029222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91E6B" w:rsidRPr="00290241" w:rsidP="00691E6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 Асанова У.А., не установлено.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024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024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E501DA" w:rsidRPr="00290241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290241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Pr="00290241">
        <w:rPr>
          <w:rFonts w:ascii="Times New Roman" w:hAnsi="Times New Roman" w:cs="Times New Roman"/>
          <w:sz w:val="26"/>
          <w:szCs w:val="26"/>
        </w:rPr>
        <w:t>Усеина</w:t>
      </w:r>
      <w:r w:rsidRPr="00290241">
        <w:rPr>
          <w:rFonts w:ascii="Times New Roman" w:hAnsi="Times New Roman" w:cs="Times New Roman"/>
          <w:sz w:val="26"/>
          <w:szCs w:val="26"/>
        </w:rPr>
        <w:t xml:space="preserve"> </w:t>
      </w:r>
      <w:r w:rsidRPr="00290241">
        <w:rPr>
          <w:rFonts w:ascii="Times New Roman" w:hAnsi="Times New Roman" w:cs="Times New Roman"/>
          <w:sz w:val="26"/>
          <w:szCs w:val="26"/>
        </w:rPr>
        <w:t>Алиевича</w:t>
      </w:r>
      <w:r w:rsidRPr="00290241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024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 w:rsidRPr="00290241"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1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000 (одной тысячи) рублей.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290241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290241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290241">
        <w:rPr>
          <w:rFonts w:ascii="Times New Roman" w:hAnsi="Times New Roman" w:cs="Times New Roman"/>
          <w:sz w:val="26"/>
          <w:szCs w:val="26"/>
        </w:rPr>
        <w:t>г</w:t>
      </w:r>
      <w:r w:rsidRPr="00290241">
        <w:rPr>
          <w:rFonts w:ascii="Times New Roman" w:hAnsi="Times New Roman" w:cs="Times New Roman"/>
          <w:sz w:val="26"/>
          <w:szCs w:val="26"/>
        </w:rPr>
        <w:t>.С</w:t>
      </w:r>
      <w:r w:rsidRPr="00290241">
        <w:rPr>
          <w:rFonts w:ascii="Times New Roman" w:hAnsi="Times New Roman" w:cs="Times New Roman"/>
          <w:sz w:val="26"/>
          <w:szCs w:val="26"/>
        </w:rPr>
        <w:t>имферополь</w:t>
      </w:r>
      <w:r w:rsidRPr="00290241">
        <w:rPr>
          <w:rFonts w:ascii="Times New Roman" w:hAnsi="Times New Roman" w:cs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Pr="00290241" w:rsidR="004B00CC">
        <w:rPr>
          <w:rFonts w:ascii="Times New Roman" w:hAnsi="Times New Roman" w:cs="Times New Roman"/>
          <w:sz w:val="26"/>
          <w:szCs w:val="26"/>
        </w:rPr>
        <w:t>,</w:t>
      </w:r>
      <w:r w:rsidRPr="00290241">
        <w:rPr>
          <w:rFonts w:ascii="Times New Roman" w:hAnsi="Times New Roman" w:cs="Times New Roman"/>
          <w:sz w:val="26"/>
          <w:szCs w:val="26"/>
        </w:rPr>
        <w:t xml:space="preserve"> УИН: </w:t>
      </w:r>
      <w:r w:rsidRPr="00290241" w:rsidR="00D90E0D">
        <w:rPr>
          <w:rFonts w:ascii="Times New Roman" w:hAnsi="Times New Roman" w:cs="Times New Roman"/>
          <w:sz w:val="26"/>
          <w:szCs w:val="26"/>
        </w:rPr>
        <w:t>0410760300305001292220123</w:t>
      </w:r>
      <w:r w:rsidRPr="00290241" w:rsidR="004B00CC">
        <w:rPr>
          <w:rFonts w:ascii="Times New Roman" w:hAnsi="Times New Roman" w:cs="Times New Roman"/>
          <w:sz w:val="26"/>
          <w:szCs w:val="26"/>
        </w:rPr>
        <w:t>,</w:t>
      </w:r>
      <w:r w:rsidRPr="00290241">
        <w:rPr>
          <w:rFonts w:ascii="Times New Roman" w:hAnsi="Times New Roman" w:cs="Times New Roman"/>
          <w:sz w:val="26"/>
          <w:szCs w:val="26"/>
        </w:rPr>
        <w:t xml:space="preserve">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E501DA" w:rsidRPr="00290241" w:rsidP="00E501DA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 w:rsidRPr="00290241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501DA" w:rsidRPr="00290241" w:rsidP="00E501DA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290241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0241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501DA" w:rsidRPr="0029024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290241" w:rsidP="00E501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241" w:rsidRPr="00290241" w:rsidP="00290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290241">
        <w:rPr>
          <w:rFonts w:ascii="Times New Roman" w:hAnsi="Times New Roman" w:cs="Times New Roman"/>
          <w:sz w:val="26"/>
          <w:szCs w:val="26"/>
        </w:rPr>
        <w:t>п</w:t>
      </w:r>
      <w:r w:rsidRPr="00290241">
        <w:rPr>
          <w:rFonts w:ascii="Times New Roman" w:hAnsi="Times New Roman" w:cs="Times New Roman"/>
          <w:sz w:val="26"/>
          <w:szCs w:val="26"/>
        </w:rPr>
        <w:t>/п</w:t>
      </w:r>
    </w:p>
    <w:p w:rsidR="00290241" w:rsidRPr="00290241" w:rsidP="00290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>Копия верна</w:t>
      </w:r>
    </w:p>
    <w:p w:rsidR="00290241" w:rsidRPr="00290241" w:rsidP="00290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241" w:rsidRPr="00290241" w:rsidP="00290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241">
        <w:rPr>
          <w:rFonts w:ascii="Times New Roman" w:hAnsi="Times New Roman" w:cs="Times New Roman"/>
          <w:sz w:val="26"/>
          <w:szCs w:val="26"/>
        </w:rPr>
        <w:t>Мировой судья:</w:t>
      </w:r>
    </w:p>
    <w:p w:rsidR="00B146A7" w:rsidRPr="00290241" w:rsidP="00E501DA">
      <w:pPr>
        <w:tabs>
          <w:tab w:val="left" w:pos="8364"/>
        </w:tabs>
        <w:jc w:val="both"/>
        <w:mirrorIndents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8A"/>
    <w:rsid w:val="000F7B7B"/>
    <w:rsid w:val="001652FA"/>
    <w:rsid w:val="001C1A8A"/>
    <w:rsid w:val="00290241"/>
    <w:rsid w:val="0029222A"/>
    <w:rsid w:val="002F49A0"/>
    <w:rsid w:val="00426605"/>
    <w:rsid w:val="004B00CC"/>
    <w:rsid w:val="00691E6B"/>
    <w:rsid w:val="0095019C"/>
    <w:rsid w:val="00B146A7"/>
    <w:rsid w:val="00D90E0D"/>
    <w:rsid w:val="00E50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501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501D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501DA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50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501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660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6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