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5E3B7D" w:rsidP="005E3B7D">
      <w:pPr>
        <w:ind w:left="6480" w:firstLine="720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Дело № 05-0166/30/2018</w:t>
      </w:r>
    </w:p>
    <w:p w:rsidR="00A77B3E" w:rsidRPr="005E3B7D" w:rsidP="005E3B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Pr="005E3B7D">
        <w:rPr>
          <w:sz w:val="26"/>
          <w:szCs w:val="26"/>
        </w:rPr>
        <w:t>ПОСТАНОВЛЕНИЕ</w:t>
      </w:r>
    </w:p>
    <w:p w:rsidR="00A77B3E" w:rsidRPr="005E3B7D" w:rsidP="005E3B7D">
      <w:pPr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дата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E3B7D">
        <w:rPr>
          <w:sz w:val="26"/>
          <w:szCs w:val="26"/>
        </w:rPr>
        <w:t xml:space="preserve"> адрес</w:t>
      </w:r>
    </w:p>
    <w:p w:rsidR="00A77B3E" w:rsidRPr="005E3B7D" w:rsidP="005E3B7D">
      <w:pPr>
        <w:jc w:val="both"/>
        <w:rPr>
          <w:sz w:val="26"/>
          <w:szCs w:val="26"/>
        </w:rPr>
      </w:pPr>
    </w:p>
    <w:p w:rsidR="00A77B3E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 Белогорск,</w:t>
      </w:r>
      <w:r w:rsidRPr="005E3B7D">
        <w:rPr>
          <w:sz w:val="26"/>
          <w:szCs w:val="26"/>
        </w:rPr>
        <w:t xml:space="preserve"> ул. </w:t>
      </w:r>
      <w:r w:rsidRPr="005E3B7D">
        <w:rPr>
          <w:sz w:val="26"/>
          <w:szCs w:val="26"/>
        </w:rPr>
        <w:t>Чобан</w:t>
      </w:r>
      <w:r w:rsidRPr="005E3B7D">
        <w:rPr>
          <w:sz w:val="26"/>
          <w:szCs w:val="26"/>
        </w:rPr>
        <w:t xml:space="preserve"> -Заде, 26) Олейников А.Ю. рассмотрев дело об административном правонарушении в отношении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>, ...ДД.ММ</w:t>
      </w:r>
      <w:r w:rsidRPr="005E3B7D">
        <w:rPr>
          <w:sz w:val="26"/>
          <w:szCs w:val="26"/>
        </w:rPr>
        <w:t>.Г</w:t>
      </w:r>
      <w:r w:rsidRPr="005E3B7D">
        <w:rPr>
          <w:sz w:val="26"/>
          <w:szCs w:val="26"/>
        </w:rPr>
        <w:t>ГГГ года рождения, уроженца ..., гражданина РФ,</w:t>
      </w:r>
      <w:r w:rsidRPr="005E3B7D">
        <w:rPr>
          <w:sz w:val="26"/>
          <w:szCs w:val="26"/>
        </w:rPr>
        <w:t xml:space="preserve"> со средним образованием, холостого, не работающего, зарегистрированного и пр</w:t>
      </w:r>
      <w:r w:rsidRPr="005E3B7D">
        <w:rPr>
          <w:sz w:val="26"/>
          <w:szCs w:val="26"/>
        </w:rPr>
        <w:t>оживающего по адресу: адрес привлекаемого к административной ответственности по ч. 1 ст. 6.9 КоАП РФ,</w:t>
      </w:r>
    </w:p>
    <w:p w:rsidR="005E3B7D" w:rsidRPr="005E3B7D" w:rsidP="005E3B7D">
      <w:pPr>
        <w:ind w:firstLine="567"/>
        <w:jc w:val="both"/>
        <w:rPr>
          <w:sz w:val="26"/>
          <w:szCs w:val="26"/>
        </w:rPr>
      </w:pPr>
    </w:p>
    <w:p w:rsidR="00A77B3E" w:rsidRPr="005E3B7D" w:rsidP="005E3B7D">
      <w:pPr>
        <w:ind w:left="3600" w:firstLine="720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УСТАНОВИЛ: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дата </w:t>
      </w:r>
      <w:r w:rsidRPr="005E3B7D">
        <w:rPr>
          <w:sz w:val="26"/>
          <w:szCs w:val="26"/>
        </w:rPr>
        <w:t>в</w:t>
      </w:r>
      <w:r w:rsidRPr="005E3B7D">
        <w:rPr>
          <w:sz w:val="26"/>
          <w:szCs w:val="26"/>
        </w:rPr>
        <w:t xml:space="preserve"> время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 xml:space="preserve">, находясь по месту своего жительства адрес, употребил путем курения наркотическое средство «соль», что подтверждается актом </w:t>
      </w:r>
      <w:r w:rsidRPr="005E3B7D">
        <w:rPr>
          <w:sz w:val="26"/>
          <w:szCs w:val="26"/>
        </w:rPr>
        <w:t>медицинского освидетельствования № ... от дата, Крымского научно-практического центра наркологии.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В судебном заседании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>, вину в совершении правонарушения признал в полном объеме, по существу правонарушения пояснил, что дата около 18-00 часов шел домой в</w:t>
      </w:r>
      <w:r w:rsidRPr="005E3B7D">
        <w:rPr>
          <w:sz w:val="26"/>
          <w:szCs w:val="26"/>
        </w:rPr>
        <w:t xml:space="preserve"> адрес, где около дороги нашел пакетик с порошкообразным веществом, понял, что в пакетике наркотическое вещество «соль», после чего находясь дома употребил, путем курения данный вид наркотика, без назначения врача, с протоколом согласен.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Выслушав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>, иссл</w:t>
      </w:r>
      <w:r w:rsidRPr="005E3B7D">
        <w:rPr>
          <w:sz w:val="26"/>
          <w:szCs w:val="26"/>
        </w:rPr>
        <w:t>едовав письменные материалы дела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ч. 1 ст. 6.9 КоАП РФ, по следующим основаниям.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В соответствии со ст. 40 Фе</w:t>
      </w:r>
      <w:r w:rsidRPr="005E3B7D">
        <w:rPr>
          <w:sz w:val="26"/>
          <w:szCs w:val="26"/>
        </w:rPr>
        <w:t xml:space="preserve">дерального закона </w:t>
      </w:r>
      <w:r w:rsidRPr="005E3B7D">
        <w:rPr>
          <w:sz w:val="26"/>
          <w:szCs w:val="26"/>
        </w:rPr>
        <w:t>от</w:t>
      </w:r>
      <w:r w:rsidRPr="005E3B7D">
        <w:rPr>
          <w:sz w:val="26"/>
          <w:szCs w:val="26"/>
        </w:rPr>
        <w:t xml:space="preserve"> </w:t>
      </w:r>
      <w:r w:rsidRPr="005E3B7D">
        <w:rPr>
          <w:sz w:val="26"/>
          <w:szCs w:val="26"/>
        </w:rPr>
        <w:t>дата</w:t>
      </w:r>
      <w:r w:rsidRPr="005E3B7D">
        <w:rPr>
          <w:sz w:val="26"/>
          <w:szCs w:val="26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Частью 1 статьи 6.9 КоАП РФ предусмотрена администрати</w:t>
      </w:r>
      <w:r w:rsidRPr="005E3B7D">
        <w:rPr>
          <w:sz w:val="26"/>
          <w:szCs w:val="26"/>
        </w:rPr>
        <w:t xml:space="preserve">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</w:t>
      </w:r>
      <w:r w:rsidRPr="005E3B7D">
        <w:rPr>
          <w:sz w:val="26"/>
          <w:szCs w:val="26"/>
        </w:rPr>
        <w:t>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5E3B7D">
        <w:rPr>
          <w:sz w:val="26"/>
          <w:szCs w:val="26"/>
        </w:rPr>
        <w:t xml:space="preserve"> он потребил наркотические средства </w:t>
      </w:r>
      <w:r w:rsidRPr="005E3B7D">
        <w:rPr>
          <w:sz w:val="26"/>
          <w:szCs w:val="26"/>
        </w:rPr>
        <w:t>или психотропные вещества без назначения врача либо новые потенциально опасные психоактивные вещества.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Факт совершения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>, указанного административного правонарушения кроме признания последним своей вины подтверждается: протоколом об административном прав</w:t>
      </w:r>
      <w:r w:rsidRPr="005E3B7D">
        <w:rPr>
          <w:sz w:val="26"/>
          <w:szCs w:val="26"/>
        </w:rPr>
        <w:t xml:space="preserve">онарушении серии РК № ... от дата, в котором изложены обстоятельства совершенного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 xml:space="preserve">, правонарушения (л.д.2); актом медицинского освидетельствования на состояния опьянения № ... </w:t>
      </w:r>
      <w:r w:rsidRPr="005E3B7D">
        <w:rPr>
          <w:sz w:val="26"/>
          <w:szCs w:val="26"/>
        </w:rPr>
        <w:t>от</w:t>
      </w:r>
      <w:r w:rsidRPr="005E3B7D">
        <w:rPr>
          <w:sz w:val="26"/>
          <w:szCs w:val="26"/>
        </w:rPr>
        <w:t xml:space="preserve"> дата (л.д.6); объяснением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>, от дата (</w:t>
      </w:r>
      <w:r w:rsidRPr="005E3B7D">
        <w:rPr>
          <w:sz w:val="26"/>
          <w:szCs w:val="26"/>
        </w:rPr>
        <w:t>л.д</w:t>
      </w:r>
      <w:r w:rsidRPr="005E3B7D">
        <w:rPr>
          <w:sz w:val="26"/>
          <w:szCs w:val="26"/>
        </w:rPr>
        <w:t>. 7).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Приведенные доказательств</w:t>
      </w:r>
      <w:r w:rsidRPr="005E3B7D">
        <w:rPr>
          <w:sz w:val="26"/>
          <w:szCs w:val="26"/>
        </w:rPr>
        <w:t>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27.12 КоАП РФ, являются последовательными и согласуются</w:t>
      </w:r>
      <w:r w:rsidRPr="005E3B7D">
        <w:rPr>
          <w:sz w:val="26"/>
          <w:szCs w:val="26"/>
        </w:rPr>
        <w:t xml:space="preserve"> между собой, в них содержатся все данные, необходимые для правильного разрешения дела, в </w:t>
      </w:r>
      <w:r w:rsidRPr="005E3B7D">
        <w:rPr>
          <w:sz w:val="26"/>
          <w:szCs w:val="26"/>
        </w:rPr>
        <w:t>связи</w:t>
      </w:r>
      <w:r w:rsidRPr="005E3B7D">
        <w:rPr>
          <w:sz w:val="26"/>
          <w:szCs w:val="26"/>
        </w:rPr>
        <w:t xml:space="preserve"> с чем мировой судья </w:t>
      </w:r>
      <w:r w:rsidRPr="005E3B7D">
        <w:rPr>
          <w:sz w:val="26"/>
          <w:szCs w:val="26"/>
        </w:rPr>
        <w:t xml:space="preserve">признает их допустимыми и достаточными для установления вины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 xml:space="preserve"> в совершении правонарушения, предусмотренного ч. 1 ст. 6.9 КоАП РФ.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Оценив </w:t>
      </w:r>
      <w:r w:rsidRPr="005E3B7D">
        <w:rPr>
          <w:sz w:val="26"/>
          <w:szCs w:val="26"/>
        </w:rPr>
        <w:t xml:space="preserve">в совокупности исследованные доказательства в соответствии со ст. 26.11 КоАП РФ, мировой судья считает установленным факт употребления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 xml:space="preserve"> наркотических средств без назначения врача, в </w:t>
      </w:r>
      <w:r w:rsidRPr="005E3B7D">
        <w:rPr>
          <w:sz w:val="26"/>
          <w:szCs w:val="26"/>
        </w:rPr>
        <w:t>связи</w:t>
      </w:r>
      <w:r w:rsidRPr="005E3B7D">
        <w:rPr>
          <w:sz w:val="26"/>
          <w:szCs w:val="26"/>
        </w:rPr>
        <w:t xml:space="preserve"> с чем квалифицирует его действия по ч. 1 ст. 6.9 КоАП РФ, как пот</w:t>
      </w:r>
      <w:r w:rsidRPr="005E3B7D">
        <w:rPr>
          <w:sz w:val="26"/>
          <w:szCs w:val="26"/>
        </w:rPr>
        <w:t>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</w:t>
      </w:r>
      <w:r w:rsidRPr="005E3B7D">
        <w:rPr>
          <w:sz w:val="26"/>
          <w:szCs w:val="26"/>
        </w:rPr>
        <w:t xml:space="preserve">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>, к административной ответственности, предусмотренный ст. 4.5 КоАП РФ, не истек.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 xml:space="preserve">, мировой судья признает и учитывает признание вины, раскаяние </w:t>
      </w:r>
      <w:r w:rsidRPr="005E3B7D">
        <w:rPr>
          <w:sz w:val="26"/>
          <w:szCs w:val="26"/>
        </w:rPr>
        <w:t>в</w:t>
      </w:r>
      <w:r w:rsidRPr="005E3B7D">
        <w:rPr>
          <w:sz w:val="26"/>
          <w:szCs w:val="26"/>
        </w:rPr>
        <w:t xml:space="preserve"> содеянном. </w:t>
      </w:r>
      <w:r w:rsidRPr="005E3B7D">
        <w:rPr>
          <w:sz w:val="26"/>
          <w:szCs w:val="26"/>
        </w:rPr>
        <w:t>Обстоятельств, отягчаю</w:t>
      </w:r>
      <w:r w:rsidRPr="005E3B7D">
        <w:rPr>
          <w:sz w:val="26"/>
          <w:szCs w:val="26"/>
        </w:rPr>
        <w:t>щих административную ответственность в ходе рассмотрения дела не установлено</w:t>
      </w:r>
      <w:r w:rsidRPr="005E3B7D">
        <w:rPr>
          <w:sz w:val="26"/>
          <w:szCs w:val="26"/>
        </w:rPr>
        <w:t>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При назначении административного наказания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>, мировой судья принимает во внимание характер совершенного административного правонарушения, личность лица, в отношении которого ве</w:t>
      </w:r>
      <w:r w:rsidRPr="005E3B7D">
        <w:rPr>
          <w:sz w:val="26"/>
          <w:szCs w:val="26"/>
        </w:rPr>
        <w:t>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</w:t>
      </w:r>
      <w:r w:rsidRPr="005E3B7D">
        <w:rPr>
          <w:sz w:val="26"/>
          <w:szCs w:val="26"/>
        </w:rPr>
        <w:t>тва, и считает необходимым назначить ему наказание в виде административного штрафа, предусмотренного санкцией статьи за совершенное правонарушение</w:t>
      </w:r>
      <w:r w:rsidRPr="005E3B7D">
        <w:rPr>
          <w:sz w:val="26"/>
          <w:szCs w:val="26"/>
        </w:rPr>
        <w:t>, полагая данное наказание достаточной мерой ответственности за совершенное правонарушение, отвечающее целям а</w:t>
      </w:r>
      <w:r w:rsidRPr="005E3B7D">
        <w:rPr>
          <w:sz w:val="26"/>
          <w:szCs w:val="26"/>
        </w:rPr>
        <w:t>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В соответствии с ч. 2.1 ст. 4.1 КоАП РФ при назначении административного наказания за совершение</w:t>
      </w:r>
      <w:r w:rsidRPr="005E3B7D">
        <w:rPr>
          <w:sz w:val="26"/>
          <w:szCs w:val="26"/>
        </w:rPr>
        <w:t xml:space="preserve">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</w:t>
      </w:r>
      <w:r w:rsidRPr="005E3B7D">
        <w:rPr>
          <w:sz w:val="26"/>
          <w:szCs w:val="26"/>
        </w:rPr>
        <w:t xml:space="preserve"> либо новые потенциально опасные психоактивные вещества, суд может возложить на такое лицо обязанность пройти диагностику, профилактические мероприятия</w:t>
      </w:r>
      <w:r w:rsidRPr="005E3B7D">
        <w:rPr>
          <w:sz w:val="26"/>
          <w:szCs w:val="26"/>
        </w:rPr>
        <w:t>, лечение от наркомании и (или) медицинскую и (или) социальную реабилитацию в связи с потреблением наркот</w:t>
      </w:r>
      <w:r w:rsidRPr="005E3B7D">
        <w:rPr>
          <w:sz w:val="26"/>
          <w:szCs w:val="26"/>
        </w:rPr>
        <w:t xml:space="preserve">ических средств или психотропных веществ без назначения врача либо новых потенциально опасных психоактивных веществ. </w:t>
      </w:r>
      <w:r w:rsidRPr="005E3B7D">
        <w:rPr>
          <w:sz w:val="26"/>
          <w:szCs w:val="26"/>
        </w:rPr>
        <w:t>Контроль за</w:t>
      </w:r>
      <w:r w:rsidRPr="005E3B7D">
        <w:rPr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</w:t>
      </w:r>
      <w:r w:rsidRPr="005E3B7D">
        <w:rPr>
          <w:sz w:val="26"/>
          <w:szCs w:val="26"/>
        </w:rPr>
        <w:t>ом Правительством Российской Федерации.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При изложенных обстоятельствах, мировой судья считает необходимым возложить на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>, обязанность пройти диагностику в связи с потреблением наркотических средств без назначения врача.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Согласно ч. 2 ст. 29.10 КоАП при н</w:t>
      </w:r>
      <w:r w:rsidRPr="005E3B7D">
        <w:rPr>
          <w:sz w:val="26"/>
          <w:szCs w:val="26"/>
        </w:rPr>
        <w:t>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</w:t>
      </w:r>
      <w:r w:rsidRPr="005E3B7D">
        <w:rPr>
          <w:sz w:val="26"/>
          <w:szCs w:val="26"/>
        </w:rPr>
        <w:t xml:space="preserve">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</w:t>
      </w:r>
      <w:r w:rsidRPr="005E3B7D">
        <w:rPr>
          <w:sz w:val="26"/>
          <w:szCs w:val="26"/>
        </w:rPr>
        <w:t>обязано</w:t>
      </w:r>
      <w:r w:rsidRPr="005E3B7D">
        <w:rPr>
          <w:sz w:val="26"/>
          <w:szCs w:val="26"/>
        </w:rPr>
        <w:t xml:space="preserve"> </w:t>
      </w:r>
      <w:r w:rsidRPr="005E3B7D">
        <w:rPr>
          <w:sz w:val="26"/>
          <w:szCs w:val="26"/>
        </w:rPr>
        <w:t>обратиться в соответствующие медицинскую организацию или учреж</w:t>
      </w:r>
      <w:r w:rsidRPr="005E3B7D">
        <w:rPr>
          <w:sz w:val="26"/>
          <w:szCs w:val="26"/>
        </w:rPr>
        <w:t>дение социальной реабилитации.</w:t>
      </w:r>
      <w:r w:rsidRPr="005E3B7D">
        <w:rPr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На основании </w:t>
      </w:r>
      <w:r w:rsidRPr="005E3B7D">
        <w:rPr>
          <w:sz w:val="26"/>
          <w:szCs w:val="26"/>
        </w:rPr>
        <w:t>изложенного</w:t>
      </w:r>
      <w:r w:rsidRPr="005E3B7D">
        <w:rPr>
          <w:sz w:val="26"/>
          <w:szCs w:val="26"/>
        </w:rPr>
        <w:t xml:space="preserve"> и руководствуясь ч. 1 ст. 6.9, </w:t>
      </w:r>
      <w:r w:rsidRPr="005E3B7D">
        <w:rPr>
          <w:sz w:val="26"/>
          <w:szCs w:val="26"/>
        </w:rPr>
        <w:t>ст.ст</w:t>
      </w:r>
      <w:r w:rsidRPr="005E3B7D">
        <w:rPr>
          <w:sz w:val="26"/>
          <w:szCs w:val="26"/>
        </w:rPr>
        <w:t>. 29.9, 29.10 КоАП РФ, мировой судья</w:t>
      </w:r>
    </w:p>
    <w:p w:rsidR="00A77B3E" w:rsidRPr="005E3B7D" w:rsidP="005E3B7D">
      <w:pPr>
        <w:ind w:left="3600" w:firstLine="720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ПОСТАНО</w:t>
      </w:r>
      <w:r w:rsidRPr="005E3B7D">
        <w:rPr>
          <w:sz w:val="26"/>
          <w:szCs w:val="26"/>
        </w:rPr>
        <w:t>ВИЛ: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 xml:space="preserve"> признать виновным в совершении административного правонарушения, ответственность за которое предусмотрена ч. 1 ст. 6.9 КоАП РФ, и назначить ему наказание в виде административного штрафа в размере 5000 (пяти тысяч) рублей.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Возложить на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>, обязан</w:t>
      </w:r>
      <w:r w:rsidRPr="005E3B7D">
        <w:rPr>
          <w:sz w:val="26"/>
          <w:szCs w:val="26"/>
        </w:rPr>
        <w:t xml:space="preserve">ность в течение десяти дней с момента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наименование организации (адрес). 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Контроль за</w:t>
      </w:r>
      <w:r w:rsidRPr="005E3B7D">
        <w:rPr>
          <w:sz w:val="26"/>
          <w:szCs w:val="26"/>
        </w:rPr>
        <w:t xml:space="preserve"> исполнением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 xml:space="preserve">, </w:t>
      </w:r>
      <w:r w:rsidRPr="005E3B7D">
        <w:rPr>
          <w:sz w:val="26"/>
          <w:szCs w:val="26"/>
        </w:rPr>
        <w:t>обязанности пройти диагностику возложить на начальника ОМВД России по адрес.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Штраф подлежит уплате по следующим реквизитам: Получатель – УФК (ОМВД РФ по адрес), КПП ..., ИНН ..., ОКТМО ..., </w:t>
      </w:r>
      <w:r w:rsidRPr="005E3B7D">
        <w:rPr>
          <w:sz w:val="26"/>
          <w:szCs w:val="26"/>
        </w:rPr>
        <w:t>р</w:t>
      </w:r>
      <w:r w:rsidRPr="005E3B7D">
        <w:rPr>
          <w:sz w:val="26"/>
          <w:szCs w:val="26"/>
        </w:rPr>
        <w:t>/счет № ..., БИК ..., КБК ..., УИН .... Наименование платежа: опл</w:t>
      </w:r>
      <w:r w:rsidRPr="005E3B7D">
        <w:rPr>
          <w:sz w:val="26"/>
          <w:szCs w:val="26"/>
        </w:rPr>
        <w:t>ата штрафа за административное правонарушение, предусмотренное ч. 1</w:t>
      </w:r>
      <w:r w:rsidRPr="005E3B7D">
        <w:rPr>
          <w:sz w:val="26"/>
          <w:szCs w:val="26"/>
        </w:rPr>
        <w:t xml:space="preserve">  ст. 6.9 КоАП РФ.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Разъяснить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>, что в соответствии с положениями ч. 1 ст. 32.2 КоАП РФ административный штраф должен быть уплачен лицом, привлеченным к административной ответ</w:t>
      </w:r>
      <w:r w:rsidRPr="005E3B7D">
        <w:rPr>
          <w:sz w:val="26"/>
          <w:szCs w:val="26"/>
        </w:rPr>
        <w:t>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</w:t>
      </w:r>
      <w:r w:rsidRPr="005E3B7D">
        <w:rPr>
          <w:sz w:val="26"/>
          <w:szCs w:val="26"/>
        </w:rPr>
        <w:t>дусмотренных статьей 31.5 настоящего Кодекса.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Разъяснить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 xml:space="preserve">, что в </w:t>
      </w:r>
      <w:r w:rsidRPr="005E3B7D">
        <w:rPr>
          <w:sz w:val="26"/>
          <w:szCs w:val="26"/>
        </w:rPr>
        <w:t>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Разъяснить </w:t>
      </w:r>
      <w:r w:rsidRPr="005E3B7D">
        <w:rPr>
          <w:sz w:val="26"/>
          <w:szCs w:val="26"/>
        </w:rPr>
        <w:t>фио</w:t>
      </w:r>
      <w:r w:rsidRPr="005E3B7D">
        <w:rPr>
          <w:sz w:val="26"/>
          <w:szCs w:val="26"/>
        </w:rPr>
        <w:t>, что согласно ч. 1 ст. 6.9.1 КоАП РФ уклонение от прохождения диагностики, профилактических меропри</w:t>
      </w:r>
      <w:r w:rsidRPr="005E3B7D">
        <w:rPr>
          <w:sz w:val="26"/>
          <w:szCs w:val="26"/>
        </w:rPr>
        <w:t>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</w:t>
      </w:r>
      <w:r w:rsidRPr="005E3B7D">
        <w:rPr>
          <w:sz w:val="26"/>
          <w:szCs w:val="26"/>
        </w:rPr>
        <w:t>зи с потреблением наркотических средств или психотропных веществ без назначения врача либо новых</w:t>
      </w:r>
      <w:r w:rsidRPr="005E3B7D">
        <w:rPr>
          <w:sz w:val="26"/>
          <w:szCs w:val="26"/>
        </w:rPr>
        <w:t xml:space="preserve"> потенциально опасных психоактивных веще</w:t>
      </w:r>
      <w:r w:rsidRPr="005E3B7D">
        <w:rPr>
          <w:sz w:val="26"/>
          <w:szCs w:val="26"/>
        </w:rPr>
        <w:t>ств вл</w:t>
      </w:r>
      <w:r w:rsidRPr="005E3B7D">
        <w:rPr>
          <w:sz w:val="26"/>
          <w:szCs w:val="26"/>
        </w:rPr>
        <w:t>ечет наложение административного штрафа в размере от четырех тысяч до пяти тысяч рублей или административный арест</w:t>
      </w:r>
      <w:r w:rsidRPr="005E3B7D">
        <w:rPr>
          <w:sz w:val="26"/>
          <w:szCs w:val="26"/>
        </w:rPr>
        <w:t xml:space="preserve"> на срок до тридцати суток.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</w:t>
      </w:r>
      <w:r w:rsidRPr="005E3B7D">
        <w:rPr>
          <w:sz w:val="26"/>
          <w:szCs w:val="26"/>
        </w:rPr>
        <w:t xml:space="preserve">опии. 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 xml:space="preserve">Мировой судья: </w:t>
      </w:r>
      <w:r w:rsidRPr="005E3B7D">
        <w:rPr>
          <w:sz w:val="26"/>
          <w:szCs w:val="26"/>
        </w:rPr>
        <w:t>п</w:t>
      </w:r>
      <w:r w:rsidRPr="005E3B7D">
        <w:rPr>
          <w:sz w:val="26"/>
          <w:szCs w:val="26"/>
        </w:rPr>
        <w:t>/п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Копия верна</w:t>
      </w:r>
    </w:p>
    <w:p w:rsidR="00A77B3E" w:rsidRPr="005E3B7D" w:rsidP="005E3B7D">
      <w:pPr>
        <w:ind w:firstLine="567"/>
        <w:jc w:val="both"/>
        <w:rPr>
          <w:sz w:val="26"/>
          <w:szCs w:val="26"/>
        </w:rPr>
      </w:pPr>
      <w:r w:rsidRPr="005E3B7D">
        <w:rPr>
          <w:sz w:val="26"/>
          <w:szCs w:val="26"/>
        </w:rPr>
        <w:t>Мировой судья:</w:t>
      </w:r>
    </w:p>
    <w:sectPr w:rsidSect="005E3B7D">
      <w:pgSz w:w="12240" w:h="15840"/>
      <w:pgMar w:top="851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7D"/>
    <w:rsid w:val="005E3B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