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962EFC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5-30-190</w:t>
      </w:r>
      <w:r>
        <w:rPr>
          <w:sz w:val="26"/>
          <w:szCs w:val="26"/>
        </w:rPr>
        <w:t>/2022</w:t>
      </w:r>
    </w:p>
    <w:p w:rsidR="00962EFC" w:rsidP="00962EFC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D42AF1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962E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поступившие из ОГИБДД ОМВД Российской Федерации по Белогорскому району,  в отношении</w:t>
      </w:r>
    </w:p>
    <w:p w:rsidR="000A2F01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5D4">
        <w:rPr>
          <w:rFonts w:ascii="Times New Roman" w:hAnsi="Times New Roman" w:cs="Times New Roman"/>
          <w:sz w:val="26"/>
          <w:szCs w:val="26"/>
        </w:rPr>
        <w:t>Сабалаева</w:t>
      </w:r>
      <w:r w:rsidRPr="000645D4">
        <w:rPr>
          <w:rFonts w:ascii="Times New Roman" w:hAnsi="Times New Roman" w:cs="Times New Roman"/>
          <w:sz w:val="26"/>
          <w:szCs w:val="26"/>
        </w:rPr>
        <w:t xml:space="preserve"> </w:t>
      </w:r>
      <w:r w:rsidRPr="000645D4">
        <w:rPr>
          <w:rFonts w:ascii="Times New Roman" w:hAnsi="Times New Roman" w:cs="Times New Roman"/>
          <w:sz w:val="26"/>
          <w:szCs w:val="26"/>
        </w:rPr>
        <w:t>Айдера</w:t>
      </w:r>
      <w:r w:rsidRPr="000645D4">
        <w:rPr>
          <w:rFonts w:ascii="Times New Roman" w:hAnsi="Times New Roman" w:cs="Times New Roman"/>
          <w:sz w:val="26"/>
          <w:szCs w:val="26"/>
        </w:rPr>
        <w:t xml:space="preserve"> Рустемовича, </w:t>
      </w:r>
      <w:r w:rsidRPr="00961949" w:rsidR="00961949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0645D4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961949" w:rsidR="00961949">
        <w:rPr>
          <w:rFonts w:ascii="Times New Roman" w:hAnsi="Times New Roman" w:cs="Times New Roman"/>
          <w:sz w:val="26"/>
          <w:szCs w:val="26"/>
        </w:rPr>
        <w:t>&lt;адрес&gt;</w:t>
      </w:r>
      <w:r w:rsidRPr="000645D4">
        <w:rPr>
          <w:rFonts w:ascii="Times New Roman" w:hAnsi="Times New Roman" w:cs="Times New Roman"/>
          <w:sz w:val="26"/>
          <w:szCs w:val="26"/>
        </w:rPr>
        <w:t>,</w:t>
      </w:r>
    </w:p>
    <w:p w:rsidR="00962EFC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</w:t>
      </w:r>
      <w:r w:rsidR="000A2F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старшего инспектора по ИАЗ ЦАФАП ГИБДД МВД по Республике Крым</w:t>
      </w:r>
      <w:r w:rsidR="000A2F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ст.12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предоставлялась, срок уплаты штрафа истек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A2F01" w:rsidRPr="005F1876" w:rsidP="000A2F01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(л.д.7), ходатайств об отложении рассмотрения дела от него не поступало.</w:t>
      </w:r>
    </w:p>
    <w:p w:rsidR="000645D4" w:rsidP="000645D4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0645D4" w:rsidP="000645D4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962EFC" w:rsidP="000645D4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Сабалаева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Сабалаевым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Сабалаева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№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500руб. не уплачен (л.д.3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старшего инспектора по ИАЗ ЦАФАП ГИБДД МВД по Республике Крым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№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тративной ответственности по ч.2 ст.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Pr="00961949" w:rsidR="0096194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Сабалаева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978EC" w:rsidRPr="000645D4" w:rsidP="000645D4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Сабалаева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А.Р., не установлено.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45D4">
        <w:rPr>
          <w:rFonts w:ascii="Times New Roman" w:hAnsi="Times New Roman" w:cs="Times New Roman"/>
          <w:sz w:val="26"/>
          <w:szCs w:val="26"/>
        </w:rPr>
        <w:t>Сабалаева</w:t>
      </w:r>
      <w:r w:rsidRPr="000645D4">
        <w:rPr>
          <w:rFonts w:ascii="Times New Roman" w:hAnsi="Times New Roman" w:cs="Times New Roman"/>
          <w:sz w:val="26"/>
          <w:szCs w:val="26"/>
        </w:rPr>
        <w:t xml:space="preserve"> </w:t>
      </w:r>
      <w:r w:rsidRPr="000645D4">
        <w:rPr>
          <w:rFonts w:ascii="Times New Roman" w:hAnsi="Times New Roman" w:cs="Times New Roman"/>
          <w:sz w:val="26"/>
          <w:szCs w:val="26"/>
        </w:rPr>
        <w:t>Айдера</w:t>
      </w:r>
      <w:r w:rsidRPr="000645D4">
        <w:rPr>
          <w:rFonts w:ascii="Times New Roman" w:hAnsi="Times New Roman" w:cs="Times New Roman"/>
          <w:sz w:val="26"/>
          <w:szCs w:val="26"/>
        </w:rPr>
        <w:t xml:space="preserve"> Рустемовича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805C77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00 (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</w:rPr>
        <w:t>одной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тысяч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962EFC" w:rsidP="00962EFC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0645D4" w:rsidR="000645D4">
        <w:rPr>
          <w:rFonts w:ascii="Times New Roman" w:hAnsi="Times New Roman"/>
          <w:sz w:val="26"/>
          <w:szCs w:val="26"/>
        </w:rPr>
        <w:t>0410760300305001902220167</w:t>
      </w:r>
      <w:r>
        <w:rPr>
          <w:rFonts w:ascii="Times New Roman" w:hAnsi="Times New Roman"/>
          <w:sz w:val="26"/>
          <w:szCs w:val="26"/>
        </w:rPr>
        <w:t>,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962EFC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962EFC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61949" w:rsidRPr="00961949" w:rsidP="009619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949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961949">
        <w:rPr>
          <w:rFonts w:ascii="Times New Roman" w:hAnsi="Times New Roman" w:cs="Times New Roman"/>
          <w:sz w:val="26"/>
          <w:szCs w:val="26"/>
        </w:rPr>
        <w:t>п</w:t>
      </w:r>
      <w:r w:rsidRPr="00961949">
        <w:rPr>
          <w:rFonts w:ascii="Times New Roman" w:hAnsi="Times New Roman" w:cs="Times New Roman"/>
          <w:sz w:val="26"/>
          <w:szCs w:val="26"/>
        </w:rPr>
        <w:t>/п</w:t>
      </w:r>
    </w:p>
    <w:p w:rsidR="00961949" w:rsidRPr="00961949" w:rsidP="009619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949">
        <w:rPr>
          <w:rFonts w:ascii="Times New Roman" w:hAnsi="Times New Roman" w:cs="Times New Roman"/>
          <w:sz w:val="26"/>
          <w:szCs w:val="26"/>
        </w:rPr>
        <w:t>Копия верна</w:t>
      </w:r>
    </w:p>
    <w:p w:rsidR="00961949" w:rsidRPr="00961949" w:rsidP="009619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1F52" w:rsidRPr="002978EC" w:rsidP="009619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949">
        <w:rPr>
          <w:rFonts w:ascii="Times New Roman" w:hAnsi="Times New Roman" w:cs="Times New Roman"/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645D4"/>
    <w:rsid w:val="000A2F01"/>
    <w:rsid w:val="000E115D"/>
    <w:rsid w:val="00251F52"/>
    <w:rsid w:val="002978EC"/>
    <w:rsid w:val="005F1876"/>
    <w:rsid w:val="00805C77"/>
    <w:rsid w:val="008C1FC1"/>
    <w:rsid w:val="00961949"/>
    <w:rsid w:val="00962EFC"/>
    <w:rsid w:val="00D42AF1"/>
    <w:rsid w:val="00F01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