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3" w:rsidRPr="00796163" w:rsidP="00796163">
      <w:pPr>
        <w:spacing w:after="0" w:line="240" w:lineRule="auto"/>
        <w:ind w:right="-1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Дело № 5-30-</w:t>
      </w:r>
      <w:r w:rsidR="00F44737">
        <w:rPr>
          <w:rFonts w:ascii="Times New Roman" w:hAnsi="Times New Roman" w:cs="Times New Roman"/>
          <w:sz w:val="26"/>
          <w:szCs w:val="26"/>
        </w:rPr>
        <w:t>2</w:t>
      </w:r>
      <w:r w:rsidR="008D5961">
        <w:rPr>
          <w:rFonts w:ascii="Times New Roman" w:hAnsi="Times New Roman" w:cs="Times New Roman"/>
          <w:sz w:val="26"/>
          <w:szCs w:val="26"/>
        </w:rPr>
        <w:t>18</w:t>
      </w:r>
      <w:r w:rsidRPr="00796163">
        <w:rPr>
          <w:rFonts w:ascii="Times New Roman" w:hAnsi="Times New Roman" w:cs="Times New Roman"/>
          <w:sz w:val="26"/>
          <w:szCs w:val="26"/>
        </w:rPr>
        <w:t>/2024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b/>
          <w:sz w:val="26"/>
          <w:szCs w:val="26"/>
        </w:rPr>
        <w:t>П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Pr="0079616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июля</w:t>
      </w:r>
      <w:r w:rsidRPr="00796163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г. Белогорск                                                      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Теплоуховой Ларисы Сергеевны,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ст.19.7 КоАП РФ,</w:t>
      </w:r>
    </w:p>
    <w:p w:rsidR="00CC4D93" w:rsidRPr="00796163" w:rsidP="0079616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D30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1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CC4D93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79C" w:rsidRPr="00F44737" w:rsidP="00F4473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F44737">
        <w:rPr>
          <w:rFonts w:ascii="Times New Roman" w:hAnsi="Times New Roman" w:cs="Times New Roman"/>
          <w:sz w:val="26"/>
          <w:szCs w:val="26"/>
        </w:rPr>
        <w:t xml:space="preserve">Теплоухова Л.С. 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5D0085">
        <w:rPr>
          <w:rFonts w:ascii="Times New Roman" w:hAnsi="Times New Roman" w:cs="Times New Roman"/>
          <w:sz w:val="26"/>
          <w:szCs w:val="26"/>
        </w:rPr>
        <w:t>года,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в нарушение п.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1 ст. 25 Федерального </w:t>
      </w:r>
      <w:r w:rsidRPr="00F44737">
        <w:rPr>
          <w:rFonts w:ascii="Times New Roman" w:hAnsi="Times New Roman" w:cs="Times New Roman"/>
          <w:sz w:val="26"/>
          <w:szCs w:val="26"/>
        </w:rPr>
        <w:t xml:space="preserve">Закона от 24.04.2008г. </w:t>
      </w:r>
      <w:r w:rsidRPr="00F44737" w:rsidR="007374B1">
        <w:rPr>
          <w:rFonts w:ascii="Times New Roman" w:hAnsi="Times New Roman" w:cs="Times New Roman"/>
          <w:sz w:val="26"/>
          <w:szCs w:val="26"/>
        </w:rPr>
        <w:t>№</w:t>
      </w:r>
      <w:r w:rsidRPr="00F44737">
        <w:rPr>
          <w:rFonts w:ascii="Times New Roman" w:hAnsi="Times New Roman" w:cs="Times New Roman"/>
          <w:sz w:val="26"/>
          <w:szCs w:val="26"/>
        </w:rPr>
        <w:t xml:space="preserve"> 48-ФЗ </w:t>
      </w:r>
      <w:r w:rsidRPr="00F44737" w:rsidR="007374B1">
        <w:rPr>
          <w:rFonts w:ascii="Times New Roman" w:hAnsi="Times New Roman" w:cs="Times New Roman"/>
          <w:sz w:val="26"/>
          <w:szCs w:val="26"/>
        </w:rPr>
        <w:t>«</w:t>
      </w:r>
      <w:r w:rsidRPr="00F44737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Pr="00F44737" w:rsidR="007374B1">
        <w:rPr>
          <w:rFonts w:ascii="Times New Roman" w:hAnsi="Times New Roman" w:cs="Times New Roman"/>
          <w:sz w:val="26"/>
          <w:szCs w:val="26"/>
        </w:rPr>
        <w:t>»</w:t>
      </w:r>
      <w:r w:rsidRPr="00F44737" w:rsidR="005D0085">
        <w:rPr>
          <w:rFonts w:ascii="Times New Roman" w:hAnsi="Times New Roman" w:cs="Times New Roman"/>
          <w:sz w:val="26"/>
          <w:szCs w:val="26"/>
        </w:rPr>
        <w:t>,</w:t>
      </w:r>
      <w:r w:rsidRPr="00F44737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>не предоставил</w:t>
      </w:r>
      <w:r w:rsidRPr="00F44737" w:rsidR="007374B1">
        <w:rPr>
          <w:rFonts w:ascii="Times New Roman" w:hAnsi="Times New Roman" w:cs="Times New Roman"/>
          <w:sz w:val="26"/>
          <w:szCs w:val="26"/>
        </w:rPr>
        <w:t>а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в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>отчет</w:t>
      </w:r>
      <w:r w:rsidRPr="00F44737" w:rsidR="005D0085">
        <w:rPr>
          <w:rFonts w:ascii="Times New Roman" w:hAnsi="Times New Roman" w:cs="Times New Roman"/>
          <w:sz w:val="26"/>
          <w:szCs w:val="26"/>
        </w:rPr>
        <w:t>ы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9729B5">
        <w:rPr>
          <w:rFonts w:ascii="Times New Roman" w:hAnsi="Times New Roman" w:cs="Times New Roman"/>
          <w:sz w:val="26"/>
          <w:szCs w:val="26"/>
        </w:rPr>
        <w:t>опекуна</w:t>
      </w:r>
      <w:r w:rsidRPr="00F44737" w:rsidR="005D0085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F44737" w:rsidR="0063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об управлении имуществом </w:t>
      </w:r>
      <w:r w:rsidRPr="00F44737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Pr="00F44737" w:rsidR="00F4473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502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>подопечн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F479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F44737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изъяты&gt;&lt;данные изъяты&gt;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г.р.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>г</w:t>
      </w:r>
      <w:r w:rsidRPr="00F44737" w:rsidR="00CE5AF4">
        <w:rPr>
          <w:rFonts w:ascii="Times New Roman" w:hAnsi="Times New Roman" w:cs="Times New Roman"/>
          <w:sz w:val="26"/>
          <w:szCs w:val="26"/>
        </w:rPr>
        <w:t>од.</w:t>
      </w:r>
    </w:p>
    <w:p w:rsidR="00F44737" w:rsidRPr="00270AE8" w:rsidP="00F447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37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70AE8">
        <w:rPr>
          <w:rFonts w:ascii="Times New Roman" w:hAnsi="Times New Roman" w:cs="Times New Roman"/>
          <w:sz w:val="26"/>
          <w:szCs w:val="26"/>
        </w:rPr>
        <w:t>были разъяснены и понятны, отводов она не заявила, указал</w:t>
      </w:r>
      <w:r w:rsidR="00E97E00">
        <w:rPr>
          <w:rFonts w:ascii="Times New Roman" w:hAnsi="Times New Roman" w:cs="Times New Roman"/>
          <w:sz w:val="26"/>
          <w:szCs w:val="26"/>
        </w:rPr>
        <w:t>а</w:t>
      </w:r>
      <w:r w:rsidRPr="00270AE8">
        <w:rPr>
          <w:rFonts w:ascii="Times New Roman" w:hAnsi="Times New Roman" w:cs="Times New Roman"/>
          <w:sz w:val="26"/>
          <w:szCs w:val="26"/>
        </w:rPr>
        <w:t>, что в услугах переводчика не нуждается, ходатайств не заявила.</w:t>
      </w:r>
    </w:p>
    <w:p w:rsidR="00270AE8" w:rsidRPr="00A214E0" w:rsidP="00A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E8">
        <w:rPr>
          <w:rFonts w:ascii="Times New Roman" w:hAnsi="Times New Roman" w:cs="Times New Roman"/>
          <w:sz w:val="26"/>
          <w:szCs w:val="26"/>
        </w:rPr>
        <w:t xml:space="preserve">В судебном заседании Теплоухова Л.С. вину в совершении административного правонарушения не признала, пояснила, </w:t>
      </w:r>
      <w:r w:rsidRPr="00270AE8">
        <w:rPr>
          <w:rFonts w:ascii="Times New Roman" w:hAnsi="Times New Roman" w:cs="Times New Roman"/>
          <w:sz w:val="26"/>
          <w:szCs w:val="26"/>
        </w:rPr>
        <w:t xml:space="preserve">что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33B22">
        <w:rPr>
          <w:rFonts w:ascii="Times New Roman" w:hAnsi="Times New Roman" w:cs="Times New Roman"/>
          <w:sz w:val="26"/>
          <w:szCs w:val="26"/>
        </w:rPr>
        <w:t>г</w:t>
      </w:r>
      <w:r w:rsidR="00D33B22">
        <w:rPr>
          <w:rFonts w:ascii="Times New Roman" w:hAnsi="Times New Roman" w:cs="Times New Roman"/>
          <w:sz w:val="26"/>
          <w:szCs w:val="26"/>
        </w:rPr>
        <w:t>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также явился защитник привлекаемого лица </w:t>
      </w:r>
      <w:r w:rsidRPr="002A65E2">
        <w:rPr>
          <w:rFonts w:ascii="Times New Roman" w:hAnsi="Times New Roman" w:cs="Times New Roman"/>
          <w:sz w:val="26"/>
          <w:szCs w:val="26"/>
        </w:rPr>
        <w:t>Баева Н.Ф.</w:t>
      </w:r>
      <w:r>
        <w:rPr>
          <w:rFonts w:ascii="Times New Roman" w:hAnsi="Times New Roman"/>
          <w:color w:val="000000"/>
          <w:sz w:val="26"/>
          <w:szCs w:val="26"/>
        </w:rPr>
        <w:t>, действующая на основании нотариально удостоверенной доверенности.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защитнику привлекаемого лица </w:t>
      </w:r>
      <w:r>
        <w:rPr>
          <w:rFonts w:ascii="Times New Roman" w:hAnsi="Times New Roman" w:cs="Times New Roman"/>
          <w:sz w:val="26"/>
          <w:szCs w:val="26"/>
        </w:rPr>
        <w:t>Баевой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были разъяснены и понятны, отводов она не заявила, указала, что в услугах переводчика не нуждается.</w:t>
      </w:r>
    </w:p>
    <w:p w:rsidR="00F44737" w:rsidRPr="00F65FD0" w:rsidP="00F65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 w:rsidR="00F65FD0">
        <w:rPr>
          <w:rFonts w:ascii="Times New Roman" w:hAnsi="Times New Roman"/>
          <w:sz w:val="26"/>
          <w:szCs w:val="26"/>
        </w:rPr>
        <w:t>защитник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5FD0">
        <w:rPr>
          <w:rFonts w:ascii="Times New Roman" w:hAnsi="Times New Roman" w:cs="Times New Roman"/>
          <w:sz w:val="26"/>
          <w:szCs w:val="26"/>
        </w:rPr>
        <w:t>Баева</w:t>
      </w:r>
      <w:r w:rsidRPr="002A65E2" w:rsidR="00F65FD0">
        <w:rPr>
          <w:rFonts w:ascii="Times New Roman" w:hAnsi="Times New Roman" w:cs="Times New Roman"/>
          <w:sz w:val="26"/>
          <w:szCs w:val="26"/>
        </w:rPr>
        <w:t xml:space="preserve"> Н.Ф.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, вину в совершении, вменяемого </w:t>
      </w:r>
      <w:r w:rsidR="00F65FD0">
        <w:rPr>
          <w:rFonts w:ascii="Times New Roman" w:hAnsi="Times New Roman" w:cs="Times New Roman"/>
          <w:sz w:val="26"/>
          <w:szCs w:val="26"/>
        </w:rPr>
        <w:t>Теплоуховой Л.С.</w:t>
      </w:r>
      <w:r w:rsidR="00F65FD0">
        <w:rPr>
          <w:rFonts w:ascii="Times New Roman" w:hAnsi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>правонарушения, не признала,</w:t>
      </w:r>
      <w:r w:rsidR="00F65F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поддержала позицию своего доверителя, </w:t>
      </w:r>
      <w:r w:rsidR="00D33B22">
        <w:rPr>
          <w:rFonts w:ascii="Times New Roman" w:hAnsi="Times New Roman" w:cs="Times New Roman"/>
          <w:color w:val="000000"/>
          <w:sz w:val="26"/>
          <w:szCs w:val="26"/>
        </w:rPr>
        <w:t>подтвердила показания последней.</w:t>
      </w:r>
    </w:p>
    <w:p w:rsidR="006C746D" w:rsidP="00B23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>Допрошенный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в судебном заседании в качестве свидетеля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CC4FCE">
        <w:rPr>
          <w:rFonts w:ascii="Times New Roman" w:hAnsi="Times New Roman" w:cs="Times New Roman"/>
          <w:sz w:val="26"/>
          <w:szCs w:val="26"/>
        </w:rPr>
        <w:t>.</w:t>
      </w:r>
      <w:r w:rsidR="00AA0B84">
        <w:rPr>
          <w:rFonts w:ascii="Times New Roman" w:hAnsi="Times New Roman" w:cs="Times New Roman"/>
          <w:sz w:val="26"/>
          <w:szCs w:val="26"/>
        </w:rPr>
        <w:t xml:space="preserve"> </w:t>
      </w:r>
      <w:r w:rsidR="00CC4F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737" w:rsidRPr="002A65E2" w:rsidP="006C7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A65E2" w:rsidR="00AA6884">
        <w:rPr>
          <w:rFonts w:ascii="Times New Roman" w:hAnsi="Times New Roman" w:cs="Times New Roman"/>
          <w:sz w:val="26"/>
          <w:szCs w:val="26"/>
        </w:rPr>
        <w:t>Теплоухову Л.С.</w:t>
      </w:r>
      <w:r w:rsidRPr="002A65E2">
        <w:rPr>
          <w:rFonts w:ascii="Times New Roman" w:hAnsi="Times New Roman" w:cs="Times New Roman"/>
          <w:sz w:val="26"/>
          <w:szCs w:val="26"/>
        </w:rPr>
        <w:t>,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 защитника </w:t>
      </w:r>
      <w:r w:rsidRPr="002A65E2" w:rsidR="00AA6884">
        <w:rPr>
          <w:rFonts w:ascii="Times New Roman" w:hAnsi="Times New Roman" w:cs="Times New Roman"/>
          <w:sz w:val="26"/>
          <w:szCs w:val="26"/>
        </w:rPr>
        <w:t>Баев</w:t>
      </w:r>
      <w:r w:rsidR="00270AE8">
        <w:rPr>
          <w:rFonts w:ascii="Times New Roman" w:hAnsi="Times New Roman" w:cs="Times New Roman"/>
          <w:sz w:val="26"/>
          <w:szCs w:val="26"/>
        </w:rPr>
        <w:t>у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 Н.Ф.</w:t>
      </w:r>
      <w:r w:rsidRPr="002A65E2">
        <w:rPr>
          <w:rFonts w:ascii="Times New Roman" w:hAnsi="Times New Roman" w:cs="Times New Roman"/>
          <w:sz w:val="26"/>
          <w:szCs w:val="26"/>
        </w:rPr>
        <w:t xml:space="preserve">, </w:t>
      </w:r>
      <w:r w:rsidR="002A65E2">
        <w:rPr>
          <w:rFonts w:ascii="Times New Roman" w:hAnsi="Times New Roman" w:cs="Times New Roman"/>
          <w:sz w:val="26"/>
          <w:szCs w:val="26"/>
        </w:rPr>
        <w:t xml:space="preserve">допросив свидетеля, </w:t>
      </w:r>
      <w:r w:rsidRPr="002A65E2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дела,</w:t>
      </w:r>
      <w:r w:rsidRPr="002A65E2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суд приходит к выводу о наличии в действиях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состава административного правонарушения, предусмотренного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ст.19.7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КоАП Российской Федерации, исходя из следующего. </w:t>
      </w:r>
    </w:p>
    <w:p w:rsidR="00AD2054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0300B8">
        <w:rPr>
          <w:rFonts w:ascii="Times New Roman" w:hAnsi="Times New Roman" w:eastAsiaTheme="minorHAnsi" w:cs="Times New Roman"/>
          <w:sz w:val="26"/>
          <w:szCs w:val="26"/>
          <w:lang w:eastAsia="en-US"/>
        </w:rPr>
        <w:t>Диспозицией статьи 19.7 КоАП РФ предусмотрена административная ответственность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, 19.7.12, 19.7.13, 19.7.14, 19.7.15, 19.8, 19.8.3 настоящего Кодекса.</w:t>
      </w:r>
    </w:p>
    <w:p w:rsidR="005052C7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установлено судом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состоянию на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предоставил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в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опе</w:t>
      </w:r>
      <w:r w:rsidRPr="002A65E2" w:rsidR="0006114F">
        <w:rPr>
          <w:rFonts w:ascii="Times New Roman" w:hAnsi="Times New Roman" w:cs="Times New Roman"/>
          <w:sz w:val="26"/>
          <w:szCs w:val="26"/>
        </w:rPr>
        <w:t>к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имуществом </w:t>
      </w:r>
      <w:r w:rsidRPr="002A65E2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="00A254CA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23A88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B23A88">
        <w:rPr>
          <w:rFonts w:ascii="Times New Roman" w:hAnsi="Times New Roman" w:cs="Times New Roman"/>
          <w:sz w:val="26"/>
          <w:szCs w:val="26"/>
        </w:rPr>
        <w:t>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</w:t>
      </w:r>
      <w:r w:rsidR="00B23A88">
        <w:rPr>
          <w:rFonts w:ascii="Times New Roman" w:hAnsi="Times New Roman" w:cs="Times New Roman"/>
          <w:sz w:val="26"/>
          <w:szCs w:val="26"/>
        </w:rPr>
        <w:t>&gt;</w:t>
      </w:r>
      <w:r w:rsidRPr="002A65E2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г.р. </w:t>
      </w:r>
      <w:r w:rsidRPr="002A65E2" w:rsidR="00CC4D93">
        <w:rPr>
          <w:rFonts w:ascii="Times New Roman" w:hAnsi="Times New Roman" w:cs="Times New Roman"/>
          <w:sz w:val="26"/>
          <w:szCs w:val="26"/>
        </w:rPr>
        <w:t xml:space="preserve"> за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CC4D93">
        <w:rPr>
          <w:rFonts w:ascii="Times New Roman" w:hAnsi="Times New Roman" w:cs="Times New Roman"/>
          <w:sz w:val="26"/>
          <w:szCs w:val="26"/>
        </w:rPr>
        <w:t>год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="00B23A8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056121" w:rsidRPr="00796163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AA6BBC">
        <w:rPr>
          <w:rFonts w:ascii="Times New Roman" w:hAnsi="Times New Roman" w:cs="Times New Roman"/>
          <w:sz w:val="26"/>
          <w:szCs w:val="26"/>
        </w:rPr>
        <w:t>Л.С.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представил</w:t>
      </w:r>
      <w:r w:rsidRPr="002A65E2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установленный срок в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</w:t>
      </w:r>
      <w:r w:rsidR="00B23A88">
        <w:rPr>
          <w:rFonts w:ascii="Times New Roman" w:hAnsi="Times New Roman" w:cs="Times New Roman"/>
          <w:sz w:val="26"/>
          <w:szCs w:val="26"/>
        </w:rPr>
        <w:t>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опекуна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имуществом</w:t>
      </w:r>
      <w:r w:rsidRPr="002A65E2" w:rsidR="00756E2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за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год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, представление котор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ого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законом и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необходимо для осуществления этим органом его законной деятельности.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Доказательств выполнения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Pr="00796163" w:rsidR="00DC2D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796163" w:rsidR="00472C4B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отчета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материалы дела не содержат.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Факт совершения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административного право</w:t>
      </w:r>
      <w:r w:rsidRPr="00796163" w:rsidR="00CC4D9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нарушения, предусмотренного ст.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19.7 Кодекса Российской Федерации об административном правонарушении подтверждается: 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протоколом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рег.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омер ЖУАП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административном правонарушении от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г., в котором указано, что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данным нарушением </w:t>
      </w:r>
      <w:r w:rsidR="00AA6BB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письменны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х объяснений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от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cs="Times New Roman"/>
          <w:sz w:val="26"/>
          <w:szCs w:val="26"/>
        </w:rPr>
        <w:t>г.;</w:t>
      </w:r>
    </w:p>
    <w:p w:rsidR="00472C4B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</w:t>
      </w:r>
      <w:r w:rsidR="00A254CA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№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- копией постановления №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</w:t>
      </w:r>
      <w:r w:rsidR="00B23A88">
        <w:rPr>
          <w:rFonts w:ascii="Times New Roman" w:hAnsi="Times New Roman" w:cs="Times New Roman"/>
          <w:sz w:val="26"/>
          <w:szCs w:val="26"/>
        </w:rPr>
        <w:t>данные</w:t>
      </w:r>
      <w:r w:rsidR="00B23A88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об отстранении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от исполнения обязанностей попечителя несовершеннолетних детей;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договора №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о приемной семье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свидетельства о рождении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D59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копией информаци</w:t>
      </w:r>
      <w:r w:rsidR="00756E2E">
        <w:rPr>
          <w:rFonts w:ascii="Times New Roman" w:hAnsi="Times New Roman" w:cs="Times New Roman"/>
          <w:sz w:val="26"/>
          <w:szCs w:val="26"/>
        </w:rPr>
        <w:t xml:space="preserve">онного письма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с копией конверта;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копией заявления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справкой на физическое лицо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A254CA">
        <w:rPr>
          <w:rFonts w:ascii="Times New Roman" w:hAnsi="Times New Roman" w:cs="Times New Roman"/>
          <w:sz w:val="26"/>
          <w:szCs w:val="26"/>
        </w:rPr>
        <w:t>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копией отчета опекуна или попечителя о хранении, об использовании имущества несовершеннолетнего подопечного и об управлении таким имуществом за период с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 </w:t>
      </w:r>
      <w:r w:rsidRPr="002A65E2"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="00C90491">
        <w:rPr>
          <w:rFonts w:ascii="Times New Roman" w:hAnsi="Times New Roman" w:cs="Times New Roman"/>
          <w:color w:val="000000" w:themeColor="text1"/>
          <w:sz w:val="26"/>
          <w:szCs w:val="26"/>
        </w:rPr>
        <w:t>юю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B23A88">
        <w:rPr>
          <w:rFonts w:ascii="Times New Roman" w:hAnsi="Times New Roman" w:cs="Times New Roman"/>
          <w:sz w:val="26"/>
          <w:szCs w:val="26"/>
        </w:rPr>
        <w:t>изъяты&gt;&lt;данные изъяты</w:t>
      </w:r>
      <w:r w:rsidR="00B23A88">
        <w:rPr>
          <w:rFonts w:ascii="Times New Roman" w:hAnsi="Times New Roman" w:cs="Times New Roman"/>
          <w:sz w:val="26"/>
          <w:szCs w:val="26"/>
        </w:rPr>
        <w:t>&gt;</w:t>
      </w:r>
      <w:r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г.р.</w:t>
      </w:r>
      <w:r w:rsidR="00A254C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254CA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ответом на запрос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B23A88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от </w:t>
      </w:r>
      <w:r w:rsidR="00B23A8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9288C"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="008D596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 приложениями.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</w:t>
      </w:r>
      <w:r w:rsidR="00081E55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081E55">
        <w:rPr>
          <w:rFonts w:ascii="Times New Roman" w:hAnsi="Times New Roman" w:cs="Times New Roman"/>
          <w:sz w:val="26"/>
          <w:szCs w:val="26"/>
        </w:rPr>
        <w:t>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совершил</w:t>
      </w:r>
      <w:r w:rsidRPr="00796163" w:rsidR="0069137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орган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081E55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рассматривающим дело об административном правонарушении, индивидуализировать наказание в каждом конкретном случае.</w:t>
      </w:r>
    </w:p>
    <w:p w:rsidR="00081E55" w:rsidRPr="00081E55" w:rsidP="00756E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E55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081E55">
        <w:rPr>
          <w:rFonts w:ascii="Times New Roman" w:hAnsi="Times New Roman" w:cs="Times New Roman"/>
          <w:sz w:val="26"/>
          <w:szCs w:val="26"/>
        </w:rPr>
        <w:t>ст.ст</w:t>
      </w:r>
      <w:r w:rsidRPr="00081E55">
        <w:rPr>
          <w:rFonts w:ascii="Times New Roman" w:hAnsi="Times New Roman" w:cs="Times New Roman"/>
          <w:sz w:val="26"/>
          <w:szCs w:val="26"/>
        </w:rPr>
        <w:t>. 4.2, 4.3 КоАП РФ, - не установлено.</w:t>
      </w:r>
    </w:p>
    <w:p w:rsidR="00C82B37" w:rsidRPr="00796163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Теплоуховой 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составлении протокола об административном правонарушении нарушены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были.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дела и пояснения участвующих лиц, позволяют сделать вывод о том, что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/>
          <w:sz w:val="26"/>
          <w:szCs w:val="26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имеются основания для признания административного правонарушения малозначительным.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Учитывая, что каких-либо опасных угроз для личности, общества или государства совершенное деяние не содержит, мировой судья, руководствуясь принципами справедливости и соразмерности, приходит к выводу, что применение штрафных санкций в данной ситуации будет носить неоправданно карательный характер,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считает возможным применить положения ст. 2.9 КоАП РФ и признать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административное правонарушение малозначительным, ограничившись объявлением ей устного замечания.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29.7 - 29.11 Кодекса РФ об административных правонарушениях, мировой судья-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3A88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Теплоуховой Ларисы Сергеевны</w:t>
      </w:r>
      <w:r>
        <w:rPr>
          <w:rFonts w:ascii="Times New Roman" w:hAnsi="Times New Roman"/>
          <w:sz w:val="26"/>
          <w:szCs w:val="26"/>
        </w:rPr>
        <w:t>, привлекаемой к административной ответственности по ст.</w:t>
      </w:r>
      <w:r w:rsidRPr="00CB20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19.7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прекратить на основании ст. 2.9 КоАП РФ, ввиду малозначительности, объявив ей устное замечание.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    А.Ю. Олейников</w:t>
      </w: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1247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sectPr w:rsidSect="00CC4D93">
      <w:headerReference w:type="default" r:id="rId4"/>
      <w:pgSz w:w="11906" w:h="16838"/>
      <w:pgMar w:top="426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54">
    <w:pPr>
      <w:pStyle w:val="Header"/>
      <w:jc w:val="right"/>
    </w:pPr>
  </w:p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378E"/>
    <w:rsid w:val="00017B0C"/>
    <w:rsid w:val="000300B8"/>
    <w:rsid w:val="00036C5E"/>
    <w:rsid w:val="00044A81"/>
    <w:rsid w:val="00056121"/>
    <w:rsid w:val="000606D9"/>
    <w:rsid w:val="0006114F"/>
    <w:rsid w:val="000749D1"/>
    <w:rsid w:val="0007517B"/>
    <w:rsid w:val="00075517"/>
    <w:rsid w:val="000764BB"/>
    <w:rsid w:val="00080AEC"/>
    <w:rsid w:val="00081E55"/>
    <w:rsid w:val="00092A85"/>
    <w:rsid w:val="00092DB0"/>
    <w:rsid w:val="00094997"/>
    <w:rsid w:val="000A3C94"/>
    <w:rsid w:val="000B0830"/>
    <w:rsid w:val="000B3EAB"/>
    <w:rsid w:val="000B7F91"/>
    <w:rsid w:val="000C41CD"/>
    <w:rsid w:val="000C68CC"/>
    <w:rsid w:val="000D46C3"/>
    <w:rsid w:val="000D482A"/>
    <w:rsid w:val="000E7A82"/>
    <w:rsid w:val="000F0DC9"/>
    <w:rsid w:val="000F4E86"/>
    <w:rsid w:val="000F4F7E"/>
    <w:rsid w:val="000F74D1"/>
    <w:rsid w:val="00102572"/>
    <w:rsid w:val="001069D3"/>
    <w:rsid w:val="0011276D"/>
    <w:rsid w:val="0011625A"/>
    <w:rsid w:val="00124862"/>
    <w:rsid w:val="00131755"/>
    <w:rsid w:val="00141A7C"/>
    <w:rsid w:val="00142CCF"/>
    <w:rsid w:val="00150C05"/>
    <w:rsid w:val="00156335"/>
    <w:rsid w:val="00156AF7"/>
    <w:rsid w:val="00162D53"/>
    <w:rsid w:val="00163B0B"/>
    <w:rsid w:val="00166E34"/>
    <w:rsid w:val="00183A70"/>
    <w:rsid w:val="00183EA6"/>
    <w:rsid w:val="0019533D"/>
    <w:rsid w:val="00195A96"/>
    <w:rsid w:val="001979B4"/>
    <w:rsid w:val="001A2ADA"/>
    <w:rsid w:val="001A5F33"/>
    <w:rsid w:val="001A68C3"/>
    <w:rsid w:val="001B2C18"/>
    <w:rsid w:val="001B5859"/>
    <w:rsid w:val="001C0CB1"/>
    <w:rsid w:val="001D0710"/>
    <w:rsid w:val="001F0685"/>
    <w:rsid w:val="001F6421"/>
    <w:rsid w:val="002005DF"/>
    <w:rsid w:val="00227C8C"/>
    <w:rsid w:val="00240810"/>
    <w:rsid w:val="002418A6"/>
    <w:rsid w:val="00244467"/>
    <w:rsid w:val="00247190"/>
    <w:rsid w:val="00255381"/>
    <w:rsid w:val="002562C7"/>
    <w:rsid w:val="002614B0"/>
    <w:rsid w:val="00270AE8"/>
    <w:rsid w:val="00272427"/>
    <w:rsid w:val="00274EE7"/>
    <w:rsid w:val="00275212"/>
    <w:rsid w:val="002806AC"/>
    <w:rsid w:val="00282E4D"/>
    <w:rsid w:val="00296AAC"/>
    <w:rsid w:val="00296BF1"/>
    <w:rsid w:val="002A27B4"/>
    <w:rsid w:val="002A413F"/>
    <w:rsid w:val="002A65E2"/>
    <w:rsid w:val="002A7625"/>
    <w:rsid w:val="002B0141"/>
    <w:rsid w:val="002B0B82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45D5E"/>
    <w:rsid w:val="003502B4"/>
    <w:rsid w:val="00352F49"/>
    <w:rsid w:val="0036504F"/>
    <w:rsid w:val="00382155"/>
    <w:rsid w:val="003827F2"/>
    <w:rsid w:val="003A0FB9"/>
    <w:rsid w:val="003A4C9D"/>
    <w:rsid w:val="003C2617"/>
    <w:rsid w:val="003E5090"/>
    <w:rsid w:val="003E7962"/>
    <w:rsid w:val="003F33D1"/>
    <w:rsid w:val="003F7E34"/>
    <w:rsid w:val="004157E8"/>
    <w:rsid w:val="004165D8"/>
    <w:rsid w:val="00420168"/>
    <w:rsid w:val="004204EC"/>
    <w:rsid w:val="00436C6E"/>
    <w:rsid w:val="00470A0D"/>
    <w:rsid w:val="00472C4B"/>
    <w:rsid w:val="0049654A"/>
    <w:rsid w:val="004A1161"/>
    <w:rsid w:val="004B4025"/>
    <w:rsid w:val="004C20D8"/>
    <w:rsid w:val="004C3422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534"/>
    <w:rsid w:val="005231AE"/>
    <w:rsid w:val="00553B76"/>
    <w:rsid w:val="005560A8"/>
    <w:rsid w:val="00574624"/>
    <w:rsid w:val="0057788C"/>
    <w:rsid w:val="0058081B"/>
    <w:rsid w:val="00580F0F"/>
    <w:rsid w:val="00586A96"/>
    <w:rsid w:val="0059288C"/>
    <w:rsid w:val="00596D99"/>
    <w:rsid w:val="005B3600"/>
    <w:rsid w:val="005C028E"/>
    <w:rsid w:val="005C2FF8"/>
    <w:rsid w:val="005D0085"/>
    <w:rsid w:val="005D0752"/>
    <w:rsid w:val="005E39E7"/>
    <w:rsid w:val="00603DB4"/>
    <w:rsid w:val="006068AF"/>
    <w:rsid w:val="00607638"/>
    <w:rsid w:val="00633B55"/>
    <w:rsid w:val="00634D65"/>
    <w:rsid w:val="00635809"/>
    <w:rsid w:val="00636784"/>
    <w:rsid w:val="0064337E"/>
    <w:rsid w:val="00647038"/>
    <w:rsid w:val="00652D11"/>
    <w:rsid w:val="00655330"/>
    <w:rsid w:val="006615F4"/>
    <w:rsid w:val="00665B92"/>
    <w:rsid w:val="0067379C"/>
    <w:rsid w:val="006755E9"/>
    <w:rsid w:val="00681E7E"/>
    <w:rsid w:val="00684F15"/>
    <w:rsid w:val="006909C6"/>
    <w:rsid w:val="00691372"/>
    <w:rsid w:val="0069154C"/>
    <w:rsid w:val="006945A7"/>
    <w:rsid w:val="00696868"/>
    <w:rsid w:val="006A4B00"/>
    <w:rsid w:val="006B328B"/>
    <w:rsid w:val="006C01E2"/>
    <w:rsid w:val="006C746D"/>
    <w:rsid w:val="006C7750"/>
    <w:rsid w:val="006C7C5C"/>
    <w:rsid w:val="006D4567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374B1"/>
    <w:rsid w:val="0074222C"/>
    <w:rsid w:val="007548C4"/>
    <w:rsid w:val="00754AD6"/>
    <w:rsid w:val="00756E2E"/>
    <w:rsid w:val="0078376D"/>
    <w:rsid w:val="00796163"/>
    <w:rsid w:val="007974B9"/>
    <w:rsid w:val="007A0B5A"/>
    <w:rsid w:val="007A6DFB"/>
    <w:rsid w:val="007B4007"/>
    <w:rsid w:val="007B406F"/>
    <w:rsid w:val="007B4254"/>
    <w:rsid w:val="007B53D5"/>
    <w:rsid w:val="007C214F"/>
    <w:rsid w:val="007D271D"/>
    <w:rsid w:val="007E28CD"/>
    <w:rsid w:val="007E3821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67B16"/>
    <w:rsid w:val="008909BF"/>
    <w:rsid w:val="008A7859"/>
    <w:rsid w:val="008A7E5C"/>
    <w:rsid w:val="008B22CE"/>
    <w:rsid w:val="008B6ED4"/>
    <w:rsid w:val="008C12FC"/>
    <w:rsid w:val="008D5961"/>
    <w:rsid w:val="008E19AE"/>
    <w:rsid w:val="008E3F8A"/>
    <w:rsid w:val="00902F98"/>
    <w:rsid w:val="009040B5"/>
    <w:rsid w:val="009061A8"/>
    <w:rsid w:val="00907DE5"/>
    <w:rsid w:val="00912454"/>
    <w:rsid w:val="00915184"/>
    <w:rsid w:val="00915BF5"/>
    <w:rsid w:val="0092479B"/>
    <w:rsid w:val="009276F4"/>
    <w:rsid w:val="009351CF"/>
    <w:rsid w:val="009422F2"/>
    <w:rsid w:val="009573D4"/>
    <w:rsid w:val="00970F27"/>
    <w:rsid w:val="009729B5"/>
    <w:rsid w:val="00986DC9"/>
    <w:rsid w:val="00990740"/>
    <w:rsid w:val="009A2C3C"/>
    <w:rsid w:val="009B22E8"/>
    <w:rsid w:val="009B592D"/>
    <w:rsid w:val="009B743F"/>
    <w:rsid w:val="009C0089"/>
    <w:rsid w:val="009D6F17"/>
    <w:rsid w:val="009E1492"/>
    <w:rsid w:val="009E4B60"/>
    <w:rsid w:val="009E5AB3"/>
    <w:rsid w:val="00A036C4"/>
    <w:rsid w:val="00A06597"/>
    <w:rsid w:val="00A06726"/>
    <w:rsid w:val="00A127F4"/>
    <w:rsid w:val="00A214E0"/>
    <w:rsid w:val="00A234DE"/>
    <w:rsid w:val="00A254CA"/>
    <w:rsid w:val="00A35686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0B84"/>
    <w:rsid w:val="00AA6884"/>
    <w:rsid w:val="00AA6BBC"/>
    <w:rsid w:val="00AA6D1B"/>
    <w:rsid w:val="00AB23A5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AF744D"/>
    <w:rsid w:val="00B034CE"/>
    <w:rsid w:val="00B100DE"/>
    <w:rsid w:val="00B11D71"/>
    <w:rsid w:val="00B15CA8"/>
    <w:rsid w:val="00B21558"/>
    <w:rsid w:val="00B23A88"/>
    <w:rsid w:val="00B2462F"/>
    <w:rsid w:val="00B24694"/>
    <w:rsid w:val="00B32509"/>
    <w:rsid w:val="00B3796A"/>
    <w:rsid w:val="00B477D2"/>
    <w:rsid w:val="00B5283A"/>
    <w:rsid w:val="00B67934"/>
    <w:rsid w:val="00B71DE4"/>
    <w:rsid w:val="00B72293"/>
    <w:rsid w:val="00B72789"/>
    <w:rsid w:val="00B92882"/>
    <w:rsid w:val="00B93DDC"/>
    <w:rsid w:val="00B93E84"/>
    <w:rsid w:val="00BA2359"/>
    <w:rsid w:val="00BA4708"/>
    <w:rsid w:val="00BA56F6"/>
    <w:rsid w:val="00BB0E8D"/>
    <w:rsid w:val="00BB33D5"/>
    <w:rsid w:val="00BC0799"/>
    <w:rsid w:val="00BC1070"/>
    <w:rsid w:val="00BC39BC"/>
    <w:rsid w:val="00BD3B4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0491"/>
    <w:rsid w:val="00C9561F"/>
    <w:rsid w:val="00C96DF7"/>
    <w:rsid w:val="00C970EA"/>
    <w:rsid w:val="00CA09B5"/>
    <w:rsid w:val="00CA47F1"/>
    <w:rsid w:val="00CA57DF"/>
    <w:rsid w:val="00CB1084"/>
    <w:rsid w:val="00CB20BE"/>
    <w:rsid w:val="00CB520C"/>
    <w:rsid w:val="00CB7005"/>
    <w:rsid w:val="00CC057E"/>
    <w:rsid w:val="00CC2396"/>
    <w:rsid w:val="00CC3AE6"/>
    <w:rsid w:val="00CC4D93"/>
    <w:rsid w:val="00CC4FCE"/>
    <w:rsid w:val="00CD0161"/>
    <w:rsid w:val="00CD062A"/>
    <w:rsid w:val="00CE4DC7"/>
    <w:rsid w:val="00CE501F"/>
    <w:rsid w:val="00CE5AF4"/>
    <w:rsid w:val="00CE7A6E"/>
    <w:rsid w:val="00D014B5"/>
    <w:rsid w:val="00D21727"/>
    <w:rsid w:val="00D24ABD"/>
    <w:rsid w:val="00D33B22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C2D65"/>
    <w:rsid w:val="00DE419A"/>
    <w:rsid w:val="00DE5993"/>
    <w:rsid w:val="00DF088B"/>
    <w:rsid w:val="00DF3DFD"/>
    <w:rsid w:val="00DF4798"/>
    <w:rsid w:val="00DF5288"/>
    <w:rsid w:val="00E07F74"/>
    <w:rsid w:val="00E11335"/>
    <w:rsid w:val="00E22690"/>
    <w:rsid w:val="00E32A72"/>
    <w:rsid w:val="00E33543"/>
    <w:rsid w:val="00E355E5"/>
    <w:rsid w:val="00E35E60"/>
    <w:rsid w:val="00E36C17"/>
    <w:rsid w:val="00E5723A"/>
    <w:rsid w:val="00E612DD"/>
    <w:rsid w:val="00E62404"/>
    <w:rsid w:val="00E658A8"/>
    <w:rsid w:val="00E83867"/>
    <w:rsid w:val="00E86867"/>
    <w:rsid w:val="00E94409"/>
    <w:rsid w:val="00E97E00"/>
    <w:rsid w:val="00EA4A7E"/>
    <w:rsid w:val="00EB5188"/>
    <w:rsid w:val="00EB6EA4"/>
    <w:rsid w:val="00EB79BF"/>
    <w:rsid w:val="00EC6B60"/>
    <w:rsid w:val="00EC6EC1"/>
    <w:rsid w:val="00ED02BD"/>
    <w:rsid w:val="00ED53B5"/>
    <w:rsid w:val="00EE7FAE"/>
    <w:rsid w:val="00EF0A32"/>
    <w:rsid w:val="00F011EF"/>
    <w:rsid w:val="00F02A07"/>
    <w:rsid w:val="00F12215"/>
    <w:rsid w:val="00F1247F"/>
    <w:rsid w:val="00F1458A"/>
    <w:rsid w:val="00F410A2"/>
    <w:rsid w:val="00F41842"/>
    <w:rsid w:val="00F42615"/>
    <w:rsid w:val="00F44737"/>
    <w:rsid w:val="00F450D7"/>
    <w:rsid w:val="00F4755B"/>
    <w:rsid w:val="00F526F8"/>
    <w:rsid w:val="00F53700"/>
    <w:rsid w:val="00F53D5A"/>
    <w:rsid w:val="00F55BE1"/>
    <w:rsid w:val="00F567E0"/>
    <w:rsid w:val="00F618D2"/>
    <w:rsid w:val="00F65FD0"/>
    <w:rsid w:val="00F664AB"/>
    <w:rsid w:val="00F72089"/>
    <w:rsid w:val="00F75CD5"/>
    <w:rsid w:val="00F97FDD"/>
    <w:rsid w:val="00FA6436"/>
    <w:rsid w:val="00FC5350"/>
    <w:rsid w:val="00FE142C"/>
    <w:rsid w:val="00FE1B8E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99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nsl">
    <w:name w:val="cnsl"/>
    <w:basedOn w:val="DefaultParagraphFont"/>
    <w:rsid w:val="00CC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