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C71836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Дело № 5-30-</w:t>
      </w:r>
      <w:r w:rsidRPr="00C71836" w:rsidR="00BB7477">
        <w:rPr>
          <w:rFonts w:ascii="Times New Roman" w:hAnsi="Times New Roman"/>
          <w:sz w:val="26"/>
          <w:szCs w:val="26"/>
        </w:rPr>
        <w:t>27</w:t>
      </w:r>
      <w:r w:rsidR="00742A29">
        <w:rPr>
          <w:rFonts w:ascii="Times New Roman" w:hAnsi="Times New Roman"/>
          <w:sz w:val="26"/>
          <w:szCs w:val="26"/>
        </w:rPr>
        <w:t>7</w:t>
      </w:r>
      <w:r w:rsidRPr="00C71836" w:rsidR="00017BC9">
        <w:rPr>
          <w:rFonts w:ascii="Times New Roman" w:hAnsi="Times New Roman"/>
          <w:sz w:val="26"/>
          <w:szCs w:val="26"/>
        </w:rPr>
        <w:t>/202</w:t>
      </w:r>
      <w:r w:rsidRPr="00C71836" w:rsidR="00195B48">
        <w:rPr>
          <w:rFonts w:ascii="Times New Roman" w:hAnsi="Times New Roman"/>
          <w:sz w:val="26"/>
          <w:szCs w:val="26"/>
        </w:rPr>
        <w:t>6</w:t>
      </w:r>
    </w:p>
    <w:p w:rsidR="00A85BF8" w:rsidRPr="00C71836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C71836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71836">
        <w:rPr>
          <w:rFonts w:ascii="Times New Roman" w:hAnsi="Times New Roman"/>
          <w:b/>
          <w:sz w:val="26"/>
          <w:szCs w:val="26"/>
        </w:rPr>
        <w:t>П</w:t>
      </w:r>
      <w:r w:rsidRPr="00C71836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C71836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C71836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19 мая</w:t>
      </w:r>
      <w:r w:rsidRPr="00C71836">
        <w:rPr>
          <w:rFonts w:ascii="Times New Roman" w:hAnsi="Times New Roman"/>
          <w:sz w:val="26"/>
          <w:szCs w:val="26"/>
        </w:rPr>
        <w:t xml:space="preserve"> 202</w:t>
      </w:r>
      <w:r w:rsidRPr="00C71836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C71836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C71836" w:rsidR="00E33053">
        <w:rPr>
          <w:rFonts w:ascii="Times New Roman" w:hAnsi="Times New Roman"/>
          <w:sz w:val="26"/>
          <w:szCs w:val="26"/>
        </w:rPr>
        <w:t xml:space="preserve">    </w:t>
      </w:r>
      <w:r w:rsidRPr="00C71836" w:rsidR="00D66EE6">
        <w:rPr>
          <w:rFonts w:ascii="Times New Roman" w:hAnsi="Times New Roman"/>
          <w:sz w:val="26"/>
          <w:szCs w:val="26"/>
        </w:rPr>
        <w:t xml:space="preserve">  </w:t>
      </w:r>
      <w:r w:rsidRPr="00C71836" w:rsidR="00570FEC">
        <w:rPr>
          <w:rFonts w:ascii="Times New Roman" w:hAnsi="Times New Roman"/>
          <w:sz w:val="26"/>
          <w:szCs w:val="26"/>
        </w:rPr>
        <w:t xml:space="preserve">  </w:t>
      </w:r>
      <w:r w:rsidRPr="00C71836">
        <w:rPr>
          <w:rFonts w:ascii="Times New Roman" w:hAnsi="Times New Roman"/>
          <w:sz w:val="26"/>
          <w:szCs w:val="26"/>
        </w:rPr>
        <w:t>г. Белогорск</w:t>
      </w:r>
    </w:p>
    <w:p w:rsidR="00862C51" w:rsidRPr="00742A29" w:rsidP="00742A29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742A29">
        <w:rPr>
          <w:rFonts w:ascii="Times New Roman" w:hAnsi="Times New Roman"/>
          <w:sz w:val="26"/>
          <w:szCs w:val="26"/>
        </w:rPr>
        <w:t xml:space="preserve">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742A29" w:rsidRPr="00742A29" w:rsidP="00742A29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42A29">
        <w:rPr>
          <w:rFonts w:ascii="Times New Roman" w:hAnsi="Times New Roman"/>
          <w:sz w:val="26"/>
          <w:szCs w:val="26"/>
        </w:rPr>
        <w:t>Мятежова</w:t>
      </w:r>
      <w:r w:rsidRPr="00742A29">
        <w:rPr>
          <w:rFonts w:ascii="Times New Roman" w:hAnsi="Times New Roman"/>
          <w:sz w:val="26"/>
          <w:szCs w:val="26"/>
        </w:rPr>
        <w:t xml:space="preserve"> Юрия Константиновича, </w:t>
      </w:r>
      <w:r w:rsidR="003917BD">
        <w:rPr>
          <w:sz w:val="26"/>
          <w:szCs w:val="26"/>
        </w:rPr>
        <w:t>&lt;данные изъяты&gt;</w:t>
      </w:r>
      <w:r w:rsidRPr="00742A29">
        <w:rPr>
          <w:rFonts w:ascii="Times New Roman" w:hAnsi="Times New Roman"/>
          <w:sz w:val="26"/>
          <w:szCs w:val="26"/>
        </w:rPr>
        <w:t>,</w:t>
      </w:r>
    </w:p>
    <w:p w:rsidR="00017BC9" w:rsidRPr="00742A29" w:rsidP="00742A29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742A29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742A29" w:rsidP="00742A29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C71836" w:rsidP="00BB7477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установил:</w:t>
      </w:r>
    </w:p>
    <w:p w:rsidR="00A85BF8" w:rsidRPr="00C71836" w:rsidP="00BB7477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C71836" w:rsidP="00BB747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C71836" w:rsidR="00017BC9">
        <w:rPr>
          <w:rFonts w:ascii="Times New Roman" w:hAnsi="Times New Roman"/>
          <w:sz w:val="26"/>
          <w:szCs w:val="26"/>
        </w:rPr>
        <w:t xml:space="preserve">час., </w:t>
      </w:r>
      <w:r w:rsidR="00742A29">
        <w:rPr>
          <w:rFonts w:ascii="Times New Roman" w:hAnsi="Times New Roman"/>
          <w:sz w:val="26"/>
          <w:szCs w:val="26"/>
        </w:rPr>
        <w:t>Мятежов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  <w:r w:rsidRPr="00C71836" w:rsidR="00017BC9">
        <w:rPr>
          <w:rFonts w:ascii="Times New Roman" w:hAnsi="Times New Roman"/>
          <w:sz w:val="26"/>
          <w:szCs w:val="26"/>
        </w:rPr>
        <w:t>, находясь</w:t>
      </w:r>
      <w:r w:rsidRPr="00C71836" w:rsidR="009856BC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по адресу:</w:t>
      </w:r>
      <w:r w:rsidRPr="00C71836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F1416" w:rsidR="000B112A">
        <w:rPr>
          <w:rFonts w:ascii="Times New Roman" w:hAnsi="Times New Roman"/>
          <w:sz w:val="26"/>
          <w:szCs w:val="26"/>
        </w:rPr>
        <w:t>,</w:t>
      </w:r>
      <w:r w:rsidRPr="00AF1416" w:rsidR="00B028CA">
        <w:rPr>
          <w:rFonts w:ascii="Times New Roman" w:hAnsi="Times New Roman"/>
          <w:sz w:val="26"/>
          <w:szCs w:val="26"/>
        </w:rPr>
        <w:t xml:space="preserve"> </w:t>
      </w:r>
      <w:r w:rsidRPr="00AF1416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AF1416" w:rsidR="00333115">
        <w:rPr>
          <w:rFonts w:ascii="Times New Roman" w:hAnsi="Times New Roman"/>
          <w:sz w:val="26"/>
          <w:szCs w:val="26"/>
        </w:rPr>
        <w:t xml:space="preserve"> </w:t>
      </w:r>
      <w:r w:rsidRPr="00AF1416" w:rsidR="00E33053">
        <w:rPr>
          <w:rFonts w:ascii="Times New Roman" w:hAnsi="Times New Roman"/>
          <w:sz w:val="26"/>
          <w:szCs w:val="26"/>
        </w:rPr>
        <w:t xml:space="preserve">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AF1416" w:rsidR="00BB7477">
        <w:rPr>
          <w:rFonts w:ascii="Times New Roman" w:hAnsi="Times New Roman"/>
          <w:sz w:val="26"/>
          <w:szCs w:val="26"/>
        </w:rPr>
        <w:t xml:space="preserve">схватил </w:t>
      </w:r>
      <w:r w:rsidRPr="00AF1416" w:rsidR="00C71836">
        <w:rPr>
          <w:rFonts w:ascii="Times New Roman" w:hAnsi="Times New Roman"/>
          <w:sz w:val="26"/>
          <w:szCs w:val="26"/>
        </w:rPr>
        <w:t xml:space="preserve">его </w:t>
      </w:r>
      <w:r w:rsidRPr="00AF1416" w:rsidR="00BB7477">
        <w:rPr>
          <w:rFonts w:ascii="Times New Roman" w:hAnsi="Times New Roman"/>
          <w:sz w:val="26"/>
          <w:szCs w:val="26"/>
        </w:rPr>
        <w:t>за ворот от чего они оба упали</w:t>
      </w:r>
      <w:r w:rsidRPr="00AF1416" w:rsidR="00E33053">
        <w:rPr>
          <w:rFonts w:ascii="Times New Roman" w:hAnsi="Times New Roman"/>
          <w:sz w:val="26"/>
          <w:szCs w:val="26"/>
        </w:rPr>
        <w:t xml:space="preserve">, причинив </w:t>
      </w:r>
      <w:r>
        <w:rPr>
          <w:sz w:val="26"/>
          <w:szCs w:val="26"/>
        </w:rPr>
        <w:t>&lt;данные изъяты&gt;</w:t>
      </w:r>
      <w:r w:rsidRPr="00AF1416" w:rsidR="00AF1416">
        <w:rPr>
          <w:rFonts w:ascii="Times New Roman" w:hAnsi="Times New Roman"/>
          <w:sz w:val="26"/>
          <w:szCs w:val="26"/>
        </w:rPr>
        <w:t xml:space="preserve"> </w:t>
      </w:r>
      <w:r w:rsidRPr="00AF1416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AF1416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AF1416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AF1416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AF1416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AF1416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AF1416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AF1416" w:rsidR="00AF1416">
        <w:rPr>
          <w:rFonts w:ascii="Times New Roman" w:hAnsi="Times New Roman"/>
          <w:sz w:val="26"/>
          <w:szCs w:val="26"/>
        </w:rPr>
        <w:t>Мятежова</w:t>
      </w:r>
      <w:r w:rsidRPr="00AF1416" w:rsidR="00AF1416">
        <w:rPr>
          <w:rFonts w:ascii="Times New Roman" w:hAnsi="Times New Roman"/>
          <w:sz w:val="26"/>
          <w:szCs w:val="26"/>
        </w:rPr>
        <w:t xml:space="preserve"> Ю.К. </w:t>
      </w:r>
      <w:r w:rsidRPr="00AF1416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C71836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742A29">
        <w:rPr>
          <w:rFonts w:ascii="Times New Roman" w:hAnsi="Times New Roman"/>
          <w:sz w:val="26"/>
          <w:szCs w:val="26"/>
        </w:rPr>
        <w:t>Мятежов</w:t>
      </w:r>
      <w:r w:rsidR="00742A29">
        <w:rPr>
          <w:rFonts w:ascii="Times New Roman" w:hAnsi="Times New Roman"/>
          <w:sz w:val="26"/>
          <w:szCs w:val="26"/>
        </w:rPr>
        <w:t xml:space="preserve"> Ю.К. </w:t>
      </w:r>
      <w:r w:rsidRPr="00C71836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C71836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C71836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C71836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C71836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</w:p>
    <w:p w:rsidR="006B4638" w:rsidRPr="00C71836" w:rsidP="00742A29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Потерпевш</w:t>
      </w:r>
      <w:r w:rsidRPr="00C71836" w:rsidR="00BB7477">
        <w:rPr>
          <w:rFonts w:ascii="Times New Roman" w:hAnsi="Times New Roman"/>
          <w:sz w:val="26"/>
          <w:szCs w:val="26"/>
        </w:rPr>
        <w:t>ий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17BD">
        <w:rPr>
          <w:sz w:val="26"/>
          <w:szCs w:val="26"/>
        </w:rPr>
        <w:t xml:space="preserve">&lt;данные </w:t>
      </w:r>
      <w:r w:rsidR="003917BD">
        <w:rPr>
          <w:sz w:val="26"/>
          <w:szCs w:val="26"/>
        </w:rPr>
        <w:t>изъяты&gt;</w:t>
      </w:r>
      <w:r w:rsidRPr="00C7183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71836" w:rsidR="00BB7477">
        <w:rPr>
          <w:rFonts w:ascii="Times New Roman" w:hAnsi="Times New Roman"/>
          <w:sz w:val="26"/>
          <w:szCs w:val="26"/>
        </w:rPr>
        <w:t>подтвердил</w:t>
      </w:r>
      <w:r w:rsidRPr="00C71836" w:rsidR="00BB7477">
        <w:rPr>
          <w:rFonts w:ascii="Times New Roman" w:hAnsi="Times New Roman"/>
          <w:sz w:val="26"/>
          <w:szCs w:val="26"/>
        </w:rPr>
        <w:t xml:space="preserve"> обстоятельства произошедшего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 xml:space="preserve">года </w:t>
      </w:r>
      <w:r w:rsidRPr="00C71836" w:rsidR="00BB7477">
        <w:rPr>
          <w:rFonts w:ascii="Times New Roman" w:hAnsi="Times New Roman"/>
          <w:sz w:val="26"/>
          <w:szCs w:val="26"/>
        </w:rPr>
        <w:t xml:space="preserve">конфликта с </w:t>
      </w:r>
      <w:r w:rsidR="00742A29">
        <w:rPr>
          <w:rFonts w:ascii="Times New Roman" w:hAnsi="Times New Roman"/>
          <w:sz w:val="26"/>
          <w:szCs w:val="26"/>
        </w:rPr>
        <w:t>Мятежовым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  <w:r w:rsidRPr="00C71836" w:rsidR="00BB7477">
        <w:rPr>
          <w:rFonts w:ascii="Times New Roman" w:hAnsi="Times New Roman"/>
          <w:sz w:val="26"/>
          <w:szCs w:val="26"/>
        </w:rPr>
        <w:t>, в соответствии с протоколом об административном правонарушении, дополнительно пояснил, что от</w:t>
      </w:r>
      <w:r w:rsidRPr="00C71836">
        <w:rPr>
          <w:rFonts w:ascii="Times New Roman" w:hAnsi="Times New Roman"/>
          <w:sz w:val="26"/>
          <w:szCs w:val="26"/>
        </w:rPr>
        <w:t xml:space="preserve"> прохождения меди</w:t>
      </w:r>
      <w:r w:rsidRPr="00C71836" w:rsidR="00BB7477">
        <w:rPr>
          <w:rFonts w:ascii="Times New Roman" w:hAnsi="Times New Roman"/>
          <w:sz w:val="26"/>
          <w:szCs w:val="26"/>
        </w:rPr>
        <w:t>цинского освидетельствования он</w:t>
      </w:r>
      <w:r w:rsidRPr="00C71836">
        <w:rPr>
          <w:rFonts w:ascii="Times New Roman" w:hAnsi="Times New Roman"/>
          <w:sz w:val="26"/>
          <w:szCs w:val="26"/>
        </w:rPr>
        <w:t xml:space="preserve"> отказал</w:t>
      </w:r>
      <w:r w:rsidRPr="00C71836" w:rsidR="00BB7477">
        <w:rPr>
          <w:rFonts w:ascii="Times New Roman" w:hAnsi="Times New Roman"/>
          <w:sz w:val="26"/>
          <w:szCs w:val="26"/>
        </w:rPr>
        <w:t>ся</w:t>
      </w:r>
      <w:r w:rsidRPr="00C71836">
        <w:rPr>
          <w:rFonts w:ascii="Times New Roman" w:hAnsi="Times New Roman"/>
          <w:sz w:val="26"/>
          <w:szCs w:val="26"/>
        </w:rPr>
        <w:t>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742A29">
        <w:rPr>
          <w:rFonts w:ascii="Times New Roman" w:hAnsi="Times New Roman"/>
          <w:sz w:val="26"/>
          <w:szCs w:val="26"/>
        </w:rPr>
        <w:t>Мятежова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  <w:r w:rsidRPr="00C71836" w:rsidR="00BB7477">
        <w:rPr>
          <w:rFonts w:ascii="Times New Roman" w:hAnsi="Times New Roman"/>
          <w:sz w:val="26"/>
          <w:szCs w:val="26"/>
        </w:rPr>
        <w:t>, потерпевшего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 xml:space="preserve">, исследовав и оценив письменные материалы дела в их совокупности, мировой судья приходит </w:t>
      </w:r>
      <w:r w:rsidRPr="00C71836">
        <w:rPr>
          <w:rFonts w:ascii="Times New Roman" w:hAnsi="Times New Roman"/>
          <w:sz w:val="26"/>
          <w:szCs w:val="26"/>
        </w:rPr>
        <w:t>к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следующим</w:t>
      </w:r>
      <w:r w:rsidRPr="00C71836">
        <w:rPr>
          <w:rFonts w:ascii="Times New Roman" w:hAnsi="Times New Roman"/>
          <w:sz w:val="26"/>
          <w:szCs w:val="26"/>
        </w:rPr>
        <w:t xml:space="preserve"> выводам.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</w:rPr>
        <w:t>С</w:t>
      </w:r>
      <w:r w:rsidRPr="00C71836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C718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71836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C71836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71836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71836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 w:rsidR="00742A29">
        <w:rPr>
          <w:rFonts w:ascii="Times New Roman" w:hAnsi="Times New Roman"/>
          <w:sz w:val="26"/>
          <w:szCs w:val="26"/>
        </w:rPr>
        <w:t>Мятежова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  <w:r w:rsidRPr="00C71836">
        <w:rPr>
          <w:rFonts w:ascii="Times New Roman" w:hAnsi="Times New Roman"/>
          <w:sz w:val="26"/>
          <w:szCs w:val="26"/>
        </w:rPr>
        <w:t xml:space="preserve"> в его совершении, помимо признания своей вины последним и пояснениями потерпевш</w:t>
      </w:r>
      <w:r w:rsidRPr="00C71836" w:rsidR="00BB7477">
        <w:rPr>
          <w:rFonts w:ascii="Times New Roman" w:hAnsi="Times New Roman"/>
          <w:sz w:val="26"/>
          <w:szCs w:val="26"/>
        </w:rPr>
        <w:t>его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C0348C">
        <w:rPr>
          <w:sz w:val="26"/>
          <w:szCs w:val="26"/>
        </w:rPr>
        <w:t xml:space="preserve">&lt;данные </w:t>
      </w:r>
      <w:r w:rsidR="00C0348C">
        <w:rPr>
          <w:sz w:val="26"/>
          <w:szCs w:val="26"/>
        </w:rPr>
        <w:t>изъяты&gt;</w:t>
      </w:r>
      <w:r w:rsidR="00C0348C">
        <w:rPr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объективно подтверждается</w:t>
      </w:r>
      <w:r w:rsidRPr="00C71836">
        <w:rPr>
          <w:rFonts w:ascii="Times New Roman" w:hAnsi="Times New Roman"/>
          <w:sz w:val="26"/>
          <w:szCs w:val="26"/>
        </w:rPr>
        <w:t xml:space="preserve"> совокупностью собранных по делу доказательств, исследованных в судебном заседании: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</w:t>
      </w:r>
      <w:r w:rsidRPr="00C71836" w:rsidR="006B4638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3917BD">
        <w:rPr>
          <w:sz w:val="26"/>
          <w:szCs w:val="26"/>
        </w:rPr>
        <w:t>&lt;данные изъяты&gt;</w:t>
      </w:r>
      <w:r w:rsidRPr="00C71836" w:rsidR="006B4638">
        <w:rPr>
          <w:rFonts w:ascii="Times New Roman" w:hAnsi="Times New Roman"/>
          <w:sz w:val="26"/>
          <w:szCs w:val="26"/>
        </w:rPr>
        <w:t xml:space="preserve">г., в котором изложены обстоятельства совершенного </w:t>
      </w:r>
      <w:r w:rsidR="00742A29">
        <w:rPr>
          <w:rFonts w:ascii="Times New Roman" w:hAnsi="Times New Roman"/>
          <w:sz w:val="26"/>
          <w:szCs w:val="26"/>
        </w:rPr>
        <w:t>Мятежовым</w:t>
      </w:r>
      <w:r w:rsidR="00742A29">
        <w:rPr>
          <w:rFonts w:ascii="Times New Roman" w:hAnsi="Times New Roman"/>
          <w:sz w:val="26"/>
          <w:szCs w:val="26"/>
        </w:rPr>
        <w:t xml:space="preserve"> Ю.К. </w:t>
      </w:r>
      <w:r w:rsidRPr="00C71836" w:rsidR="006B4638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</w:t>
      </w:r>
      <w:r w:rsidRPr="00C71836" w:rsidR="006B4638">
        <w:rPr>
          <w:rFonts w:ascii="Times New Roman" w:hAnsi="Times New Roman"/>
          <w:sz w:val="26"/>
          <w:szCs w:val="26"/>
        </w:rPr>
        <w:t xml:space="preserve">заявлением </w:t>
      </w:r>
      <w:r w:rsidR="003917BD">
        <w:rPr>
          <w:sz w:val="26"/>
          <w:szCs w:val="26"/>
        </w:rPr>
        <w:t>&lt;данные изъяты&gt;</w:t>
      </w:r>
      <w:r w:rsidRPr="00C71836" w:rsidR="006B4638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="00742A29">
        <w:rPr>
          <w:rFonts w:ascii="Times New Roman" w:hAnsi="Times New Roman"/>
          <w:sz w:val="26"/>
          <w:szCs w:val="26"/>
        </w:rPr>
        <w:t>Мятежову</w:t>
      </w:r>
      <w:r w:rsidR="00742A29">
        <w:rPr>
          <w:rFonts w:ascii="Times New Roman" w:hAnsi="Times New Roman"/>
          <w:sz w:val="26"/>
          <w:szCs w:val="26"/>
        </w:rPr>
        <w:t xml:space="preserve"> Ю.К. </w:t>
      </w:r>
      <w:r w:rsidRPr="00C71836" w:rsidR="006B4638">
        <w:rPr>
          <w:rFonts w:ascii="Times New Roman" w:hAnsi="Times New Roman"/>
          <w:sz w:val="26"/>
          <w:szCs w:val="26"/>
        </w:rPr>
        <w:t>по факту противоправных действий в отношении не</w:t>
      </w:r>
      <w:r w:rsidRPr="00C71836">
        <w:rPr>
          <w:rFonts w:ascii="Times New Roman" w:hAnsi="Times New Roman"/>
          <w:sz w:val="26"/>
          <w:szCs w:val="26"/>
        </w:rPr>
        <w:t>го</w:t>
      </w:r>
      <w:r w:rsidRPr="00C71836" w:rsidR="006B4638">
        <w:rPr>
          <w:rFonts w:ascii="Times New Roman" w:hAnsi="Times New Roman"/>
          <w:sz w:val="26"/>
          <w:szCs w:val="26"/>
        </w:rPr>
        <w:t xml:space="preserve">; </w:t>
      </w:r>
    </w:p>
    <w:p w:rsidR="0075399C" w:rsidRPr="00C71836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рапортом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рапортом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742A29">
        <w:rPr>
          <w:rFonts w:ascii="Times New Roman" w:hAnsi="Times New Roman"/>
          <w:sz w:val="26"/>
          <w:szCs w:val="26"/>
        </w:rPr>
        <w:t>Мятежова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>от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г.;</w:t>
      </w:r>
      <w:r w:rsidR="003917BD">
        <w:rPr>
          <w:rFonts w:ascii="Times New Roman" w:hAnsi="Times New Roman"/>
          <w:sz w:val="26"/>
          <w:szCs w:val="26"/>
        </w:rPr>
        <w:t xml:space="preserve"> 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свидетеля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письменными объяснениями потерпевшего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г</w:t>
      </w:r>
      <w:r w:rsidRPr="00C71836">
        <w:rPr>
          <w:rFonts w:ascii="Times New Roman" w:hAnsi="Times New Roman"/>
          <w:sz w:val="26"/>
          <w:szCs w:val="26"/>
        </w:rPr>
        <w:t>.;</w:t>
      </w:r>
    </w:p>
    <w:p w:rsidR="0075399C" w:rsidRPr="00C71836" w:rsidP="0075399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- требованием ГИАЦ МВД РК, согласно которому </w:t>
      </w:r>
      <w:r w:rsidR="00C71836">
        <w:rPr>
          <w:rFonts w:ascii="Times New Roman" w:hAnsi="Times New Roman"/>
          <w:sz w:val="26"/>
          <w:szCs w:val="26"/>
        </w:rPr>
        <w:t xml:space="preserve">отсутствуют сведения о судимости </w:t>
      </w:r>
      <w:r w:rsidR="00742A29">
        <w:rPr>
          <w:rFonts w:ascii="Times New Roman" w:hAnsi="Times New Roman"/>
          <w:sz w:val="26"/>
          <w:szCs w:val="26"/>
        </w:rPr>
        <w:t>Мятежова</w:t>
      </w:r>
      <w:r w:rsidR="00742A29">
        <w:rPr>
          <w:rFonts w:ascii="Times New Roman" w:hAnsi="Times New Roman"/>
          <w:sz w:val="26"/>
          <w:szCs w:val="26"/>
        </w:rPr>
        <w:t xml:space="preserve"> Ю.К.</w:t>
      </w:r>
    </w:p>
    <w:p w:rsidR="006B4638" w:rsidRPr="00C71836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C71836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71836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C71836">
        <w:rPr>
          <w:rFonts w:ascii="Times New Roman" w:hAnsi="Times New Roman"/>
          <w:sz w:val="26"/>
          <w:szCs w:val="26"/>
        </w:rPr>
        <w:t>права</w:t>
      </w:r>
      <w:r w:rsidRPr="00C71836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C71836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C71836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AF1416">
        <w:rPr>
          <w:rFonts w:ascii="Times New Roman" w:hAnsi="Times New Roman"/>
          <w:sz w:val="26"/>
          <w:szCs w:val="26"/>
        </w:rPr>
        <w:t>Мятежова</w:t>
      </w:r>
      <w:r w:rsidR="00AF1416">
        <w:rPr>
          <w:rFonts w:ascii="Times New Roman" w:hAnsi="Times New Roman"/>
          <w:sz w:val="26"/>
          <w:szCs w:val="26"/>
        </w:rPr>
        <w:t xml:space="preserve"> Ю.К.</w:t>
      </w:r>
      <w:r w:rsidRPr="00C71836" w:rsidR="0076273B">
        <w:rPr>
          <w:rFonts w:ascii="Times New Roman" w:hAnsi="Times New Roman"/>
          <w:sz w:val="26"/>
          <w:szCs w:val="26"/>
        </w:rPr>
        <w:t xml:space="preserve">, </w:t>
      </w:r>
      <w:r w:rsidRPr="00C71836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C71836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C71836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</w:t>
      </w:r>
      <w:r w:rsidRPr="00C71836"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C71836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C71836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AF1416">
        <w:rPr>
          <w:rFonts w:ascii="Times New Roman" w:hAnsi="Times New Roman"/>
          <w:sz w:val="26"/>
          <w:szCs w:val="26"/>
        </w:rPr>
        <w:t>Мятежову</w:t>
      </w:r>
      <w:r w:rsidR="00AF1416">
        <w:rPr>
          <w:rFonts w:ascii="Times New Roman" w:hAnsi="Times New Roman"/>
          <w:sz w:val="26"/>
          <w:szCs w:val="26"/>
        </w:rPr>
        <w:t xml:space="preserve"> Ю.К.</w:t>
      </w:r>
      <w:r w:rsidRPr="00C71836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C71836">
        <w:rPr>
          <w:rFonts w:ascii="Times New Roman" w:hAnsi="Times New Roman"/>
          <w:sz w:val="26"/>
          <w:szCs w:val="26"/>
        </w:rPr>
        <w:t>в</w:t>
      </w:r>
      <w:r w:rsidRPr="00C71836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C71836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C71836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="00C0348C">
        <w:rPr>
          <w:sz w:val="26"/>
          <w:szCs w:val="26"/>
        </w:rPr>
        <w:t>&lt;данные изъяты&gt;</w:t>
      </w:r>
      <w:r w:rsidRPr="00C71836" w:rsidR="0076273B">
        <w:rPr>
          <w:rFonts w:ascii="Times New Roman" w:hAnsi="Times New Roman"/>
          <w:sz w:val="26"/>
          <w:szCs w:val="26"/>
        </w:rPr>
        <w:t xml:space="preserve">, </w:t>
      </w:r>
      <w:r w:rsidRPr="00C71836">
        <w:rPr>
          <w:rFonts w:ascii="Times New Roman" w:hAnsi="Times New Roman"/>
          <w:sz w:val="26"/>
          <w:szCs w:val="26"/>
        </w:rPr>
        <w:t>смягчающих и отсутствия отягчающ</w:t>
      </w:r>
      <w:r w:rsidR="00C71836">
        <w:rPr>
          <w:rFonts w:ascii="Times New Roman" w:hAnsi="Times New Roman"/>
          <w:sz w:val="26"/>
          <w:szCs w:val="26"/>
        </w:rPr>
        <w:t xml:space="preserve">их </w:t>
      </w:r>
      <w:r w:rsidRPr="00C71836">
        <w:rPr>
          <w:rFonts w:ascii="Times New Roman" w:hAnsi="Times New Roman"/>
          <w:sz w:val="26"/>
          <w:szCs w:val="26"/>
        </w:rPr>
        <w:t>административную ответственность обстоятельств, всех обстоятельств дела, отсутствия претензий со стороны потерпевше</w:t>
      </w:r>
      <w:r w:rsidR="00C71836">
        <w:rPr>
          <w:rFonts w:ascii="Times New Roman" w:hAnsi="Times New Roman"/>
          <w:sz w:val="26"/>
          <w:szCs w:val="26"/>
        </w:rPr>
        <w:t>го</w:t>
      </w:r>
      <w:r w:rsidRPr="00C71836">
        <w:rPr>
          <w:rFonts w:ascii="Times New Roman" w:hAnsi="Times New Roman"/>
          <w:sz w:val="26"/>
          <w:szCs w:val="26"/>
        </w:rPr>
        <w:t xml:space="preserve">, считаю необходимым назначить административное </w:t>
      </w:r>
      <w:r w:rsidRPr="00C71836">
        <w:rPr>
          <w:rFonts w:ascii="Times New Roman" w:hAnsi="Times New Roman"/>
          <w:sz w:val="26"/>
          <w:szCs w:val="26"/>
        </w:rPr>
        <w:t>наказание, предусмотренное санкцией ст.6.1.1 КоАП РФ, в виде административного штрафа, в минимальном размере, что будет достаточной мерой ответственности за совершенное правонарушение, способствовать предупреждению совершения новых</w:t>
      </w:r>
      <w:r w:rsidRPr="00C71836">
        <w:rPr>
          <w:rFonts w:ascii="Times New Roman" w:hAnsi="Times New Roman"/>
          <w:sz w:val="26"/>
          <w:szCs w:val="26"/>
        </w:rPr>
        <w:t xml:space="preserve">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На основании </w:t>
      </w:r>
      <w:r w:rsidRPr="00C71836">
        <w:rPr>
          <w:rFonts w:ascii="Times New Roman" w:hAnsi="Times New Roman"/>
          <w:sz w:val="26"/>
          <w:szCs w:val="26"/>
        </w:rPr>
        <w:t>изложенного</w:t>
      </w:r>
      <w:r w:rsidRPr="00C71836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C71836">
        <w:rPr>
          <w:rFonts w:ascii="Times New Roman" w:hAnsi="Times New Roman"/>
          <w:sz w:val="26"/>
          <w:szCs w:val="26"/>
        </w:rPr>
        <w:t>ст.ст</w:t>
      </w:r>
      <w:r w:rsidRPr="00C71836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C71836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C71836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</w:t>
      </w:r>
      <w:r w:rsidRPr="00C71836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C71836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742A29">
        <w:rPr>
          <w:rFonts w:ascii="Times New Roman" w:hAnsi="Times New Roman"/>
          <w:sz w:val="26"/>
          <w:szCs w:val="26"/>
        </w:rPr>
        <w:t>Мятежова</w:t>
      </w:r>
      <w:r w:rsidRPr="00742A29">
        <w:rPr>
          <w:rFonts w:ascii="Times New Roman" w:hAnsi="Times New Roman"/>
          <w:sz w:val="26"/>
          <w:szCs w:val="26"/>
        </w:rPr>
        <w:t xml:space="preserve"> Юрия Константиновича</w:t>
      </w: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C71836">
        <w:rPr>
          <w:rFonts w:ascii="Times New Roman" w:hAnsi="Times New Roman"/>
          <w:sz w:val="26"/>
          <w:szCs w:val="26"/>
        </w:rPr>
        <w:t xml:space="preserve">6.1.1 КоАП РФ, и </w:t>
      </w:r>
      <w:r w:rsidRPr="00C71836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C71836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3917BD">
        <w:rPr>
          <w:sz w:val="26"/>
          <w:szCs w:val="26"/>
        </w:rPr>
        <w:t>&lt;данные изъяты</w:t>
      </w:r>
      <w:r w:rsidR="003917BD">
        <w:rPr>
          <w:sz w:val="26"/>
          <w:szCs w:val="26"/>
        </w:rPr>
        <w:t>&gt;</w:t>
      </w:r>
      <w:r w:rsidRPr="00C71836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3917BD">
        <w:rPr>
          <w:sz w:val="26"/>
          <w:szCs w:val="26"/>
        </w:rPr>
        <w:t>&lt;данные изъяты&gt;</w:t>
      </w:r>
      <w:r w:rsidRPr="00C71836">
        <w:rPr>
          <w:rFonts w:ascii="Times New Roman" w:hAnsi="Times New Roman"/>
          <w:sz w:val="26"/>
          <w:szCs w:val="26"/>
        </w:rPr>
        <w:t>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 </w:t>
      </w:r>
      <w:r w:rsidRPr="00C71836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C71836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C71836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C71836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C71836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C718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C71836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71836">
        <w:rPr>
          <w:rFonts w:ascii="Times New Roman" w:hAnsi="Times New Roman"/>
          <w:sz w:val="26"/>
          <w:szCs w:val="26"/>
        </w:rPr>
        <w:t>О</w:t>
      </w:r>
      <w:r w:rsidRPr="00C71836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C71836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C71836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C71836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C71836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C71836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C71836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71836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C71836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C71836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1EA7"/>
    <w:rsid w:val="00195B48"/>
    <w:rsid w:val="001D5311"/>
    <w:rsid w:val="001E2B24"/>
    <w:rsid w:val="001E3BA1"/>
    <w:rsid w:val="002A66AD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917BD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46ECB"/>
    <w:rsid w:val="00664161"/>
    <w:rsid w:val="00684CA1"/>
    <w:rsid w:val="006B4638"/>
    <w:rsid w:val="006D4F16"/>
    <w:rsid w:val="006E6768"/>
    <w:rsid w:val="006F4A30"/>
    <w:rsid w:val="007263E6"/>
    <w:rsid w:val="00736470"/>
    <w:rsid w:val="00742A29"/>
    <w:rsid w:val="0075399C"/>
    <w:rsid w:val="0076273B"/>
    <w:rsid w:val="007A1D96"/>
    <w:rsid w:val="007A5575"/>
    <w:rsid w:val="007F303E"/>
    <w:rsid w:val="00862C51"/>
    <w:rsid w:val="00881769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9E1E9C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AF1416"/>
    <w:rsid w:val="00B028CA"/>
    <w:rsid w:val="00B37601"/>
    <w:rsid w:val="00B67B1E"/>
    <w:rsid w:val="00BB7477"/>
    <w:rsid w:val="00BC0C48"/>
    <w:rsid w:val="00BE72E5"/>
    <w:rsid w:val="00BF7AD8"/>
    <w:rsid w:val="00C0348C"/>
    <w:rsid w:val="00C10B9E"/>
    <w:rsid w:val="00C16E9B"/>
    <w:rsid w:val="00C71836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