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962EFC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5-30-284</w:t>
      </w:r>
      <w:r>
        <w:rPr>
          <w:sz w:val="26"/>
          <w:szCs w:val="26"/>
        </w:rPr>
        <w:t>/2022</w:t>
      </w:r>
    </w:p>
    <w:p w:rsidR="00962EFC" w:rsidP="00962EFC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8041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962E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поступившие из ОГИБДД ОМВД Российской Федерации по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Pr="000A2F01">
        <w:rPr>
          <w:rFonts w:ascii="Times New Roman" w:hAnsi="Times New Roman" w:cs="Times New Roman"/>
          <w:sz w:val="26"/>
          <w:szCs w:val="26"/>
        </w:rPr>
        <w:t>району,  в отношении</w:t>
      </w:r>
    </w:p>
    <w:p w:rsidR="0091036B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Муслядинова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Усеина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Энверовича</w:t>
      </w:r>
      <w:r>
        <w:rPr>
          <w:sz w:val="26"/>
          <w:szCs w:val="26"/>
        </w:rPr>
        <w:t xml:space="preserve">, </w:t>
      </w:r>
      <w:r w:rsidR="00CE1C7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62EFC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="0038041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 за совершение административного правонарушения, предусмотренного ч.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ст.12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исполнения постановления в части уплаты штрафа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предоставлялась, срок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года.</w:t>
      </w:r>
    </w:p>
    <w:p w:rsidR="00477B5F" w:rsidP="00477B5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Муслядинов</w:t>
      </w:r>
      <w:r>
        <w:rPr>
          <w:rFonts w:ascii="Times New Roman" w:hAnsi="Times New Roman" w:cs="Times New Roman"/>
          <w:sz w:val="26"/>
          <w:szCs w:val="26"/>
        </w:rPr>
        <w:t xml:space="preserve"> У.Э. не явился о дате, времени и месте рассмотрения дела был извещен надлежащим образом, о чем свидетельствует телефонограмма в материалах дела (л.д.7), ходатайств об отложении рассмотрения дела от него не поступало.</w:t>
      </w:r>
    </w:p>
    <w:p w:rsidR="00477B5F" w:rsidP="000645D4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B5F">
        <w:rPr>
          <w:rFonts w:ascii="Times New Roman" w:hAnsi="Times New Roman" w:cs="Times New Roman"/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962EFC" w:rsidP="000645D4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Муслядинова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года, в котором изложены обстоятельства совершенного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Муслядиновым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Муслядинова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                                     №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CE1C78">
        <w:rPr>
          <w:rFonts w:ascii="Times New Roman" w:hAnsi="Times New Roman"/>
          <w:sz w:val="26"/>
          <w:szCs w:val="26"/>
        </w:rPr>
        <w:t>&lt;</w:t>
      </w:r>
      <w:r w:rsidR="00CE1C78">
        <w:rPr>
          <w:rFonts w:ascii="Times New Roman" w:hAnsi="Times New Roman"/>
          <w:sz w:val="26"/>
          <w:szCs w:val="26"/>
        </w:rPr>
        <w:t>данные</w:t>
      </w:r>
      <w:r w:rsidR="00CE1C78">
        <w:rPr>
          <w:rFonts w:ascii="Times New Roman" w:hAnsi="Times New Roman"/>
          <w:sz w:val="26"/>
          <w:szCs w:val="26"/>
        </w:rPr>
        <w:t xml:space="preserve"> изъяты&gt;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 не уплачен (л.д.2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инспектора по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="00A2772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№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тративной ответственности по ч.2 ст.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(л.д.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Муслядинова</w:t>
      </w:r>
      <w:r w:rsidR="00477B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978EC" w:rsidRPr="000645D4" w:rsidP="00477B5F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Муслядинова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У.Э.</w:t>
      </w:r>
      <w:r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477B5F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77B5F">
        <w:rPr>
          <w:rFonts w:ascii="Times New Roman" w:hAnsi="Times New Roman" w:cs="Times New Roman"/>
          <w:sz w:val="26"/>
          <w:szCs w:val="26"/>
        </w:rPr>
        <w:t>Муслядинова</w:t>
      </w:r>
      <w:r w:rsidRPr="00477B5F">
        <w:rPr>
          <w:rFonts w:ascii="Times New Roman" w:hAnsi="Times New Roman" w:cs="Times New Roman"/>
          <w:sz w:val="26"/>
          <w:szCs w:val="26"/>
        </w:rPr>
        <w:t xml:space="preserve"> </w:t>
      </w:r>
      <w:r w:rsidRPr="00477B5F">
        <w:rPr>
          <w:rFonts w:ascii="Times New Roman" w:hAnsi="Times New Roman" w:cs="Times New Roman"/>
          <w:sz w:val="26"/>
          <w:szCs w:val="26"/>
        </w:rPr>
        <w:t>Усеина</w:t>
      </w:r>
      <w:r w:rsidRPr="00477B5F">
        <w:rPr>
          <w:rFonts w:ascii="Times New Roman" w:hAnsi="Times New Roman" w:cs="Times New Roman"/>
          <w:sz w:val="26"/>
          <w:szCs w:val="26"/>
        </w:rPr>
        <w:t xml:space="preserve"> </w:t>
      </w:r>
      <w:r w:rsidRPr="00477B5F">
        <w:rPr>
          <w:rFonts w:ascii="Times New Roman" w:hAnsi="Times New Roman" w:cs="Times New Roman"/>
          <w:sz w:val="26"/>
          <w:szCs w:val="26"/>
        </w:rPr>
        <w:t>Энверовича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РФ,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CE1C78">
        <w:rPr>
          <w:rFonts w:ascii="Times New Roman" w:hAnsi="Times New Roman"/>
          <w:sz w:val="26"/>
          <w:szCs w:val="26"/>
        </w:rPr>
        <w:t>&lt;данные изъяты</w:t>
      </w:r>
      <w:r w:rsidR="00CE1C7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рублей.</w:t>
      </w:r>
    </w:p>
    <w:p w:rsidR="00962EFC" w:rsidP="00962EFC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CE1C7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правонарушение, предусмотренное ч.1 ст.20.25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962EFC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962EFC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2978EC" w:rsidP="002978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              А.Ю. Олейников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645D4"/>
    <w:rsid w:val="000A2F01"/>
    <w:rsid w:val="000E115D"/>
    <w:rsid w:val="00224BA8"/>
    <w:rsid w:val="00251F52"/>
    <w:rsid w:val="002978EC"/>
    <w:rsid w:val="00380414"/>
    <w:rsid w:val="00477B5F"/>
    <w:rsid w:val="00805C77"/>
    <w:rsid w:val="008C084E"/>
    <w:rsid w:val="008C1FC1"/>
    <w:rsid w:val="0091036B"/>
    <w:rsid w:val="00962EFC"/>
    <w:rsid w:val="00A2772D"/>
    <w:rsid w:val="00CE1C78"/>
    <w:rsid w:val="00D42AF1"/>
    <w:rsid w:val="00F01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