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2E1A9A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Дело № 5-30-</w:t>
      </w:r>
      <w:r w:rsidRPr="002E1A9A" w:rsidR="00130258">
        <w:rPr>
          <w:rFonts w:ascii="Times New Roman" w:hAnsi="Times New Roman"/>
          <w:sz w:val="26"/>
          <w:szCs w:val="26"/>
        </w:rPr>
        <w:t>32</w:t>
      </w:r>
      <w:r w:rsidRPr="002E1A9A" w:rsidR="0047573C">
        <w:rPr>
          <w:rFonts w:ascii="Times New Roman" w:hAnsi="Times New Roman"/>
          <w:sz w:val="26"/>
          <w:szCs w:val="26"/>
        </w:rPr>
        <w:t>4</w:t>
      </w:r>
      <w:r w:rsidRPr="002E1A9A" w:rsidR="00017BC9">
        <w:rPr>
          <w:rFonts w:ascii="Times New Roman" w:hAnsi="Times New Roman"/>
          <w:sz w:val="26"/>
          <w:szCs w:val="26"/>
        </w:rPr>
        <w:t>/202</w:t>
      </w:r>
      <w:r w:rsidRPr="002E1A9A" w:rsidR="00195B48">
        <w:rPr>
          <w:rFonts w:ascii="Times New Roman" w:hAnsi="Times New Roman"/>
          <w:sz w:val="26"/>
          <w:szCs w:val="26"/>
        </w:rPr>
        <w:t>6</w:t>
      </w:r>
    </w:p>
    <w:p w:rsidR="00A85BF8" w:rsidRPr="002E1A9A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</w:p>
    <w:p w:rsidR="00017BC9" w:rsidRPr="002E1A9A" w:rsidP="00B43905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E1A9A">
        <w:rPr>
          <w:rFonts w:ascii="Times New Roman" w:hAnsi="Times New Roman"/>
          <w:b/>
          <w:sz w:val="26"/>
          <w:szCs w:val="26"/>
        </w:rPr>
        <w:t>П</w:t>
      </w:r>
      <w:r w:rsidRPr="002E1A9A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2E1A9A" w:rsidP="00B43905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017BC9" w:rsidRPr="002E1A9A" w:rsidP="00B43905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29 июня</w:t>
      </w:r>
      <w:r w:rsidRPr="002E1A9A">
        <w:rPr>
          <w:rFonts w:ascii="Times New Roman" w:hAnsi="Times New Roman"/>
          <w:sz w:val="26"/>
          <w:szCs w:val="26"/>
        </w:rPr>
        <w:t xml:space="preserve"> 202</w:t>
      </w:r>
      <w:r w:rsidRPr="002E1A9A" w:rsidR="00195B48">
        <w:rPr>
          <w:rFonts w:ascii="Times New Roman" w:hAnsi="Times New Roman"/>
          <w:sz w:val="26"/>
          <w:szCs w:val="26"/>
        </w:rPr>
        <w:t xml:space="preserve">6 года           </w:t>
      </w:r>
      <w:r w:rsidRPr="002E1A9A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r w:rsidRPr="002E1A9A" w:rsidR="00E33053">
        <w:rPr>
          <w:rFonts w:ascii="Times New Roman" w:hAnsi="Times New Roman"/>
          <w:sz w:val="26"/>
          <w:szCs w:val="26"/>
        </w:rPr>
        <w:t xml:space="preserve">    </w:t>
      </w:r>
      <w:r w:rsidRPr="002E1A9A" w:rsidR="00D66EE6">
        <w:rPr>
          <w:rFonts w:ascii="Times New Roman" w:hAnsi="Times New Roman"/>
          <w:sz w:val="26"/>
          <w:szCs w:val="26"/>
        </w:rPr>
        <w:t xml:space="preserve">  </w:t>
      </w:r>
      <w:r w:rsidRPr="002E1A9A" w:rsidR="008A1537">
        <w:rPr>
          <w:rFonts w:ascii="Times New Roman" w:hAnsi="Times New Roman"/>
          <w:sz w:val="26"/>
          <w:szCs w:val="26"/>
        </w:rPr>
        <w:t xml:space="preserve">    </w:t>
      </w:r>
      <w:r w:rsidRPr="002E1A9A" w:rsidR="00570FEC">
        <w:rPr>
          <w:rFonts w:ascii="Times New Roman" w:hAnsi="Times New Roman"/>
          <w:sz w:val="26"/>
          <w:szCs w:val="26"/>
        </w:rPr>
        <w:t xml:space="preserve">  </w:t>
      </w:r>
      <w:r w:rsidRPr="002E1A9A">
        <w:rPr>
          <w:rFonts w:ascii="Times New Roman" w:hAnsi="Times New Roman"/>
          <w:sz w:val="26"/>
          <w:szCs w:val="26"/>
        </w:rPr>
        <w:t>г. Белогорск</w:t>
      </w:r>
    </w:p>
    <w:p w:rsidR="00017BC9" w:rsidRPr="002E1A9A" w:rsidP="00B4390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Исполняющий обязанности мирового судьи судебного участка № 30 Белогорского судебного района Республики Крым (297600, Республика Крым, г. Белогорск, ул. </w:t>
      </w:r>
      <w:r w:rsidRPr="002E1A9A">
        <w:rPr>
          <w:rFonts w:ascii="Times New Roman" w:hAnsi="Times New Roman"/>
          <w:sz w:val="26"/>
          <w:szCs w:val="26"/>
        </w:rPr>
        <w:t>Чобан</w:t>
      </w:r>
      <w:r w:rsidRPr="002E1A9A" w:rsidR="000B112A">
        <w:rPr>
          <w:rFonts w:ascii="Times New Roman" w:hAnsi="Times New Roman"/>
          <w:sz w:val="26"/>
          <w:szCs w:val="26"/>
        </w:rPr>
        <w:t>-</w:t>
      </w:r>
      <w:r w:rsidRPr="002E1A9A">
        <w:rPr>
          <w:rFonts w:ascii="Times New Roman" w:hAnsi="Times New Roman"/>
          <w:sz w:val="26"/>
          <w:szCs w:val="26"/>
        </w:rPr>
        <w:t xml:space="preserve">Заде, 26), мировой судья судебного участка № 31 Белогорского судебного района Республики Крым Шувалова Г.Н.,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B028CA" w:rsidRPr="002E1A9A" w:rsidP="00B4390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Дубинина Евгения Николаевича,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Pr="002E1A9A" w:rsidR="00881769">
        <w:rPr>
          <w:rFonts w:ascii="Times New Roman" w:hAnsi="Times New Roman"/>
          <w:sz w:val="26"/>
          <w:szCs w:val="26"/>
        </w:rPr>
        <w:t>г</w:t>
      </w:r>
      <w:r w:rsidRPr="002E1A9A" w:rsidR="00881769">
        <w:rPr>
          <w:rFonts w:ascii="Times New Roman" w:hAnsi="Times New Roman"/>
          <w:sz w:val="26"/>
          <w:szCs w:val="26"/>
        </w:rPr>
        <w:t>.</w:t>
      </w:r>
      <w:r w:rsidRPr="002E1A9A" w:rsidR="00195B48">
        <w:rPr>
          <w:rFonts w:ascii="Times New Roman" w:hAnsi="Times New Roman"/>
          <w:sz w:val="26"/>
          <w:szCs w:val="26"/>
        </w:rPr>
        <w:t>,</w:t>
      </w:r>
    </w:p>
    <w:p w:rsidR="00017BC9" w:rsidRPr="002E1A9A" w:rsidP="00B43905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Pr="002E1A9A">
        <w:rPr>
          <w:rFonts w:ascii="Times New Roman" w:hAnsi="Times New Roman"/>
          <w:sz w:val="26"/>
          <w:szCs w:val="26"/>
        </w:rPr>
        <w:t xml:space="preserve">о привлечении к административной ответственности по ст.6.1.1 КоАП РФ, </w:t>
      </w:r>
    </w:p>
    <w:p w:rsidR="00017BC9" w:rsidRPr="002E1A9A" w:rsidP="00B43905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2E1A9A" w:rsidP="00B43905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установил:</w:t>
      </w:r>
    </w:p>
    <w:p w:rsidR="00A85BF8" w:rsidRPr="002E1A9A" w:rsidP="00B43905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014BB1" w:rsidRPr="002E1A9A" w:rsidP="00B43905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&lt;данные изъяты&gt;</w:t>
      </w:r>
      <w:r w:rsidRPr="002E1A9A" w:rsidR="00017BC9">
        <w:rPr>
          <w:rFonts w:ascii="Times New Roman" w:hAnsi="Times New Roman"/>
          <w:sz w:val="26"/>
          <w:szCs w:val="26"/>
        </w:rPr>
        <w:t xml:space="preserve">час., </w:t>
      </w:r>
      <w:r w:rsidRPr="002E1A9A" w:rsidR="00130258">
        <w:rPr>
          <w:rFonts w:ascii="Times New Roman" w:hAnsi="Times New Roman"/>
          <w:sz w:val="26"/>
          <w:szCs w:val="26"/>
        </w:rPr>
        <w:t>Дубинин Е.Н.</w:t>
      </w:r>
      <w:r w:rsidRPr="002E1A9A" w:rsidR="00017BC9">
        <w:rPr>
          <w:rFonts w:ascii="Times New Roman" w:hAnsi="Times New Roman"/>
          <w:sz w:val="26"/>
          <w:szCs w:val="26"/>
        </w:rPr>
        <w:t>, находясь</w:t>
      </w:r>
      <w:r w:rsidRPr="002E1A9A" w:rsidR="009856BC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>по адресу</w:t>
      </w:r>
      <w:r w:rsidRPr="002E1A9A" w:rsidR="00130258">
        <w:rPr>
          <w:rFonts w:ascii="Times New Roman" w:hAnsi="Times New Roman"/>
          <w:sz w:val="26"/>
          <w:szCs w:val="26"/>
        </w:rPr>
        <w:t xml:space="preserve"> проживания</w:t>
      </w:r>
      <w:r w:rsidRPr="002E1A9A">
        <w:rPr>
          <w:rFonts w:ascii="Times New Roman" w:hAnsi="Times New Roman"/>
          <w:sz w:val="26"/>
          <w:szCs w:val="26"/>
        </w:rPr>
        <w:t>:</w:t>
      </w:r>
      <w:r w:rsidRPr="002E1A9A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Pr="002E1A9A" w:rsidR="000B112A">
        <w:rPr>
          <w:rFonts w:ascii="Times New Roman" w:hAnsi="Times New Roman"/>
          <w:sz w:val="26"/>
          <w:szCs w:val="26"/>
        </w:rPr>
        <w:t>,</w:t>
      </w:r>
      <w:r w:rsidRPr="002E1A9A" w:rsidR="00B028CA">
        <w:rPr>
          <w:rFonts w:ascii="Times New Roman" w:hAnsi="Times New Roman"/>
          <w:sz w:val="26"/>
          <w:szCs w:val="26"/>
        </w:rPr>
        <w:t xml:space="preserve"> </w:t>
      </w:r>
      <w:r w:rsidRPr="002E1A9A" w:rsidR="009856BC">
        <w:rPr>
          <w:rFonts w:ascii="Times New Roman" w:hAnsi="Times New Roman"/>
          <w:sz w:val="26"/>
          <w:szCs w:val="26"/>
        </w:rPr>
        <w:t>в ходе возникшего словесного конфликта</w:t>
      </w:r>
      <w:r w:rsidRPr="002E1A9A" w:rsidR="00333115">
        <w:rPr>
          <w:rFonts w:ascii="Times New Roman" w:hAnsi="Times New Roman"/>
          <w:sz w:val="26"/>
          <w:szCs w:val="26"/>
        </w:rPr>
        <w:t xml:space="preserve"> </w:t>
      </w:r>
      <w:r w:rsidRPr="002E1A9A" w:rsidR="00E33053">
        <w:rPr>
          <w:rFonts w:ascii="Times New Roman" w:hAnsi="Times New Roman"/>
          <w:sz w:val="26"/>
          <w:szCs w:val="26"/>
        </w:rPr>
        <w:t xml:space="preserve">с </w:t>
      </w:r>
      <w:r>
        <w:rPr>
          <w:rFonts w:ascii="Times New Roman" w:hAnsi="Times New Roman"/>
          <w:sz w:val="26"/>
          <w:szCs w:val="26"/>
        </w:rPr>
        <w:t xml:space="preserve">&lt;данные </w:t>
      </w:r>
      <w:r>
        <w:rPr>
          <w:rFonts w:ascii="Times New Roman" w:hAnsi="Times New Roman"/>
          <w:sz w:val="26"/>
          <w:szCs w:val="26"/>
        </w:rPr>
        <w:t>изъяты</w:t>
      </w:r>
      <w:r>
        <w:rPr>
          <w:rFonts w:ascii="Times New Roman" w:hAnsi="Times New Roman"/>
          <w:sz w:val="26"/>
          <w:szCs w:val="26"/>
        </w:rPr>
        <w:t>&gt;</w:t>
      </w:r>
      <w:r>
        <w:rPr>
          <w:rFonts w:ascii="Times New Roman" w:hAnsi="Times New Roman"/>
          <w:sz w:val="26"/>
          <w:szCs w:val="26"/>
        </w:rPr>
        <w:t xml:space="preserve"> </w:t>
      </w:r>
      <w:r w:rsidRPr="002E1A9A" w:rsidR="00130258">
        <w:rPr>
          <w:rFonts w:ascii="Times New Roman" w:hAnsi="Times New Roman"/>
          <w:sz w:val="26"/>
          <w:szCs w:val="26"/>
        </w:rPr>
        <w:t xml:space="preserve">нанес последней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Pr="002E1A9A" w:rsidR="00E33053">
        <w:rPr>
          <w:rFonts w:ascii="Times New Roman" w:hAnsi="Times New Roman"/>
          <w:sz w:val="26"/>
          <w:szCs w:val="26"/>
        </w:rPr>
        <w:t xml:space="preserve">, причинив </w:t>
      </w:r>
      <w:r w:rsidRPr="002E1A9A" w:rsidR="008A1537">
        <w:rPr>
          <w:rFonts w:ascii="Times New Roman" w:hAnsi="Times New Roman"/>
          <w:sz w:val="26"/>
          <w:szCs w:val="26"/>
        </w:rPr>
        <w:t>ей</w:t>
      </w:r>
      <w:r w:rsidRPr="002E1A9A" w:rsidR="0061052E">
        <w:rPr>
          <w:rFonts w:ascii="Times New Roman" w:hAnsi="Times New Roman"/>
          <w:sz w:val="26"/>
          <w:szCs w:val="26"/>
        </w:rPr>
        <w:t xml:space="preserve"> </w:t>
      </w:r>
      <w:r w:rsidRPr="002E1A9A" w:rsidR="00E33053">
        <w:rPr>
          <w:rFonts w:ascii="Times New Roman" w:hAnsi="Times New Roman"/>
          <w:sz w:val="26"/>
          <w:szCs w:val="26"/>
        </w:rPr>
        <w:t xml:space="preserve">физическую боль, что не </w:t>
      </w:r>
      <w:r w:rsidRPr="002E1A9A" w:rsidR="00E33053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2E1A9A" w:rsidR="00E33053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2E1A9A" w:rsidR="00E33053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2E1A9A" w:rsidR="00E33053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2E1A9A" w:rsidR="00E3305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2E1A9A" w:rsidR="00E33053">
        <w:rPr>
          <w:rFonts w:ascii="Times New Roman" w:hAnsi="Times New Roman"/>
          <w:sz w:val="26"/>
          <w:szCs w:val="26"/>
        </w:rPr>
        <w:t xml:space="preserve">при этом действия </w:t>
      </w:r>
      <w:r w:rsidRPr="002E1A9A" w:rsidR="00130258">
        <w:rPr>
          <w:rFonts w:ascii="Times New Roman" w:hAnsi="Times New Roman"/>
          <w:sz w:val="26"/>
          <w:szCs w:val="26"/>
        </w:rPr>
        <w:t>Дубинина Е.Н.</w:t>
      </w:r>
      <w:r w:rsidRPr="002E1A9A" w:rsidR="002D4070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>уголовно наказуемого деяния не содержат.</w:t>
      </w:r>
    </w:p>
    <w:p w:rsidR="008A1537" w:rsidRPr="002E1A9A" w:rsidP="00B4390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2E1A9A" w:rsidR="00130258">
        <w:rPr>
          <w:rFonts w:ascii="Times New Roman" w:hAnsi="Times New Roman"/>
          <w:sz w:val="26"/>
          <w:szCs w:val="26"/>
        </w:rPr>
        <w:t xml:space="preserve">Дубинин Е.Н. </w:t>
      </w:r>
      <w:r w:rsidRPr="002E1A9A">
        <w:rPr>
          <w:rFonts w:ascii="Times New Roman" w:hAnsi="Times New Roman"/>
          <w:sz w:val="26"/>
          <w:szCs w:val="26"/>
        </w:rPr>
        <w:t xml:space="preserve">свою вину в совершении административного правонарушения признал, </w:t>
      </w:r>
      <w:r w:rsidRPr="002E1A9A" w:rsidR="009C151C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в содеянном раскаялся, </w:t>
      </w:r>
      <w:r w:rsidRPr="002E1A9A">
        <w:rPr>
          <w:rFonts w:ascii="Times New Roman" w:hAnsi="Times New Roman"/>
          <w:sz w:val="26"/>
          <w:szCs w:val="26"/>
        </w:rPr>
        <w:t xml:space="preserve">суду пояснил, что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Pr="002E1A9A" w:rsidR="009C151C">
        <w:rPr>
          <w:rFonts w:ascii="Times New Roman" w:hAnsi="Times New Roman"/>
          <w:sz w:val="26"/>
          <w:szCs w:val="26"/>
        </w:rPr>
        <w:t>.</w:t>
      </w:r>
    </w:p>
    <w:p w:rsidR="00881769" w:rsidRPr="002E1A9A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Потерпевшая </w:t>
      </w:r>
      <w:r w:rsidR="00154F23">
        <w:rPr>
          <w:rFonts w:ascii="Times New Roman" w:hAnsi="Times New Roman"/>
          <w:sz w:val="26"/>
          <w:szCs w:val="26"/>
        </w:rPr>
        <w:t xml:space="preserve">&lt;данные </w:t>
      </w:r>
      <w:r w:rsidR="00154F23">
        <w:rPr>
          <w:rFonts w:ascii="Times New Roman" w:hAnsi="Times New Roman"/>
          <w:sz w:val="26"/>
          <w:szCs w:val="26"/>
        </w:rPr>
        <w:t>изъяты&gt;</w:t>
      </w:r>
      <w:r w:rsidR="00154F23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color w:val="000000"/>
          <w:sz w:val="26"/>
          <w:szCs w:val="26"/>
        </w:rPr>
        <w:t>в судебное заседание не явилась</w:t>
      </w:r>
      <w:r w:rsidRPr="002E1A9A">
        <w:rPr>
          <w:rFonts w:ascii="Times New Roman" w:hAnsi="Times New Roman"/>
          <w:color w:val="000000"/>
          <w:sz w:val="26"/>
          <w:szCs w:val="26"/>
        </w:rPr>
        <w:t xml:space="preserve">, о времени и месте рассмотрения дела была извещена </w:t>
      </w:r>
      <w:r w:rsidRPr="002E1A9A" w:rsidR="004749A9">
        <w:rPr>
          <w:rFonts w:ascii="Times New Roman" w:hAnsi="Times New Roman"/>
          <w:sz w:val="26"/>
          <w:szCs w:val="26"/>
        </w:rPr>
        <w:t>телефонограммой</w:t>
      </w:r>
      <w:r w:rsidRPr="002E1A9A">
        <w:rPr>
          <w:rFonts w:ascii="Times New Roman" w:hAnsi="Times New Roman"/>
          <w:sz w:val="26"/>
          <w:szCs w:val="26"/>
        </w:rPr>
        <w:t xml:space="preserve">, ходатайствовала о рассмотрении дела в </w:t>
      </w:r>
      <w:r w:rsidRPr="002E1A9A" w:rsidR="00130258">
        <w:rPr>
          <w:rFonts w:ascii="Times New Roman" w:hAnsi="Times New Roman"/>
          <w:sz w:val="26"/>
          <w:szCs w:val="26"/>
        </w:rPr>
        <w:t>ее</w:t>
      </w:r>
      <w:r w:rsidRPr="002E1A9A">
        <w:rPr>
          <w:rFonts w:ascii="Times New Roman" w:hAnsi="Times New Roman"/>
          <w:sz w:val="26"/>
          <w:szCs w:val="26"/>
        </w:rPr>
        <w:t xml:space="preserve"> отсутствие.</w:t>
      </w:r>
    </w:p>
    <w:p w:rsidR="00881769" w:rsidRPr="002E1A9A" w:rsidP="00B43905">
      <w:pPr>
        <w:spacing w:after="0" w:line="240" w:lineRule="auto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Мировой судья в </w:t>
      </w:r>
      <w:r w:rsidRPr="002E1A9A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соответствии с положениями</w:t>
      </w:r>
      <w:r w:rsidRPr="002E1A9A">
        <w:rPr>
          <w:rFonts w:ascii="Times New Roman" w:hAnsi="Times New Roman"/>
          <w:sz w:val="26"/>
          <w:szCs w:val="26"/>
        </w:rPr>
        <w:t xml:space="preserve"> ч.3 ст. 25.2 КоАП РФ рассмотрел дело в отсутствие потерпевшей.</w:t>
      </w:r>
    </w:p>
    <w:p w:rsidR="00881769" w:rsidRPr="002E1A9A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Выслушав пояснения </w:t>
      </w:r>
      <w:r w:rsidRPr="002E1A9A" w:rsidR="00130258">
        <w:rPr>
          <w:rFonts w:ascii="Times New Roman" w:hAnsi="Times New Roman"/>
          <w:sz w:val="26"/>
          <w:szCs w:val="26"/>
        </w:rPr>
        <w:t>Дубинина Е.Н.</w:t>
      </w:r>
      <w:r w:rsidRPr="002E1A9A">
        <w:rPr>
          <w:rFonts w:ascii="Times New Roman" w:hAnsi="Times New Roman"/>
          <w:sz w:val="26"/>
          <w:szCs w:val="26"/>
        </w:rPr>
        <w:t>, исследовав и оценив письменные материалы дела в их совокупности, мировой судья приходит к следующим выводам.</w:t>
      </w:r>
    </w:p>
    <w:p w:rsidR="004749A9" w:rsidRPr="002E1A9A" w:rsidP="004749A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2E1A9A">
          <w:rPr>
            <w:rFonts w:ascii="Times New Roman" w:hAnsi="Times New Roman"/>
            <w:sz w:val="26"/>
            <w:szCs w:val="26"/>
          </w:rPr>
          <w:t>статьей 6.1.1</w:t>
        </w:r>
      </w:hyperlink>
      <w:r w:rsidRPr="002E1A9A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2E1A9A">
          <w:rPr>
            <w:rFonts w:ascii="Times New Roman" w:hAnsi="Times New Roman"/>
            <w:sz w:val="26"/>
            <w:szCs w:val="26"/>
          </w:rPr>
          <w:t>статье 115</w:t>
        </w:r>
      </w:hyperlink>
      <w:r w:rsidRPr="002E1A9A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 w:rsidRPr="002E1A9A">
        <w:rPr>
          <w:rFonts w:ascii="Times New Roman" w:hAnsi="Times New Roman"/>
          <w:sz w:val="26"/>
          <w:szCs w:val="26"/>
        </w:rPr>
        <w:t>, либо обязательные работы на срок от шестидесяти до ста двадцати часов.</w:t>
      </w:r>
    </w:p>
    <w:p w:rsidR="004749A9" w:rsidRPr="002E1A9A" w:rsidP="004749A9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1A9A">
        <w:rPr>
          <w:rFonts w:ascii="Times New Roman" w:hAnsi="Times New Roman"/>
          <w:sz w:val="26"/>
          <w:szCs w:val="26"/>
        </w:rPr>
        <w:t>С</w:t>
      </w:r>
      <w:r w:rsidRPr="002E1A9A"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 w:rsidRPr="002E1A9A">
        <w:rPr>
          <w:rFonts w:ascii="Times New Roman" w:hAnsi="Times New Roman"/>
          <w:sz w:val="26"/>
          <w:szCs w:val="26"/>
        </w:rPr>
        <w:t xml:space="preserve">Приказом Минздрава России от 08.04.2025 N 172н </w:t>
      </w:r>
      <w:r w:rsidRPr="002E1A9A">
        <w:rPr>
          <w:rFonts w:ascii="Times New Roman" w:eastAsia="Times New Roman" w:hAnsi="Times New Roman"/>
          <w:sz w:val="26"/>
          <w:szCs w:val="26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4749A9" w:rsidRPr="002E1A9A" w:rsidP="004749A9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2E1A9A"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 К иным насильственным действиям относится причинение боли </w:t>
      </w:r>
      <w:r w:rsidRPr="002E1A9A"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</w:t>
      </w:r>
      <w:r w:rsidRPr="002E1A9A">
        <w:rPr>
          <w:rFonts w:ascii="Times New Roman" w:eastAsia="Times New Roman" w:hAnsi="Times New Roman"/>
          <w:sz w:val="26"/>
          <w:szCs w:val="26"/>
          <w:lang w:eastAsia="ru-RU"/>
        </w:rPr>
        <w:t xml:space="preserve">ударом, </w:t>
      </w:r>
      <w:r w:rsidRPr="002E1A9A"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действия. </w:t>
      </w:r>
      <w:r w:rsidRPr="002E1A9A"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 объективной  стороны  состава  указанного   административного правонарушения является наступление последствий в виде физической боли.</w:t>
      </w:r>
    </w:p>
    <w:p w:rsidR="0061052E" w:rsidRPr="002E1A9A" w:rsidP="0089095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Факт совершения административного правонарушения и виновность</w:t>
      </w:r>
      <w:r w:rsidRPr="002E1A9A" w:rsidR="00E817D6">
        <w:rPr>
          <w:rFonts w:ascii="Times New Roman" w:hAnsi="Times New Roman"/>
          <w:sz w:val="26"/>
          <w:szCs w:val="26"/>
        </w:rPr>
        <w:t xml:space="preserve"> </w:t>
      </w:r>
      <w:r w:rsidRPr="002E1A9A" w:rsidR="00130258">
        <w:rPr>
          <w:rFonts w:ascii="Times New Roman" w:hAnsi="Times New Roman"/>
          <w:sz w:val="26"/>
          <w:szCs w:val="26"/>
        </w:rPr>
        <w:t>Дубинина Е.Н.</w:t>
      </w:r>
      <w:r w:rsidRPr="002E1A9A" w:rsidR="00881769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>в его совершении, помим</w:t>
      </w:r>
      <w:r w:rsidRPr="002E1A9A" w:rsidR="00A406E5">
        <w:rPr>
          <w:rFonts w:ascii="Times New Roman" w:hAnsi="Times New Roman"/>
          <w:sz w:val="26"/>
          <w:szCs w:val="26"/>
        </w:rPr>
        <w:t>о признания своей вины последн</w:t>
      </w:r>
      <w:r w:rsidRPr="002E1A9A" w:rsidR="007263E6">
        <w:rPr>
          <w:rFonts w:ascii="Times New Roman" w:hAnsi="Times New Roman"/>
          <w:sz w:val="26"/>
          <w:szCs w:val="26"/>
        </w:rPr>
        <w:t>им</w:t>
      </w:r>
      <w:r w:rsidRPr="002E1A9A" w:rsidR="00881769">
        <w:rPr>
          <w:rFonts w:ascii="Times New Roman" w:hAnsi="Times New Roman"/>
          <w:sz w:val="26"/>
          <w:szCs w:val="26"/>
        </w:rPr>
        <w:t xml:space="preserve">, </w:t>
      </w:r>
      <w:r w:rsidRPr="002E1A9A" w:rsidR="00E33053">
        <w:rPr>
          <w:rFonts w:ascii="Times New Roman" w:hAnsi="Times New Roman"/>
          <w:sz w:val="26"/>
          <w:szCs w:val="26"/>
        </w:rPr>
        <w:t>объективно подтверждается совокупностью собранных по делу доказательств, исследованных в судебном заседании:</w:t>
      </w:r>
      <w:r w:rsidRPr="002E1A9A">
        <w:rPr>
          <w:rFonts w:ascii="Times New Roman" w:hAnsi="Times New Roman"/>
          <w:sz w:val="26"/>
          <w:szCs w:val="26"/>
        </w:rPr>
        <w:t xml:space="preserve"> протоколом об административном правонарушении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>г., в котором изложены обстоятельства совершенного</w:t>
      </w:r>
      <w:r w:rsidRPr="002E1A9A" w:rsidR="00E817D6">
        <w:rPr>
          <w:rFonts w:ascii="Times New Roman" w:hAnsi="Times New Roman"/>
          <w:sz w:val="26"/>
          <w:szCs w:val="26"/>
        </w:rPr>
        <w:t xml:space="preserve"> </w:t>
      </w:r>
      <w:r w:rsidRPr="002E1A9A" w:rsidR="00130258">
        <w:rPr>
          <w:rFonts w:ascii="Times New Roman" w:hAnsi="Times New Roman"/>
          <w:sz w:val="26"/>
          <w:szCs w:val="26"/>
        </w:rPr>
        <w:t>Дубининым Е.Н.</w:t>
      </w:r>
      <w:r w:rsidRPr="002E1A9A" w:rsidR="00195B48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  <w:r w:rsidRPr="002E1A9A" w:rsidR="00E33053">
        <w:rPr>
          <w:rFonts w:ascii="Times New Roman" w:hAnsi="Times New Roman"/>
          <w:sz w:val="26"/>
          <w:szCs w:val="26"/>
        </w:rPr>
        <w:t xml:space="preserve">заявлением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Pr="002E1A9A" w:rsidR="00E33053">
        <w:rPr>
          <w:rFonts w:ascii="Times New Roman" w:hAnsi="Times New Roman"/>
          <w:sz w:val="26"/>
          <w:szCs w:val="26"/>
        </w:rPr>
        <w:t>г.</w:t>
      </w:r>
      <w:r w:rsidRPr="002E1A9A" w:rsidR="004749A9">
        <w:rPr>
          <w:rFonts w:ascii="Times New Roman" w:hAnsi="Times New Roman"/>
          <w:sz w:val="26"/>
          <w:szCs w:val="26"/>
        </w:rPr>
        <w:t xml:space="preserve">, зарегистрированным в КУСП №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Pr="002E1A9A" w:rsidR="004749A9">
        <w:rPr>
          <w:rFonts w:ascii="Times New Roman" w:hAnsi="Times New Roman"/>
          <w:sz w:val="26"/>
          <w:szCs w:val="26"/>
        </w:rPr>
        <w:t xml:space="preserve">, </w:t>
      </w:r>
      <w:r w:rsidRPr="002E1A9A" w:rsidR="00E33053">
        <w:rPr>
          <w:rFonts w:ascii="Times New Roman" w:hAnsi="Times New Roman"/>
          <w:sz w:val="26"/>
          <w:szCs w:val="26"/>
        </w:rPr>
        <w:t xml:space="preserve"> о принятии мер реагирования к </w:t>
      </w:r>
      <w:r w:rsidRPr="002E1A9A" w:rsidR="00130258">
        <w:rPr>
          <w:rFonts w:ascii="Times New Roman" w:hAnsi="Times New Roman"/>
          <w:sz w:val="26"/>
          <w:szCs w:val="26"/>
        </w:rPr>
        <w:t>Дубинину Е.Н.</w:t>
      </w:r>
      <w:r w:rsidRPr="002E1A9A" w:rsidR="00195B48">
        <w:rPr>
          <w:rFonts w:ascii="Times New Roman" w:hAnsi="Times New Roman"/>
          <w:sz w:val="26"/>
          <w:szCs w:val="26"/>
        </w:rPr>
        <w:t xml:space="preserve"> </w:t>
      </w:r>
      <w:r w:rsidRPr="002E1A9A" w:rsidR="00E33053">
        <w:rPr>
          <w:rFonts w:ascii="Times New Roman" w:hAnsi="Times New Roman"/>
          <w:sz w:val="26"/>
          <w:szCs w:val="26"/>
        </w:rPr>
        <w:t xml:space="preserve">по факту </w:t>
      </w:r>
      <w:r w:rsidRPr="002E1A9A" w:rsidR="00CB04AD">
        <w:rPr>
          <w:rFonts w:ascii="Times New Roman" w:hAnsi="Times New Roman"/>
          <w:sz w:val="26"/>
          <w:szCs w:val="26"/>
        </w:rPr>
        <w:t>причинения ей побоев</w:t>
      </w:r>
      <w:r w:rsidRPr="002E1A9A" w:rsidR="00EB3BA7">
        <w:rPr>
          <w:rFonts w:ascii="Times New Roman" w:hAnsi="Times New Roman"/>
          <w:sz w:val="26"/>
          <w:szCs w:val="26"/>
        </w:rPr>
        <w:t xml:space="preserve">; </w:t>
      </w:r>
      <w:r w:rsidRPr="002E1A9A">
        <w:rPr>
          <w:rFonts w:ascii="Times New Roman" w:hAnsi="Times New Roman"/>
          <w:sz w:val="26"/>
          <w:szCs w:val="26"/>
        </w:rPr>
        <w:t xml:space="preserve">письменным объяснением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>г., письменным объяснени</w:t>
      </w:r>
      <w:r w:rsidRPr="002E1A9A" w:rsidR="004749A9">
        <w:rPr>
          <w:rFonts w:ascii="Times New Roman" w:hAnsi="Times New Roman"/>
          <w:sz w:val="26"/>
          <w:szCs w:val="26"/>
        </w:rPr>
        <w:t>ем</w:t>
      </w:r>
      <w:r w:rsidRPr="002E1A9A">
        <w:rPr>
          <w:rFonts w:ascii="Times New Roman" w:hAnsi="Times New Roman"/>
          <w:sz w:val="26"/>
          <w:szCs w:val="26"/>
        </w:rPr>
        <w:t xml:space="preserve"> Дубинина Е.Н. от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 xml:space="preserve">г.; заключением </w:t>
      </w:r>
      <w:r w:rsidRPr="002E1A9A" w:rsidR="004749A9">
        <w:rPr>
          <w:rFonts w:ascii="Times New Roman" w:hAnsi="Times New Roman"/>
          <w:sz w:val="26"/>
          <w:szCs w:val="26"/>
        </w:rPr>
        <w:t xml:space="preserve">судебно-медицинской </w:t>
      </w:r>
      <w:r w:rsidRPr="002E1A9A">
        <w:rPr>
          <w:rFonts w:ascii="Times New Roman" w:hAnsi="Times New Roman"/>
          <w:sz w:val="26"/>
          <w:szCs w:val="26"/>
        </w:rPr>
        <w:t>эксперт</w:t>
      </w:r>
      <w:r w:rsidRPr="002E1A9A" w:rsidR="004749A9">
        <w:rPr>
          <w:rFonts w:ascii="Times New Roman" w:hAnsi="Times New Roman"/>
          <w:sz w:val="26"/>
          <w:szCs w:val="26"/>
        </w:rPr>
        <w:t>изы</w:t>
      </w:r>
      <w:r w:rsidRPr="002E1A9A">
        <w:rPr>
          <w:rFonts w:ascii="Times New Roman" w:hAnsi="Times New Roman"/>
          <w:sz w:val="26"/>
          <w:szCs w:val="26"/>
        </w:rPr>
        <w:t xml:space="preserve">  №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 xml:space="preserve">г., согласно </w:t>
      </w:r>
      <w:r w:rsidRPr="002E1A9A" w:rsidR="004749A9">
        <w:rPr>
          <w:rFonts w:ascii="Times New Roman" w:hAnsi="Times New Roman"/>
          <w:sz w:val="26"/>
          <w:szCs w:val="26"/>
        </w:rPr>
        <w:t>выводам</w:t>
      </w:r>
      <w:r w:rsidRPr="002E1A9A" w:rsidR="004749A9">
        <w:rPr>
          <w:rFonts w:ascii="Times New Roman" w:hAnsi="Times New Roman"/>
          <w:sz w:val="26"/>
          <w:szCs w:val="26"/>
        </w:rPr>
        <w:t xml:space="preserve"> которого</w:t>
      </w:r>
      <w:r w:rsidRPr="002E1A9A">
        <w:rPr>
          <w:rFonts w:ascii="Times New Roman" w:hAnsi="Times New Roman"/>
          <w:sz w:val="26"/>
          <w:szCs w:val="26"/>
        </w:rPr>
        <w:t xml:space="preserve"> у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="00154F23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 xml:space="preserve">обнаружены повреждения: кровоподтеки в левой окологлазничной и скуловой областях, </w:t>
      </w:r>
      <w:r w:rsidRPr="002E1A9A" w:rsidR="004749A9">
        <w:rPr>
          <w:rFonts w:ascii="Times New Roman" w:hAnsi="Times New Roman"/>
          <w:sz w:val="26"/>
          <w:szCs w:val="26"/>
        </w:rPr>
        <w:t xml:space="preserve">которое </w:t>
      </w:r>
      <w:r w:rsidRPr="002E1A9A">
        <w:rPr>
          <w:rFonts w:ascii="Times New Roman" w:hAnsi="Times New Roman"/>
          <w:sz w:val="26"/>
          <w:szCs w:val="26"/>
        </w:rPr>
        <w:t>расценива</w:t>
      </w:r>
      <w:r w:rsidRPr="002E1A9A" w:rsidR="004749A9">
        <w:rPr>
          <w:rFonts w:ascii="Times New Roman" w:hAnsi="Times New Roman"/>
          <w:sz w:val="26"/>
          <w:szCs w:val="26"/>
        </w:rPr>
        <w:t>е</w:t>
      </w:r>
      <w:r w:rsidRPr="002E1A9A">
        <w:rPr>
          <w:rFonts w:ascii="Times New Roman" w:hAnsi="Times New Roman"/>
          <w:sz w:val="26"/>
          <w:szCs w:val="26"/>
        </w:rPr>
        <w:t>тся как повреждение, не причинившее вред здоровью; справками на лицо по учетам СООП</w:t>
      </w:r>
      <w:r w:rsidRPr="002E1A9A" w:rsidR="004749A9">
        <w:rPr>
          <w:rFonts w:ascii="Times New Roman" w:hAnsi="Times New Roman"/>
          <w:sz w:val="26"/>
          <w:szCs w:val="26"/>
        </w:rPr>
        <w:t xml:space="preserve">, ИБД-Р, согласно которым </w:t>
      </w:r>
      <w:r w:rsidRPr="002E1A9A" w:rsidR="00214477">
        <w:rPr>
          <w:rFonts w:ascii="Times New Roman" w:hAnsi="Times New Roman"/>
          <w:sz w:val="26"/>
          <w:szCs w:val="26"/>
        </w:rPr>
        <w:t xml:space="preserve">Дубинин Е.Н. ранее </w:t>
      </w:r>
      <w:r w:rsidRPr="002E1A9A" w:rsidR="004749A9">
        <w:rPr>
          <w:rFonts w:ascii="Times New Roman" w:hAnsi="Times New Roman"/>
          <w:sz w:val="26"/>
          <w:szCs w:val="26"/>
        </w:rPr>
        <w:t xml:space="preserve">к административной ответственности </w:t>
      </w:r>
      <w:r w:rsidRPr="002E1A9A" w:rsidR="00214477">
        <w:rPr>
          <w:rFonts w:ascii="Times New Roman" w:hAnsi="Times New Roman"/>
          <w:sz w:val="26"/>
          <w:szCs w:val="26"/>
        </w:rPr>
        <w:t xml:space="preserve">по ст.6.1.1 КоАП РФ </w:t>
      </w:r>
      <w:r w:rsidRPr="002E1A9A" w:rsidR="004749A9">
        <w:rPr>
          <w:rFonts w:ascii="Times New Roman" w:hAnsi="Times New Roman"/>
          <w:sz w:val="26"/>
          <w:szCs w:val="26"/>
        </w:rPr>
        <w:t>не привлекался</w:t>
      </w:r>
      <w:r w:rsidRPr="002E1A9A">
        <w:rPr>
          <w:rFonts w:ascii="Times New Roman" w:hAnsi="Times New Roman"/>
          <w:sz w:val="26"/>
          <w:szCs w:val="26"/>
        </w:rPr>
        <w:t xml:space="preserve">; рапортом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Pr="002E1A9A" w:rsidR="00214477">
        <w:rPr>
          <w:rFonts w:ascii="Times New Roman" w:hAnsi="Times New Roman"/>
          <w:sz w:val="26"/>
          <w:szCs w:val="26"/>
        </w:rPr>
        <w:t xml:space="preserve">г. </w:t>
      </w:r>
      <w:r w:rsidRPr="002E1A9A">
        <w:rPr>
          <w:rFonts w:ascii="Times New Roman" w:hAnsi="Times New Roman"/>
          <w:sz w:val="26"/>
          <w:szCs w:val="26"/>
        </w:rPr>
        <w:t>о составлении административного протокола в отношении  Дубинина Е.Н. по ст. 6.1.1 КоАП РФ.</w:t>
      </w:r>
    </w:p>
    <w:p w:rsidR="00017BC9" w:rsidRPr="002E1A9A" w:rsidP="00B43905">
      <w:pPr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2E1A9A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2E1A9A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2E1A9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2E1A9A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2E1A9A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2E1A9A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2E1A9A">
        <w:rPr>
          <w:rFonts w:ascii="Times New Roman" w:hAnsi="Times New Roman"/>
          <w:sz w:val="26"/>
          <w:szCs w:val="26"/>
        </w:rPr>
        <w:t>права</w:t>
      </w:r>
      <w:r w:rsidRPr="002E1A9A">
        <w:rPr>
          <w:rFonts w:ascii="Times New Roman" w:hAnsi="Times New Roman"/>
          <w:sz w:val="26"/>
          <w:szCs w:val="26"/>
        </w:rPr>
        <w:t xml:space="preserve">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2E1A9A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2E1A9A">
        <w:rPr>
          <w:rFonts w:ascii="Times New Roman" w:hAnsi="Times New Roman"/>
          <w:sz w:val="26"/>
          <w:szCs w:val="26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2E1A9A" w:rsidR="00F77B93">
        <w:rPr>
          <w:rFonts w:ascii="Times New Roman" w:hAnsi="Times New Roman"/>
          <w:sz w:val="26"/>
          <w:szCs w:val="26"/>
        </w:rPr>
        <w:t xml:space="preserve">, прихожу к </w:t>
      </w:r>
      <w:r w:rsidRPr="002E1A9A" w:rsidR="000D35BB">
        <w:rPr>
          <w:rFonts w:ascii="Times New Roman" w:hAnsi="Times New Roman"/>
          <w:sz w:val="26"/>
          <w:szCs w:val="26"/>
        </w:rPr>
        <w:t xml:space="preserve">выводу о виновности </w:t>
      </w:r>
      <w:r w:rsidRPr="002E1A9A" w:rsidR="00B43905">
        <w:rPr>
          <w:rFonts w:ascii="Times New Roman" w:hAnsi="Times New Roman"/>
          <w:sz w:val="26"/>
          <w:szCs w:val="26"/>
        </w:rPr>
        <w:t xml:space="preserve">Дубинина Е.Н. </w:t>
      </w:r>
      <w:r w:rsidRPr="002E1A9A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E1A9A">
          <w:rPr>
            <w:rFonts w:ascii="Times New Roman" w:hAnsi="Times New Roman"/>
            <w:sz w:val="26"/>
            <w:szCs w:val="26"/>
          </w:rPr>
          <w:t xml:space="preserve">ст. </w:t>
        </w:r>
      </w:hyperlink>
      <w:r w:rsidRPr="002E1A9A">
        <w:rPr>
          <w:rFonts w:ascii="Times New Roman" w:hAnsi="Times New Roman"/>
          <w:sz w:val="26"/>
          <w:szCs w:val="26"/>
        </w:rPr>
        <w:t xml:space="preserve">6.1.1 КоАП РФ, - </w:t>
      </w:r>
      <w:r w:rsidRPr="002E1A9A" w:rsidR="00BF7AD8">
        <w:rPr>
          <w:rFonts w:ascii="Times New Roman" w:hAnsi="Times New Roman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2E1A9A" w:rsidR="00BF7AD8">
          <w:rPr>
            <w:rFonts w:ascii="Times New Roman" w:hAnsi="Times New Roman"/>
            <w:sz w:val="26"/>
            <w:szCs w:val="26"/>
          </w:rPr>
          <w:t>статье 115</w:t>
        </w:r>
      </w:hyperlink>
      <w:r w:rsidRPr="002E1A9A" w:rsidR="00BF7AD8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2E1A9A" w:rsidR="00BF7AD8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</w:t>
      </w:r>
      <w:r w:rsidRPr="002E1A9A">
        <w:rPr>
          <w:rFonts w:ascii="Times New Roman" w:hAnsi="Times New Roman"/>
          <w:sz w:val="26"/>
          <w:szCs w:val="26"/>
        </w:rPr>
        <w:t>.</w:t>
      </w:r>
    </w:p>
    <w:p w:rsidR="00017BC9" w:rsidRPr="002E1A9A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2E1A9A">
          <w:rPr>
            <w:rFonts w:ascii="Times New Roman" w:hAnsi="Times New Roman"/>
            <w:sz w:val="26"/>
            <w:szCs w:val="26"/>
          </w:rPr>
          <w:t>ст. 1.5</w:t>
        </w:r>
      </w:hyperlink>
      <w:r w:rsidRPr="002E1A9A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017BC9" w:rsidRPr="002E1A9A" w:rsidP="00B4390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Pr="002E1A9A" w:rsidR="00B43905">
        <w:rPr>
          <w:rFonts w:ascii="Times New Roman" w:hAnsi="Times New Roman"/>
          <w:sz w:val="26"/>
          <w:szCs w:val="26"/>
        </w:rPr>
        <w:t>Дубинин</w:t>
      </w:r>
      <w:r w:rsidRPr="002E1A9A" w:rsidR="00214477">
        <w:rPr>
          <w:rFonts w:ascii="Times New Roman" w:hAnsi="Times New Roman"/>
          <w:sz w:val="26"/>
          <w:szCs w:val="26"/>
        </w:rPr>
        <w:t>а</w:t>
      </w:r>
      <w:r w:rsidRPr="002E1A9A" w:rsidR="00B43905">
        <w:rPr>
          <w:rFonts w:ascii="Times New Roman" w:hAnsi="Times New Roman"/>
          <w:sz w:val="26"/>
          <w:szCs w:val="26"/>
        </w:rPr>
        <w:t xml:space="preserve"> Е.Н.</w:t>
      </w:r>
      <w:r w:rsidRPr="002E1A9A">
        <w:rPr>
          <w:rFonts w:ascii="Times New Roman" w:hAnsi="Times New Roman"/>
          <w:sz w:val="26"/>
          <w:szCs w:val="26"/>
        </w:rPr>
        <w:t>, в соответствии со ст.4.2 КоАП РФ, мировой судья относит –</w:t>
      </w:r>
      <w:r w:rsidRPr="002E1A9A" w:rsidR="00497E8E">
        <w:rPr>
          <w:rFonts w:ascii="Times New Roman" w:hAnsi="Times New Roman"/>
          <w:sz w:val="26"/>
          <w:szCs w:val="26"/>
        </w:rPr>
        <w:t xml:space="preserve"> </w:t>
      </w:r>
      <w:r w:rsidRPr="002E1A9A" w:rsidR="00460907">
        <w:rPr>
          <w:rFonts w:ascii="Times New Roman" w:hAnsi="Times New Roman"/>
          <w:sz w:val="26"/>
          <w:szCs w:val="26"/>
        </w:rPr>
        <w:t xml:space="preserve">признание вины, </w:t>
      </w:r>
      <w:r w:rsidRPr="002E1A9A">
        <w:rPr>
          <w:rFonts w:ascii="Times New Roman" w:hAnsi="Times New Roman"/>
          <w:sz w:val="26"/>
          <w:szCs w:val="26"/>
        </w:rPr>
        <w:t>раскаяни</w:t>
      </w:r>
      <w:r w:rsidRPr="002E1A9A" w:rsidR="009064E4">
        <w:rPr>
          <w:rFonts w:ascii="Times New Roman" w:hAnsi="Times New Roman"/>
          <w:sz w:val="26"/>
          <w:szCs w:val="26"/>
        </w:rPr>
        <w:t>е</w:t>
      </w:r>
      <w:r w:rsidRPr="002E1A9A" w:rsidR="00A46599">
        <w:rPr>
          <w:rFonts w:ascii="Times New Roman" w:hAnsi="Times New Roman"/>
          <w:sz w:val="26"/>
          <w:szCs w:val="26"/>
        </w:rPr>
        <w:t xml:space="preserve"> </w:t>
      </w:r>
      <w:r w:rsidRPr="002E1A9A" w:rsidR="00A46599">
        <w:rPr>
          <w:rFonts w:ascii="Times New Roman" w:hAnsi="Times New Roman"/>
          <w:sz w:val="26"/>
          <w:szCs w:val="26"/>
        </w:rPr>
        <w:t>в</w:t>
      </w:r>
      <w:r w:rsidRPr="002E1A9A" w:rsidR="00A46599">
        <w:rPr>
          <w:rFonts w:ascii="Times New Roman" w:hAnsi="Times New Roman"/>
          <w:sz w:val="26"/>
          <w:szCs w:val="26"/>
        </w:rPr>
        <w:t xml:space="preserve"> содеянном</w:t>
      </w:r>
      <w:r w:rsidRPr="002E1A9A" w:rsidR="00103E8D">
        <w:rPr>
          <w:rFonts w:ascii="Times New Roman" w:hAnsi="Times New Roman"/>
          <w:sz w:val="26"/>
          <w:szCs w:val="26"/>
        </w:rPr>
        <w:t>.</w:t>
      </w:r>
      <w:r w:rsidRPr="002E1A9A" w:rsidR="000D35BB">
        <w:rPr>
          <w:rFonts w:ascii="Times New Roman" w:hAnsi="Times New Roman"/>
          <w:sz w:val="26"/>
          <w:szCs w:val="26"/>
        </w:rPr>
        <w:t xml:space="preserve"> </w:t>
      </w:r>
    </w:p>
    <w:p w:rsidR="00214477" w:rsidRPr="002E1A9A" w:rsidP="00214477">
      <w:pPr>
        <w:pStyle w:val="NormalWeb"/>
        <w:spacing w:before="0" w:beforeAutospacing="0" w:after="0" w:afterAutospacing="0" w:line="288" w:lineRule="atLeast"/>
        <w:ind w:firstLine="567"/>
        <w:jc w:val="both"/>
        <w:rPr>
          <w:sz w:val="26"/>
          <w:szCs w:val="26"/>
        </w:rPr>
      </w:pPr>
      <w:r w:rsidRPr="002E1A9A">
        <w:rPr>
          <w:sz w:val="26"/>
          <w:szCs w:val="26"/>
        </w:rPr>
        <w:t>Обстоятельством, отягчающим административную ответственность, в соответствии со ст. 4.3 КоАП РФ,  мировой судья признает - совершение административного правонарушения в состоянии опьянения,  о чем указано Дубининым Е.Н. в судебном заседании.</w:t>
      </w:r>
    </w:p>
    <w:p w:rsidR="0045363F" w:rsidRPr="002E1A9A" w:rsidP="00B43905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При назначении административного наказания, с учетом характера совершенного административного правонарушения, личности виновно</w:t>
      </w:r>
      <w:r w:rsidRPr="002E1A9A" w:rsidR="00FA0CCE">
        <w:rPr>
          <w:rFonts w:ascii="Times New Roman" w:hAnsi="Times New Roman"/>
          <w:sz w:val="26"/>
          <w:szCs w:val="26"/>
        </w:rPr>
        <w:t>го</w:t>
      </w:r>
      <w:r w:rsidRPr="002E1A9A">
        <w:rPr>
          <w:rFonts w:ascii="Times New Roman" w:hAnsi="Times New Roman"/>
          <w:sz w:val="26"/>
          <w:szCs w:val="26"/>
        </w:rPr>
        <w:t>,</w:t>
      </w:r>
      <w:r w:rsidRPr="002E1A9A" w:rsidR="00684CA1">
        <w:rPr>
          <w:rFonts w:ascii="Times New Roman" w:hAnsi="Times New Roman"/>
          <w:sz w:val="26"/>
          <w:szCs w:val="26"/>
        </w:rPr>
        <w:t xml:space="preserve"> котор</w:t>
      </w:r>
      <w:r w:rsidRPr="002E1A9A" w:rsidR="00FA0CCE">
        <w:rPr>
          <w:rFonts w:ascii="Times New Roman" w:hAnsi="Times New Roman"/>
          <w:sz w:val="26"/>
          <w:szCs w:val="26"/>
        </w:rPr>
        <w:t xml:space="preserve">ый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="00154F23">
        <w:rPr>
          <w:rFonts w:ascii="Times New Roman" w:hAnsi="Times New Roman"/>
          <w:sz w:val="26"/>
          <w:szCs w:val="26"/>
        </w:rPr>
        <w:t xml:space="preserve"> </w:t>
      </w:r>
      <w:r w:rsidRPr="002E1A9A" w:rsidR="002E1A9A">
        <w:rPr>
          <w:rFonts w:ascii="Times New Roman" w:hAnsi="Times New Roman"/>
          <w:sz w:val="26"/>
          <w:szCs w:val="26"/>
        </w:rPr>
        <w:t xml:space="preserve">его имущественного положения, </w:t>
      </w:r>
      <w:r w:rsidRPr="002E1A9A" w:rsidR="008E6466">
        <w:rPr>
          <w:rFonts w:ascii="Times New Roman" w:hAnsi="Times New Roman"/>
          <w:sz w:val="26"/>
          <w:szCs w:val="26"/>
        </w:rPr>
        <w:t>смягчающих</w:t>
      </w:r>
      <w:r w:rsidRPr="002E1A9A" w:rsidR="00DE7E67">
        <w:rPr>
          <w:rFonts w:ascii="Times New Roman" w:hAnsi="Times New Roman"/>
          <w:sz w:val="26"/>
          <w:szCs w:val="26"/>
        </w:rPr>
        <w:t xml:space="preserve"> и отягчающ</w:t>
      </w:r>
      <w:r w:rsidRPr="002E1A9A">
        <w:rPr>
          <w:rFonts w:ascii="Times New Roman" w:hAnsi="Times New Roman"/>
          <w:sz w:val="26"/>
          <w:szCs w:val="26"/>
        </w:rPr>
        <w:t>его</w:t>
      </w:r>
      <w:r w:rsidRPr="002E1A9A" w:rsidR="008E6466">
        <w:rPr>
          <w:rFonts w:ascii="Times New Roman" w:hAnsi="Times New Roman"/>
          <w:sz w:val="26"/>
          <w:szCs w:val="26"/>
        </w:rPr>
        <w:t xml:space="preserve"> административную ответственность обстоятельств</w:t>
      </w:r>
      <w:r w:rsidRPr="002E1A9A" w:rsidR="00B37601">
        <w:rPr>
          <w:rFonts w:ascii="Times New Roman" w:hAnsi="Times New Roman"/>
          <w:sz w:val="26"/>
          <w:szCs w:val="26"/>
        </w:rPr>
        <w:t>,</w:t>
      </w:r>
      <w:r w:rsidRPr="002E1A9A" w:rsidR="00FA0CCE">
        <w:rPr>
          <w:rFonts w:ascii="Times New Roman" w:hAnsi="Times New Roman"/>
          <w:sz w:val="26"/>
          <w:szCs w:val="26"/>
        </w:rPr>
        <w:t xml:space="preserve"> всех</w:t>
      </w:r>
      <w:r w:rsidRPr="002E1A9A" w:rsidR="005203EA">
        <w:rPr>
          <w:rFonts w:ascii="Times New Roman" w:hAnsi="Times New Roman"/>
          <w:sz w:val="26"/>
          <w:szCs w:val="26"/>
        </w:rPr>
        <w:t xml:space="preserve"> </w:t>
      </w:r>
      <w:r w:rsidRPr="002E1A9A" w:rsidR="00FA0CCE">
        <w:rPr>
          <w:rFonts w:ascii="Times New Roman" w:hAnsi="Times New Roman"/>
          <w:sz w:val="26"/>
          <w:szCs w:val="26"/>
        </w:rPr>
        <w:t>обстоятельств</w:t>
      </w:r>
      <w:r w:rsidRPr="002E1A9A" w:rsidR="005203EA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>дела,</w:t>
      </w:r>
      <w:r w:rsidRPr="002E1A9A" w:rsidR="005203EA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 xml:space="preserve">считаю необходимым назначить </w:t>
      </w:r>
      <w:r w:rsidRPr="002E1A9A" w:rsidR="00684CA1">
        <w:rPr>
          <w:rFonts w:ascii="Times New Roman" w:hAnsi="Times New Roman"/>
          <w:sz w:val="26"/>
          <w:szCs w:val="26"/>
        </w:rPr>
        <w:t xml:space="preserve">административное </w:t>
      </w:r>
      <w:r w:rsidRPr="002E1A9A">
        <w:rPr>
          <w:rFonts w:ascii="Times New Roman" w:hAnsi="Times New Roman"/>
          <w:sz w:val="26"/>
          <w:szCs w:val="26"/>
        </w:rPr>
        <w:t xml:space="preserve">наказание, предусмотренное санкцией ст.6.1.1 КоАП РФ, </w:t>
      </w:r>
      <w:r w:rsidRPr="002E1A9A" w:rsidR="00CB04AD">
        <w:rPr>
          <w:rFonts w:ascii="Times New Roman" w:hAnsi="Times New Roman"/>
          <w:sz w:val="26"/>
          <w:szCs w:val="26"/>
        </w:rPr>
        <w:t xml:space="preserve">в виде </w:t>
      </w:r>
      <w:r w:rsidRPr="002E1A9A" w:rsidR="00B43905">
        <w:rPr>
          <w:rFonts w:ascii="Times New Roman" w:hAnsi="Times New Roman"/>
          <w:sz w:val="26"/>
          <w:szCs w:val="26"/>
        </w:rPr>
        <w:t>обязательных работ</w:t>
      </w:r>
      <w:r w:rsidRPr="002E1A9A" w:rsidR="00684CA1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 xml:space="preserve">в </w:t>
      </w:r>
      <w:r w:rsidRPr="002E1A9A" w:rsidR="009E1E9C">
        <w:rPr>
          <w:rFonts w:ascii="Times New Roman" w:hAnsi="Times New Roman"/>
          <w:sz w:val="26"/>
          <w:szCs w:val="26"/>
        </w:rPr>
        <w:t>минимальном размере</w:t>
      </w:r>
      <w:r w:rsidRPr="002E1A9A">
        <w:rPr>
          <w:rFonts w:ascii="Times New Roman" w:hAnsi="Times New Roman"/>
          <w:sz w:val="26"/>
          <w:szCs w:val="26"/>
        </w:rPr>
        <w:t>, что будет достаточной мерой ответственности за совершенное правонарушение, способствовать предупреждению совершения новых правонарушений, отвечать целям</w:t>
      </w:r>
      <w:r w:rsidRPr="002E1A9A">
        <w:rPr>
          <w:rFonts w:ascii="Times New Roman" w:hAnsi="Times New Roman"/>
          <w:sz w:val="26"/>
          <w:szCs w:val="26"/>
        </w:rPr>
        <w:t xml:space="preserve"> административного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B43905" w:rsidRPr="002E1A9A" w:rsidP="00B43905">
      <w:pPr>
        <w:tabs>
          <w:tab w:val="left" w:pos="9637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Дубинин Е.Н. к лицам, в отношении которых в соответствии с ч. 3 ст. 3.13 КоАП РФ не могут применяться обязательные работы, не относится.</w:t>
      </w:r>
    </w:p>
    <w:p w:rsidR="006F4A30" w:rsidRPr="002E1A9A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На основании </w:t>
      </w:r>
      <w:r w:rsidRPr="002E1A9A">
        <w:rPr>
          <w:rFonts w:ascii="Times New Roman" w:hAnsi="Times New Roman"/>
          <w:sz w:val="26"/>
          <w:szCs w:val="26"/>
        </w:rPr>
        <w:t>изложенного</w:t>
      </w:r>
      <w:r w:rsidRPr="002E1A9A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2E1A9A">
        <w:rPr>
          <w:rFonts w:ascii="Times New Roman" w:hAnsi="Times New Roman"/>
          <w:sz w:val="26"/>
          <w:szCs w:val="26"/>
        </w:rPr>
        <w:t>ст.ст</w:t>
      </w:r>
      <w:r w:rsidRPr="002E1A9A">
        <w:rPr>
          <w:rFonts w:ascii="Times New Roman" w:hAnsi="Times New Roman"/>
          <w:sz w:val="26"/>
          <w:szCs w:val="26"/>
        </w:rPr>
        <w:t xml:space="preserve">. </w:t>
      </w:r>
      <w:r w:rsidRPr="002E1A9A" w:rsidR="00214477">
        <w:rPr>
          <w:rFonts w:ascii="Times New Roman" w:hAnsi="Times New Roman"/>
          <w:sz w:val="26"/>
          <w:szCs w:val="26"/>
        </w:rPr>
        <w:t xml:space="preserve">4.1, </w:t>
      </w:r>
      <w:r w:rsidRPr="002E1A9A">
        <w:rPr>
          <w:rFonts w:ascii="Times New Roman" w:hAnsi="Times New Roman"/>
          <w:sz w:val="26"/>
          <w:szCs w:val="26"/>
        </w:rPr>
        <w:t xml:space="preserve">29.9, 29.10 КоАП РФ, мировой судья, - </w:t>
      </w:r>
    </w:p>
    <w:p w:rsidR="00CB04AD" w:rsidRPr="002E1A9A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017BC9" w:rsidRPr="002E1A9A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П</w:t>
      </w:r>
      <w:r w:rsidRPr="002E1A9A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A85BF8" w:rsidRPr="002E1A9A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B43905" w:rsidRPr="002E1A9A" w:rsidP="00B43905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Дубинина Евгения Николаевича признать виновным в совершении административного правонарушения, предусмотренного ст.6.1.1 КоАП РФ, и назначить ему административное наказание в виде обязательных работ на срок </w:t>
      </w:r>
      <w:r w:rsidR="00154F23">
        <w:rPr>
          <w:rFonts w:ascii="Times New Roman" w:hAnsi="Times New Roman"/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 xml:space="preserve"> часов.</w:t>
      </w:r>
    </w:p>
    <w:p w:rsidR="00B43905" w:rsidRPr="002E1A9A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Разъяснить Дубинину Е.Н., что в соответствии со ст. 32.13 КоАП РФ постановление судьи о назначении обязательных работ исполняется судебным приставом-исполнителем.</w:t>
      </w:r>
    </w:p>
    <w:p w:rsidR="00B43905" w:rsidRPr="002E1A9A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вызову.</w:t>
      </w:r>
      <w:r w:rsidRPr="002E1A9A">
        <w:rPr>
          <w:rFonts w:ascii="Times New Roman" w:hAnsi="Times New Roman"/>
          <w:sz w:val="26"/>
          <w:szCs w:val="26"/>
        </w:rPr>
        <w:t xml:space="preserve"> Лицо, которому назначено административное наказание в виде обязательных работ, вправе обратиться в суд с ходатайством об освобождении от дальнейшего отбывания обязательных работ в случае признания его инвалидом I или II группы, наступления беременности либо тяжелой болезни, препятствующей отбыванию обязательных работ. </w:t>
      </w:r>
    </w:p>
    <w:p w:rsidR="00B43905" w:rsidRPr="002E1A9A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работ. </w:t>
      </w:r>
    </w:p>
    <w:p w:rsidR="00B43905" w:rsidRPr="002E1A9A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Обязательные работы выполняются лицом, которому назначено административное наказание в виде обязательных работ, на безвозмездной основе.</w:t>
      </w:r>
    </w:p>
    <w:p w:rsidR="00B43905" w:rsidRPr="002E1A9A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Срок обязательных работ исчисляется в часах, в течение которых лицо, которому назначено административное наказание в виде обязательных работ, отбывало обязательные работы.</w:t>
      </w:r>
    </w:p>
    <w:p w:rsidR="00B43905" w:rsidRPr="002E1A9A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Время обязательных работ в выходные дни и дни, когда лицо, которому назначено административное наказание в виде обязательных работ, не занято на основной работе, службе или учебе, не может превышать четырех часов; в рабочие </w:t>
      </w:r>
      <w:r w:rsidRPr="002E1A9A">
        <w:rPr>
          <w:rFonts w:ascii="Times New Roman" w:hAnsi="Times New Roman"/>
          <w:sz w:val="26"/>
          <w:szCs w:val="26"/>
        </w:rPr>
        <w:t xml:space="preserve">дни - двух часов после окончания работы, службы или учебы. </w:t>
      </w:r>
      <w:r w:rsidRPr="002E1A9A">
        <w:rPr>
          <w:rFonts w:ascii="Times New Roman" w:hAnsi="Times New Roman"/>
          <w:sz w:val="26"/>
          <w:szCs w:val="26"/>
        </w:rPr>
        <w:t>На основании письменного заявления лица, которому назначено административное наказание в виде обязательных работ, максимальное время обязательных работ в выходные дни и дни, когда лицо, которому назначено административное наказание в виде обязательных работ, не занято на основной работе, службе или учебе, судебный пристав-исполнитель вправе увеличить до восьми часов; в рабочие дни - до четырех часов после окончания работы, службы или учебы.</w:t>
      </w:r>
      <w:r w:rsidRPr="002E1A9A">
        <w:rPr>
          <w:rFonts w:ascii="Times New Roman" w:hAnsi="Times New Roman"/>
          <w:sz w:val="26"/>
          <w:szCs w:val="26"/>
        </w:rPr>
        <w:t xml:space="preserve"> Время обязательных работ в течение недели, как правило, не может быть менее двенадцати часов. При наличии уважительных причин судебный пристав-исполнитель вправе разрешить лицу, которому назначено административное наказание в виде обязательных работ, отработать в течение недели меньшее количество часов.</w:t>
      </w:r>
    </w:p>
    <w:p w:rsidR="00B43905" w:rsidRPr="002E1A9A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На администрацию организации, в которой лицо, которому назначено административное наказание в виде обязательных работ, отбывает обязательные работы, возлагаются контроль за выполнением этим лицом определенных для него работ, уведомление судебного пристава-исполнителя о количестве отработанных часов или об уклонении лица, которому назначено административное наказание в виде обязательных работ, от отбывания обязательных работ.</w:t>
      </w:r>
    </w:p>
    <w:p w:rsidR="00B43905" w:rsidRPr="002E1A9A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РФ.</w:t>
      </w:r>
    </w:p>
    <w:p w:rsidR="00B43905" w:rsidRPr="002E1A9A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2E1A9A">
        <w:rPr>
          <w:rFonts w:ascii="Times New Roman" w:hAnsi="Times New Roman"/>
          <w:sz w:val="26"/>
          <w:szCs w:val="26"/>
        </w:rPr>
        <w:t>огласно ч.4 ст.20.25 КоАП РФ уклонение</w:t>
      </w:r>
      <w:r w:rsidRPr="002E1A9A">
        <w:rPr>
          <w:rFonts w:ascii="Times New Roman" w:hAnsi="Times New Roman"/>
          <w:color w:val="000000"/>
          <w:sz w:val="26"/>
          <w:szCs w:val="26"/>
        </w:rPr>
        <w:t> 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B43905" w:rsidRPr="002E1A9A" w:rsidP="00B43905">
      <w:pPr>
        <w:tabs>
          <w:tab w:val="left" w:pos="9637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                № 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B43905" w:rsidRPr="002E1A9A" w:rsidP="00B43905">
      <w:pPr>
        <w:tabs>
          <w:tab w:val="left" w:pos="9637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B43905" w:rsidRPr="002E1A9A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B43905" w:rsidRPr="002E1A9A" w:rsidP="00B43905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Мировой судья:                     </w:t>
      </w:r>
      <w:r w:rsidRPr="002E1A9A" w:rsidR="00214477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Pr="002E1A9A">
        <w:rPr>
          <w:rFonts w:ascii="Times New Roman" w:hAnsi="Times New Roman"/>
          <w:sz w:val="26"/>
          <w:szCs w:val="26"/>
        </w:rPr>
        <w:t xml:space="preserve">      </w:t>
      </w:r>
      <w:r w:rsidRPr="002E1A9A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 xml:space="preserve">Г.Н. Шувалова  </w:t>
      </w:r>
    </w:p>
    <w:p w:rsidR="00CE097C" w:rsidRPr="00B43905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sectPr w:rsidSect="00A85BF8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770C7"/>
    <w:rsid w:val="000B112A"/>
    <w:rsid w:val="000B44F8"/>
    <w:rsid w:val="000D35BB"/>
    <w:rsid w:val="000D49AA"/>
    <w:rsid w:val="00103E8D"/>
    <w:rsid w:val="00130258"/>
    <w:rsid w:val="00154F23"/>
    <w:rsid w:val="001566C9"/>
    <w:rsid w:val="001626AF"/>
    <w:rsid w:val="00195B48"/>
    <w:rsid w:val="001D5311"/>
    <w:rsid w:val="001E2B24"/>
    <w:rsid w:val="001E3BA1"/>
    <w:rsid w:val="00214477"/>
    <w:rsid w:val="002B2BE5"/>
    <w:rsid w:val="002C0288"/>
    <w:rsid w:val="002D4070"/>
    <w:rsid w:val="002D4424"/>
    <w:rsid w:val="002D4EAC"/>
    <w:rsid w:val="002E1A9A"/>
    <w:rsid w:val="0030091E"/>
    <w:rsid w:val="00316AA7"/>
    <w:rsid w:val="00327A15"/>
    <w:rsid w:val="00333115"/>
    <w:rsid w:val="00392EE1"/>
    <w:rsid w:val="003A55C8"/>
    <w:rsid w:val="003C2852"/>
    <w:rsid w:val="00401496"/>
    <w:rsid w:val="00435E31"/>
    <w:rsid w:val="00441722"/>
    <w:rsid w:val="00445085"/>
    <w:rsid w:val="0045363F"/>
    <w:rsid w:val="00460907"/>
    <w:rsid w:val="004749A9"/>
    <w:rsid w:val="0047573C"/>
    <w:rsid w:val="00497E8E"/>
    <w:rsid w:val="004B022D"/>
    <w:rsid w:val="004B6780"/>
    <w:rsid w:val="00513E12"/>
    <w:rsid w:val="00517DC9"/>
    <w:rsid w:val="005203EA"/>
    <w:rsid w:val="00570FEC"/>
    <w:rsid w:val="0059411C"/>
    <w:rsid w:val="005A750B"/>
    <w:rsid w:val="005D6C0C"/>
    <w:rsid w:val="0061052E"/>
    <w:rsid w:val="006265D5"/>
    <w:rsid w:val="00646ECB"/>
    <w:rsid w:val="00664161"/>
    <w:rsid w:val="00684CA1"/>
    <w:rsid w:val="006D4F16"/>
    <w:rsid w:val="006E6768"/>
    <w:rsid w:val="006F4A30"/>
    <w:rsid w:val="007263E6"/>
    <w:rsid w:val="00736470"/>
    <w:rsid w:val="007A1D96"/>
    <w:rsid w:val="007A5575"/>
    <w:rsid w:val="00881769"/>
    <w:rsid w:val="00890951"/>
    <w:rsid w:val="00894A97"/>
    <w:rsid w:val="00895C4F"/>
    <w:rsid w:val="00896557"/>
    <w:rsid w:val="008A1537"/>
    <w:rsid w:val="008B5B21"/>
    <w:rsid w:val="008E6466"/>
    <w:rsid w:val="00903304"/>
    <w:rsid w:val="009064E4"/>
    <w:rsid w:val="0094056F"/>
    <w:rsid w:val="009856BC"/>
    <w:rsid w:val="009A0BD2"/>
    <w:rsid w:val="009B17E1"/>
    <w:rsid w:val="009C151C"/>
    <w:rsid w:val="009E1E9C"/>
    <w:rsid w:val="00A239CA"/>
    <w:rsid w:val="00A3458D"/>
    <w:rsid w:val="00A406E5"/>
    <w:rsid w:val="00A46599"/>
    <w:rsid w:val="00A85BF8"/>
    <w:rsid w:val="00AB668A"/>
    <w:rsid w:val="00AC2FF9"/>
    <w:rsid w:val="00AC6230"/>
    <w:rsid w:val="00AC706E"/>
    <w:rsid w:val="00B028CA"/>
    <w:rsid w:val="00B37601"/>
    <w:rsid w:val="00B43905"/>
    <w:rsid w:val="00B67B1E"/>
    <w:rsid w:val="00BC0C48"/>
    <w:rsid w:val="00BE72E5"/>
    <w:rsid w:val="00BF7AD8"/>
    <w:rsid w:val="00C10B9E"/>
    <w:rsid w:val="00CA24F4"/>
    <w:rsid w:val="00CB04AD"/>
    <w:rsid w:val="00CB5716"/>
    <w:rsid w:val="00CC6D37"/>
    <w:rsid w:val="00CE097C"/>
    <w:rsid w:val="00D31A09"/>
    <w:rsid w:val="00D33B5B"/>
    <w:rsid w:val="00D66EE6"/>
    <w:rsid w:val="00D87285"/>
    <w:rsid w:val="00DC0C19"/>
    <w:rsid w:val="00DE7E67"/>
    <w:rsid w:val="00E33053"/>
    <w:rsid w:val="00E817D6"/>
    <w:rsid w:val="00EB3BA7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144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