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430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</w:p>
    <w:p w:rsidR="00E80430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0F32FB">
        <w:rPr>
          <w:sz w:val="26"/>
          <w:szCs w:val="26"/>
        </w:rPr>
        <w:t xml:space="preserve">     </w:t>
      </w:r>
      <w:r w:rsidRPr="00D31638">
        <w:rPr>
          <w:sz w:val="26"/>
          <w:szCs w:val="26"/>
        </w:rPr>
        <w:t>Дело № 5-30-</w:t>
      </w:r>
      <w:r w:rsidR="000F32FB">
        <w:rPr>
          <w:sz w:val="26"/>
          <w:szCs w:val="26"/>
        </w:rPr>
        <w:t>431</w:t>
      </w:r>
      <w:r w:rsidRPr="00D31638" w:rsidR="00365EA4">
        <w:rPr>
          <w:sz w:val="26"/>
          <w:szCs w:val="26"/>
        </w:rPr>
        <w:t>/</w:t>
      </w:r>
      <w:r w:rsidR="000F32FB">
        <w:rPr>
          <w:sz w:val="26"/>
          <w:szCs w:val="26"/>
        </w:rPr>
        <w:t>2021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6978B3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28</w:t>
      </w:r>
      <w:r w:rsidR="00B146D5">
        <w:rPr>
          <w:sz w:val="26"/>
          <w:szCs w:val="26"/>
        </w:rPr>
        <w:t xml:space="preserve"> </w:t>
      </w:r>
      <w:r w:rsidR="006978B3">
        <w:rPr>
          <w:sz w:val="26"/>
          <w:szCs w:val="26"/>
        </w:rPr>
        <w:t>ок</w:t>
      </w:r>
      <w:r w:rsidR="00B146D5">
        <w:rPr>
          <w:sz w:val="26"/>
          <w:szCs w:val="26"/>
        </w:rPr>
        <w:t>тября</w:t>
      </w:r>
      <w:r w:rsidRPr="00D31638" w:rsidR="00202B14">
        <w:rPr>
          <w:sz w:val="26"/>
          <w:szCs w:val="26"/>
        </w:rPr>
        <w:t xml:space="preserve"> </w:t>
      </w:r>
      <w:r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340917" w:rsidRPr="00340917" w:rsidP="00340917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917">
        <w:rPr>
          <w:rFonts w:ascii="Times New Roman" w:hAnsi="Times New Roman" w:cs="Times New Roman"/>
          <w:sz w:val="26"/>
          <w:szCs w:val="26"/>
        </w:rPr>
        <w:t>Джантимирова</w:t>
      </w:r>
      <w:r w:rsidRPr="00340917">
        <w:rPr>
          <w:rFonts w:ascii="Times New Roman" w:hAnsi="Times New Roman" w:cs="Times New Roman"/>
          <w:sz w:val="26"/>
          <w:szCs w:val="26"/>
        </w:rPr>
        <w:t xml:space="preserve"> </w:t>
      </w:r>
      <w:r w:rsidRPr="00340917">
        <w:rPr>
          <w:rFonts w:ascii="Times New Roman" w:hAnsi="Times New Roman" w:cs="Times New Roman"/>
          <w:sz w:val="26"/>
          <w:szCs w:val="26"/>
        </w:rPr>
        <w:t>Асана</w:t>
      </w:r>
      <w:r w:rsidRPr="00340917">
        <w:rPr>
          <w:rFonts w:ascii="Times New Roman" w:hAnsi="Times New Roman" w:cs="Times New Roman"/>
          <w:sz w:val="26"/>
          <w:szCs w:val="26"/>
        </w:rPr>
        <w:t xml:space="preserve"> </w:t>
      </w:r>
      <w:r w:rsidRPr="00340917">
        <w:rPr>
          <w:rFonts w:ascii="Times New Roman" w:hAnsi="Times New Roman" w:cs="Times New Roman"/>
          <w:sz w:val="26"/>
          <w:szCs w:val="26"/>
        </w:rPr>
        <w:t>Умеровича</w:t>
      </w:r>
      <w:r w:rsidRPr="00340917">
        <w:rPr>
          <w:rFonts w:ascii="Times New Roman" w:hAnsi="Times New Roman" w:cs="Times New Roman"/>
          <w:sz w:val="26"/>
          <w:szCs w:val="26"/>
        </w:rPr>
        <w:t xml:space="preserve">, </w:t>
      </w:r>
      <w:r w:rsidRPr="00DA7F57" w:rsidR="00DA7F57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340917">
        <w:rPr>
          <w:rFonts w:ascii="Times New Roman" w:hAnsi="Times New Roman" w:cs="Times New Roman"/>
          <w:sz w:val="26"/>
          <w:szCs w:val="26"/>
        </w:rPr>
        <w:t>,</w:t>
      </w:r>
      <w:r w:rsidR="000F32FB">
        <w:rPr>
          <w:rFonts w:ascii="Times New Roman" w:hAnsi="Times New Roman" w:cs="Times New Roman"/>
          <w:sz w:val="26"/>
          <w:szCs w:val="26"/>
        </w:rPr>
        <w:t xml:space="preserve"> зарегистрированного и</w:t>
      </w:r>
      <w:r w:rsidRPr="00340917">
        <w:rPr>
          <w:rFonts w:ascii="Times New Roman" w:hAnsi="Times New Roman" w:cs="Times New Roman"/>
          <w:sz w:val="26"/>
          <w:szCs w:val="26"/>
        </w:rPr>
        <w:t xml:space="preserve"> проживающего по адресу: </w:t>
      </w:r>
      <w:r w:rsidRPr="00DA7F57" w:rsidR="00DA7F57">
        <w:rPr>
          <w:rFonts w:ascii="Times New Roman" w:hAnsi="Times New Roman" w:cs="Times New Roman"/>
          <w:sz w:val="26"/>
          <w:szCs w:val="26"/>
        </w:rPr>
        <w:t>&lt;адрес&gt;</w:t>
      </w:r>
      <w:r w:rsidRPr="0034091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7F57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DA7F57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A7F57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340917">
        <w:rPr>
          <w:rFonts w:ascii="Times New Roman" w:hAnsi="Times New Roman" w:cs="Times New Roman"/>
          <w:sz w:val="26"/>
          <w:szCs w:val="26"/>
        </w:rPr>
        <w:t>Джантимиров</w:t>
      </w:r>
      <w:r w:rsidR="00340917">
        <w:rPr>
          <w:rFonts w:ascii="Times New Roman" w:hAnsi="Times New Roman" w:cs="Times New Roman"/>
          <w:sz w:val="26"/>
          <w:szCs w:val="26"/>
        </w:rPr>
        <w:t xml:space="preserve"> А.У.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</w:t>
      </w:r>
      <w:r w:rsidRPr="00D31638" w:rsidR="00340917">
        <w:rPr>
          <w:rFonts w:ascii="Times New Roman" w:hAnsi="Times New Roman" w:cs="Times New Roman"/>
          <w:sz w:val="26"/>
          <w:szCs w:val="26"/>
        </w:rPr>
        <w:t xml:space="preserve">в квартале № </w:t>
      </w:r>
      <w:r w:rsidRPr="00DA7F57">
        <w:rPr>
          <w:rFonts w:ascii="Times New Roman" w:hAnsi="Times New Roman" w:cs="Times New Roman"/>
          <w:sz w:val="26"/>
          <w:szCs w:val="26"/>
        </w:rPr>
        <w:t>&lt; &gt;</w:t>
      </w:r>
      <w:r w:rsidR="00340917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340917">
        <w:rPr>
          <w:rFonts w:ascii="Times New Roman" w:hAnsi="Times New Roman" w:cs="Times New Roman"/>
          <w:sz w:val="26"/>
          <w:szCs w:val="26"/>
        </w:rPr>
        <w:t xml:space="preserve">№ </w:t>
      </w:r>
      <w:r w:rsidRPr="00DA7F57">
        <w:rPr>
          <w:rFonts w:ascii="Times New Roman" w:hAnsi="Times New Roman" w:cs="Times New Roman"/>
          <w:sz w:val="26"/>
          <w:szCs w:val="26"/>
        </w:rPr>
        <w:t>&lt; &gt;</w:t>
      </w:r>
      <w:r w:rsidRPr="00D31638" w:rsidR="00340917">
        <w:rPr>
          <w:rFonts w:ascii="Times New Roman" w:hAnsi="Times New Roman" w:cs="Times New Roman"/>
          <w:sz w:val="26"/>
          <w:szCs w:val="26"/>
        </w:rPr>
        <w:t xml:space="preserve"> </w:t>
      </w:r>
      <w:r w:rsidR="000F32FB">
        <w:rPr>
          <w:rFonts w:ascii="Times New Roman" w:hAnsi="Times New Roman" w:cs="Times New Roman"/>
          <w:sz w:val="26"/>
          <w:szCs w:val="26"/>
        </w:rPr>
        <w:t>Прияйлинского</w:t>
      </w:r>
      <w:r w:rsidRPr="00D31638" w:rsidR="00340917">
        <w:rPr>
          <w:rFonts w:ascii="Times New Roman" w:hAnsi="Times New Roman" w:cs="Times New Roman"/>
          <w:sz w:val="26"/>
          <w:szCs w:val="26"/>
        </w:rPr>
        <w:t xml:space="preserve"> участкового лесничества</w:t>
      </w:r>
      <w:r w:rsidR="00340917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DA7F57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340917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="000F32FB">
        <w:rPr>
          <w:rFonts w:ascii="Times New Roman" w:hAnsi="Times New Roman" w:cs="Times New Roman"/>
          <w:sz w:val="26"/>
          <w:szCs w:val="26"/>
        </w:rPr>
        <w:t>Гудлак</w:t>
      </w:r>
      <w:r w:rsidRPr="00935507" w:rsidR="00D936B2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0F32FB">
        <w:rPr>
          <w:rFonts w:ascii="Times New Roman" w:hAnsi="Times New Roman" w:cs="Times New Roman"/>
          <w:sz w:val="26"/>
          <w:szCs w:val="26"/>
        </w:rPr>
        <w:t>коричневого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Pr="00935507"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0F32FB">
        <w:rPr>
          <w:rFonts w:ascii="Times New Roman" w:hAnsi="Times New Roman" w:cs="Times New Roman"/>
          <w:sz w:val="26"/>
          <w:szCs w:val="26"/>
        </w:rPr>
        <w:t>одного дерева породы дуб</w:t>
      </w:r>
      <w:r w:rsidRPr="00340917" w:rsidR="00340917">
        <w:rPr>
          <w:rFonts w:ascii="Times New Roman" w:hAnsi="Times New Roman" w:cs="Times New Roman"/>
          <w:sz w:val="26"/>
          <w:szCs w:val="26"/>
        </w:rPr>
        <w:t xml:space="preserve"> </w:t>
      </w:r>
      <w:r w:rsidR="000F32FB">
        <w:rPr>
          <w:rFonts w:ascii="Times New Roman" w:hAnsi="Times New Roman" w:cs="Times New Roman"/>
          <w:sz w:val="26"/>
          <w:szCs w:val="26"/>
        </w:rPr>
        <w:t>(сухостойный), диаметр пня 24см.</w:t>
      </w:r>
      <w:r w:rsidR="00340917">
        <w:rPr>
          <w:rFonts w:ascii="Times New Roman" w:hAnsi="Times New Roman" w:cs="Times New Roman"/>
          <w:sz w:val="26"/>
          <w:szCs w:val="26"/>
        </w:rPr>
        <w:t xml:space="preserve"> и </w:t>
      </w:r>
      <w:r w:rsidR="004B7F0D">
        <w:rPr>
          <w:rFonts w:ascii="Times New Roman" w:hAnsi="Times New Roman" w:cs="Times New Roman"/>
          <w:sz w:val="26"/>
          <w:szCs w:val="26"/>
        </w:rPr>
        <w:t>одного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4B7F0D">
        <w:rPr>
          <w:rFonts w:ascii="Times New Roman" w:hAnsi="Times New Roman" w:cs="Times New Roman"/>
          <w:sz w:val="26"/>
          <w:szCs w:val="26"/>
        </w:rPr>
        <w:t>а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F32FB">
        <w:rPr>
          <w:rFonts w:ascii="Times New Roman" w:hAnsi="Times New Roman" w:cs="Times New Roman"/>
          <w:sz w:val="26"/>
          <w:szCs w:val="26"/>
        </w:rPr>
        <w:t>груша (сухостойная</w:t>
      </w:r>
      <w:r w:rsidRPr="00D31638" w:rsidR="008B7D0F">
        <w:rPr>
          <w:rFonts w:ascii="Times New Roman" w:hAnsi="Times New Roman" w:cs="Times New Roman"/>
          <w:sz w:val="26"/>
          <w:szCs w:val="26"/>
        </w:rPr>
        <w:t>)</w:t>
      </w:r>
      <w:r w:rsidR="004B7F0D">
        <w:rPr>
          <w:rFonts w:ascii="Times New Roman" w:hAnsi="Times New Roman" w:cs="Times New Roman"/>
          <w:sz w:val="26"/>
          <w:szCs w:val="26"/>
        </w:rPr>
        <w:t>, диаметр пня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="000F32FB">
        <w:rPr>
          <w:rFonts w:ascii="Times New Roman" w:hAnsi="Times New Roman" w:cs="Times New Roman"/>
          <w:sz w:val="26"/>
          <w:szCs w:val="26"/>
        </w:rPr>
        <w:t>18</w:t>
      </w:r>
      <w:r w:rsidR="00E93D99">
        <w:rPr>
          <w:rFonts w:ascii="Times New Roman" w:hAnsi="Times New Roman" w:cs="Times New Roman"/>
          <w:sz w:val="26"/>
          <w:szCs w:val="26"/>
        </w:rPr>
        <w:t>см.</w:t>
      </w:r>
      <w:r w:rsidR="00B146D5">
        <w:rPr>
          <w:rFonts w:ascii="Times New Roman" w:hAnsi="Times New Roman" w:cs="Times New Roman"/>
          <w:sz w:val="26"/>
          <w:szCs w:val="26"/>
        </w:rPr>
        <w:t>,</w:t>
      </w:r>
      <w:r w:rsidR="00551BB4">
        <w:rPr>
          <w:rFonts w:ascii="Times New Roman" w:hAnsi="Times New Roman" w:cs="Times New Roman"/>
          <w:sz w:val="26"/>
          <w:szCs w:val="26"/>
        </w:rPr>
        <w:t xml:space="preserve"> </w:t>
      </w:r>
      <w:r w:rsidR="004B7F0D">
        <w:rPr>
          <w:rFonts w:ascii="Times New Roman" w:hAnsi="Times New Roman" w:cs="Times New Roman"/>
          <w:sz w:val="26"/>
          <w:szCs w:val="26"/>
        </w:rPr>
        <w:t xml:space="preserve">общим объемом </w:t>
      </w:r>
      <w:r w:rsidR="000F32FB">
        <w:rPr>
          <w:rFonts w:ascii="Times New Roman" w:hAnsi="Times New Roman" w:cs="Times New Roman"/>
          <w:sz w:val="26"/>
          <w:szCs w:val="26"/>
        </w:rPr>
        <w:t>0</w:t>
      </w:r>
      <w:r w:rsidR="004B7F0D">
        <w:rPr>
          <w:rFonts w:ascii="Times New Roman" w:hAnsi="Times New Roman" w:cs="Times New Roman"/>
          <w:sz w:val="26"/>
          <w:szCs w:val="26"/>
        </w:rPr>
        <w:t>,</w:t>
      </w:r>
      <w:r w:rsidR="000F32FB">
        <w:rPr>
          <w:rFonts w:ascii="Times New Roman" w:hAnsi="Times New Roman" w:cs="Times New Roman"/>
          <w:sz w:val="26"/>
          <w:szCs w:val="26"/>
        </w:rPr>
        <w:t>61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10B" w:rsidP="004B7F0D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340917">
        <w:rPr>
          <w:rFonts w:ascii="Times New Roman" w:hAnsi="Times New Roman" w:cs="Times New Roman"/>
          <w:sz w:val="26"/>
          <w:szCs w:val="26"/>
        </w:rPr>
        <w:t>Джантимиров</w:t>
      </w:r>
      <w:r w:rsidR="00340917">
        <w:rPr>
          <w:rFonts w:ascii="Times New Roman" w:hAnsi="Times New Roman" w:cs="Times New Roman"/>
          <w:sz w:val="26"/>
          <w:szCs w:val="26"/>
        </w:rPr>
        <w:t xml:space="preserve"> А.У.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 в материалах дела</w:t>
      </w:r>
      <w:r w:rsidR="000F32FB">
        <w:rPr>
          <w:rFonts w:ascii="Times New Roman" w:hAnsi="Times New Roman" w:cs="Times New Roman"/>
          <w:sz w:val="26"/>
          <w:szCs w:val="26"/>
        </w:rPr>
        <w:t xml:space="preserve"> (л.д.18)</w:t>
      </w:r>
      <w:r w:rsidRPr="00E538C4">
        <w:rPr>
          <w:rFonts w:ascii="Times New Roman" w:hAnsi="Times New Roman" w:cs="Times New Roman"/>
          <w:sz w:val="26"/>
          <w:szCs w:val="26"/>
        </w:rPr>
        <w:t>,</w:t>
      </w:r>
      <w:r w:rsidR="004B7F0D">
        <w:rPr>
          <w:rFonts w:ascii="Times New Roman" w:hAnsi="Times New Roman" w:cs="Times New Roman"/>
          <w:sz w:val="26"/>
          <w:szCs w:val="26"/>
        </w:rPr>
        <w:t xml:space="preserve"> ходатайств об отложении рассмотрения дела от него не поступало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7F0D" w:rsidRPr="00D31638" w:rsidP="004B7F0D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7F0D">
        <w:rPr>
          <w:rFonts w:ascii="Times New Roman" w:hAnsi="Times New Roman" w:cs="Times New Roman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</w:t>
      </w:r>
      <w:r>
        <w:rPr>
          <w:rFonts w:ascii="Times New Roman" w:hAnsi="Times New Roman" w:cs="Times New Roman"/>
          <w:sz w:val="26"/>
          <w:szCs w:val="26"/>
        </w:rPr>
        <w:t>дминистративном правонарушении.</w:t>
      </w:r>
    </w:p>
    <w:p w:rsidR="00C86B0E" w:rsidRPr="00D31638" w:rsidP="004B7F0D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4B7F0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D31638">
        <w:rPr>
          <w:sz w:val="26"/>
          <w:szCs w:val="26"/>
        </w:rPr>
        <w:t>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340917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>
        <w:rPr>
          <w:sz w:val="26"/>
          <w:szCs w:val="26"/>
        </w:rPr>
        <w:t>Джантимирова</w:t>
      </w:r>
      <w:r>
        <w:rPr>
          <w:sz w:val="26"/>
          <w:szCs w:val="26"/>
        </w:rPr>
        <w:t xml:space="preserve"> А.У.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 xml:space="preserve"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340917" w:rsidP="001607F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F32FB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протоколом об администрат</w:t>
      </w:r>
      <w:r w:rsidR="00E3722E">
        <w:rPr>
          <w:sz w:val="26"/>
          <w:szCs w:val="26"/>
        </w:rPr>
        <w:t>и</w:t>
      </w:r>
      <w:r w:rsidR="000F32FB">
        <w:rPr>
          <w:sz w:val="26"/>
          <w:szCs w:val="26"/>
        </w:rPr>
        <w:t xml:space="preserve">вном правонарушении № </w:t>
      </w:r>
      <w:r w:rsidRPr="00DA7F57" w:rsidR="00DA7F57">
        <w:rPr>
          <w:sz w:val="26"/>
          <w:szCs w:val="26"/>
        </w:rPr>
        <w:t>&lt; &gt;</w:t>
      </w:r>
      <w:r w:rsidRPr="00D31638" w:rsidR="00AF1AA4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от</w:t>
      </w:r>
      <w:r w:rsidRPr="00D31638" w:rsidR="00AF1AA4">
        <w:rPr>
          <w:sz w:val="26"/>
          <w:szCs w:val="26"/>
        </w:rPr>
        <w:t xml:space="preserve"> </w:t>
      </w:r>
      <w:r w:rsidRPr="00DA7F57" w:rsidR="00DA7F57">
        <w:rPr>
          <w:sz w:val="26"/>
          <w:szCs w:val="26"/>
        </w:rPr>
        <w:t>&lt;дата&gt;</w:t>
      </w:r>
      <w:r w:rsidRPr="00D31638" w:rsidR="00AF1AA4">
        <w:rPr>
          <w:sz w:val="26"/>
          <w:szCs w:val="26"/>
        </w:rPr>
        <w:t xml:space="preserve"> (л.д.1-2);</w:t>
      </w:r>
      <w:r w:rsidR="00B146D5">
        <w:rPr>
          <w:sz w:val="26"/>
          <w:szCs w:val="26"/>
        </w:rPr>
        <w:t xml:space="preserve"> </w:t>
      </w:r>
    </w:p>
    <w:p w:rsidR="001607F1" w:rsidP="001607F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F32FB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 w:rsidR="000F32FB">
        <w:rPr>
          <w:sz w:val="26"/>
          <w:szCs w:val="26"/>
        </w:rPr>
        <w:t xml:space="preserve"> № </w:t>
      </w:r>
      <w:r w:rsidRPr="00DA7F57" w:rsidR="00DA7F57">
        <w:rPr>
          <w:sz w:val="26"/>
          <w:szCs w:val="26"/>
        </w:rPr>
        <w:t>&lt; &gt;</w:t>
      </w:r>
      <w:r w:rsidRPr="00D31638"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от</w:t>
      </w:r>
      <w:r w:rsidRPr="00D31638" w:rsidR="00B146D5">
        <w:rPr>
          <w:sz w:val="26"/>
          <w:szCs w:val="26"/>
        </w:rPr>
        <w:t xml:space="preserve"> </w:t>
      </w:r>
      <w:r w:rsidRPr="00DA7F57" w:rsidR="00DA7F57">
        <w:rPr>
          <w:sz w:val="26"/>
          <w:szCs w:val="26"/>
        </w:rPr>
        <w:t>&lt;дата&gt;</w:t>
      </w:r>
      <w:r w:rsidRPr="00D31638" w:rsidR="00B146D5">
        <w:rPr>
          <w:sz w:val="26"/>
          <w:szCs w:val="26"/>
        </w:rPr>
        <w:t xml:space="preserve"> (л.д.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 w:rsidR="00B146D5">
        <w:rPr>
          <w:sz w:val="26"/>
          <w:szCs w:val="26"/>
        </w:rPr>
        <w:t xml:space="preserve"> </w:t>
      </w:r>
    </w:p>
    <w:p w:rsidR="000F32FB" w:rsidP="000F32FB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изъятии вещей и документов по делу об административном правонарушении № </w:t>
      </w:r>
      <w:r w:rsidRPr="00DA7F57" w:rsidR="00DA7F57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DA7F57" w:rsidR="00DA7F5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(л.д.4);</w:t>
      </w:r>
    </w:p>
    <w:p w:rsidR="001607F1" w:rsidP="001607F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F32FB">
        <w:rPr>
          <w:sz w:val="26"/>
          <w:szCs w:val="26"/>
        </w:rPr>
        <w:t xml:space="preserve"> план-</w:t>
      </w:r>
      <w:r w:rsidRPr="00D31638" w:rsidR="004B7F0D">
        <w:rPr>
          <w:sz w:val="26"/>
          <w:szCs w:val="26"/>
        </w:rPr>
        <w:t xml:space="preserve">схемой к акту </w:t>
      </w:r>
      <w:r w:rsidR="000F32FB">
        <w:rPr>
          <w:sz w:val="26"/>
          <w:szCs w:val="26"/>
        </w:rPr>
        <w:t xml:space="preserve">планового осмотра № </w:t>
      </w:r>
      <w:r w:rsidRPr="00DA7F57" w:rsidR="00DA7F57">
        <w:rPr>
          <w:sz w:val="26"/>
          <w:szCs w:val="26"/>
        </w:rPr>
        <w:t>&lt; &gt;</w:t>
      </w:r>
      <w:r w:rsidRPr="00D31638" w:rsidR="004B7F0D">
        <w:rPr>
          <w:sz w:val="26"/>
          <w:szCs w:val="26"/>
        </w:rPr>
        <w:t xml:space="preserve"> </w:t>
      </w:r>
      <w:r w:rsidRPr="00D31638" w:rsidR="004B7F0D">
        <w:rPr>
          <w:sz w:val="26"/>
          <w:szCs w:val="26"/>
        </w:rPr>
        <w:t>от</w:t>
      </w:r>
      <w:r w:rsidRPr="00D31638" w:rsidR="004B7F0D">
        <w:rPr>
          <w:sz w:val="26"/>
          <w:szCs w:val="26"/>
        </w:rPr>
        <w:t xml:space="preserve"> </w:t>
      </w:r>
      <w:r w:rsidRPr="00DA7F57" w:rsidR="00DA7F57">
        <w:rPr>
          <w:sz w:val="26"/>
          <w:szCs w:val="26"/>
        </w:rPr>
        <w:t>&lt;дата&gt;</w:t>
      </w:r>
      <w:r w:rsidRPr="00D31638" w:rsidR="004B7F0D">
        <w:rPr>
          <w:sz w:val="26"/>
          <w:szCs w:val="26"/>
        </w:rPr>
        <w:t xml:space="preserve"> (л.д.</w:t>
      </w:r>
      <w:r w:rsidR="000F32FB">
        <w:rPr>
          <w:sz w:val="26"/>
          <w:szCs w:val="26"/>
        </w:rPr>
        <w:t>5</w:t>
      </w:r>
      <w:r w:rsidRPr="00D31638" w:rsidR="004B7F0D">
        <w:rPr>
          <w:sz w:val="26"/>
          <w:szCs w:val="26"/>
        </w:rPr>
        <w:t>);</w:t>
      </w:r>
      <w:r w:rsidR="004B7F0D">
        <w:rPr>
          <w:sz w:val="26"/>
          <w:szCs w:val="26"/>
        </w:rPr>
        <w:t xml:space="preserve"> </w:t>
      </w:r>
    </w:p>
    <w:p w:rsidR="001607F1" w:rsidP="001607F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F32FB">
        <w:rPr>
          <w:sz w:val="26"/>
          <w:szCs w:val="26"/>
        </w:rPr>
        <w:t xml:space="preserve"> </w:t>
      </w:r>
      <w:r w:rsidR="000F32FB">
        <w:rPr>
          <w:sz w:val="26"/>
          <w:szCs w:val="26"/>
        </w:rPr>
        <w:t>фототаблицей</w:t>
      </w:r>
      <w:r w:rsidR="000F32FB">
        <w:rPr>
          <w:sz w:val="26"/>
          <w:szCs w:val="26"/>
        </w:rPr>
        <w:t xml:space="preserve"> к акту № </w:t>
      </w:r>
      <w:r w:rsidRPr="00DA7F57" w:rsidR="00DA7F57">
        <w:rPr>
          <w:sz w:val="26"/>
          <w:szCs w:val="26"/>
        </w:rPr>
        <w:t>&lt; &gt;</w:t>
      </w:r>
      <w:r w:rsidRPr="00D31638" w:rsidR="004B7F0D">
        <w:rPr>
          <w:sz w:val="26"/>
          <w:szCs w:val="26"/>
        </w:rPr>
        <w:t xml:space="preserve"> </w:t>
      </w:r>
      <w:r w:rsidRPr="00D31638" w:rsidR="004B7F0D">
        <w:rPr>
          <w:sz w:val="26"/>
          <w:szCs w:val="26"/>
        </w:rPr>
        <w:t>от</w:t>
      </w:r>
      <w:r w:rsidRPr="00D31638" w:rsidR="004B7F0D">
        <w:rPr>
          <w:sz w:val="26"/>
          <w:szCs w:val="26"/>
        </w:rPr>
        <w:t xml:space="preserve"> </w:t>
      </w:r>
      <w:r w:rsidRPr="00DA7F57" w:rsidR="00DA7F57">
        <w:rPr>
          <w:sz w:val="26"/>
          <w:szCs w:val="26"/>
        </w:rPr>
        <w:t>&lt;дата&gt;</w:t>
      </w:r>
      <w:r w:rsidR="00631E78">
        <w:rPr>
          <w:sz w:val="26"/>
          <w:szCs w:val="26"/>
        </w:rPr>
        <w:t xml:space="preserve"> (л.д.</w:t>
      </w:r>
      <w:r w:rsidR="000F32FB">
        <w:rPr>
          <w:sz w:val="26"/>
          <w:szCs w:val="26"/>
        </w:rPr>
        <w:t>6, 11-14</w:t>
      </w:r>
      <w:r w:rsidRPr="00D31638" w:rsidR="004B7F0D">
        <w:rPr>
          <w:sz w:val="26"/>
          <w:szCs w:val="26"/>
        </w:rPr>
        <w:t>);</w:t>
      </w:r>
      <w:r w:rsidR="00631E78">
        <w:rPr>
          <w:sz w:val="26"/>
          <w:szCs w:val="26"/>
        </w:rPr>
        <w:t xml:space="preserve"> </w:t>
      </w:r>
    </w:p>
    <w:p w:rsidR="001607F1" w:rsidP="001607F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</w:t>
      </w:r>
      <w:r w:rsidR="000F32FB">
        <w:rPr>
          <w:sz w:val="26"/>
          <w:szCs w:val="26"/>
        </w:rPr>
        <w:t xml:space="preserve"> </w:t>
      </w:r>
      <w:r w:rsidRPr="00D31638" w:rsidR="00631E78">
        <w:rPr>
          <w:sz w:val="26"/>
          <w:szCs w:val="26"/>
        </w:rPr>
        <w:t xml:space="preserve">расчетом размера ущерба, причиненного незаконной рубкой </w:t>
      </w:r>
      <w:r w:rsidR="00631E78">
        <w:rPr>
          <w:sz w:val="26"/>
          <w:szCs w:val="26"/>
        </w:rPr>
        <w:t>(л.д.</w:t>
      </w:r>
      <w:r w:rsidR="000F32FB">
        <w:rPr>
          <w:sz w:val="26"/>
          <w:szCs w:val="26"/>
        </w:rPr>
        <w:t>8</w:t>
      </w:r>
      <w:r w:rsidR="00631E78">
        <w:rPr>
          <w:sz w:val="26"/>
          <w:szCs w:val="26"/>
        </w:rPr>
        <w:t xml:space="preserve">); </w:t>
      </w:r>
    </w:p>
    <w:p w:rsidR="001607F1" w:rsidP="001607F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</w:t>
      </w:r>
      <w:r w:rsidR="000F32FB">
        <w:rPr>
          <w:sz w:val="26"/>
          <w:szCs w:val="26"/>
        </w:rPr>
        <w:t xml:space="preserve"> </w:t>
      </w:r>
      <w:r w:rsidRPr="00D31638" w:rsidR="00631E78">
        <w:rPr>
          <w:sz w:val="26"/>
          <w:szCs w:val="26"/>
        </w:rPr>
        <w:t xml:space="preserve">ведомостью перерасчёта </w:t>
      </w:r>
      <w:r w:rsidR="00631E78">
        <w:rPr>
          <w:sz w:val="26"/>
          <w:szCs w:val="26"/>
        </w:rPr>
        <w:t xml:space="preserve">древесно-кустарниковой растительности </w:t>
      </w:r>
      <w:r w:rsidR="00631E78">
        <w:rPr>
          <w:sz w:val="26"/>
          <w:szCs w:val="26"/>
        </w:rPr>
        <w:t>от</w:t>
      </w:r>
      <w:r w:rsidR="00631E78">
        <w:rPr>
          <w:sz w:val="26"/>
          <w:szCs w:val="26"/>
        </w:rPr>
        <w:t xml:space="preserve"> </w:t>
      </w:r>
      <w:r w:rsidRPr="00DA7F57" w:rsidR="00DA7F57">
        <w:rPr>
          <w:sz w:val="26"/>
          <w:szCs w:val="26"/>
        </w:rPr>
        <w:t>&lt;дата&gt;</w:t>
      </w:r>
      <w:r w:rsidR="000F32FB">
        <w:rPr>
          <w:sz w:val="26"/>
          <w:szCs w:val="26"/>
        </w:rPr>
        <w:t xml:space="preserve"> (л.д.7</w:t>
      </w:r>
      <w:r w:rsidRPr="00D31638" w:rsidR="00631E78">
        <w:rPr>
          <w:sz w:val="26"/>
          <w:szCs w:val="26"/>
        </w:rPr>
        <w:t>);</w:t>
      </w:r>
      <w:r w:rsidR="001824C5">
        <w:rPr>
          <w:sz w:val="26"/>
          <w:szCs w:val="26"/>
        </w:rPr>
        <w:t xml:space="preserve"> </w:t>
      </w:r>
    </w:p>
    <w:p w:rsidR="000F32FB" w:rsidP="001607F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</w:t>
      </w:r>
      <w:r>
        <w:rPr>
          <w:sz w:val="26"/>
          <w:szCs w:val="26"/>
        </w:rPr>
        <w:t xml:space="preserve"> </w:t>
      </w:r>
      <w:r w:rsidR="001824C5">
        <w:rPr>
          <w:sz w:val="26"/>
          <w:szCs w:val="26"/>
        </w:rPr>
        <w:t xml:space="preserve">расчетом </w:t>
      </w:r>
      <w:r w:rsidR="001824C5">
        <w:rPr>
          <w:sz w:val="26"/>
          <w:szCs w:val="26"/>
        </w:rPr>
        <w:t>кубомассы</w:t>
      </w:r>
      <w:r w:rsidR="001824C5">
        <w:rPr>
          <w:sz w:val="26"/>
          <w:szCs w:val="26"/>
        </w:rPr>
        <w:t xml:space="preserve">, согласно </w:t>
      </w:r>
      <w:r w:rsidR="001824C5">
        <w:rPr>
          <w:sz w:val="26"/>
          <w:szCs w:val="26"/>
        </w:rPr>
        <w:t>которой</w:t>
      </w:r>
      <w:r w:rsidR="001824C5">
        <w:rPr>
          <w:sz w:val="26"/>
          <w:szCs w:val="26"/>
        </w:rPr>
        <w:t xml:space="preserve">, общий объем незаконно срубленных деревьев составляет </w:t>
      </w:r>
      <w:r>
        <w:rPr>
          <w:sz w:val="26"/>
          <w:szCs w:val="26"/>
        </w:rPr>
        <w:t>0</w:t>
      </w:r>
      <w:r w:rsidR="001824C5">
        <w:rPr>
          <w:sz w:val="26"/>
          <w:szCs w:val="26"/>
        </w:rPr>
        <w:t>,</w:t>
      </w:r>
      <w:r>
        <w:rPr>
          <w:sz w:val="26"/>
          <w:szCs w:val="26"/>
        </w:rPr>
        <w:t>61</w:t>
      </w:r>
      <w:r w:rsidRPr="00D31638" w:rsidR="001824C5">
        <w:rPr>
          <w:sz w:val="26"/>
          <w:szCs w:val="26"/>
        </w:rPr>
        <w:t>м</w:t>
      </w:r>
      <w:r w:rsidRPr="00D31638" w:rsidR="001824C5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(л.д.9);</w:t>
      </w:r>
    </w:p>
    <w:p w:rsidR="000F32FB" w:rsidP="001607F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сохранной распиской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DA7F57" w:rsidR="00DA7F5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(л.д.10);</w:t>
      </w:r>
    </w:p>
    <w:p w:rsidR="000F32FB" w:rsidP="001607F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8E44D4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>
        <w:rPr>
          <w:sz w:val="26"/>
          <w:szCs w:val="26"/>
        </w:rPr>
        <w:t xml:space="preserve"> (л.д.15).</w:t>
      </w:r>
    </w:p>
    <w:p w:rsidR="000F32FB" w:rsidRPr="00D31638" w:rsidP="000F32FB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>
        <w:rPr>
          <w:sz w:val="26"/>
          <w:szCs w:val="26"/>
        </w:rPr>
        <w:t>Джантимиров</w:t>
      </w:r>
      <w:r>
        <w:rPr>
          <w:sz w:val="26"/>
          <w:szCs w:val="26"/>
        </w:rPr>
        <w:t xml:space="preserve"> А.У.</w:t>
      </w:r>
      <w:r w:rsidRPr="00D31638">
        <w:rPr>
          <w:sz w:val="26"/>
          <w:szCs w:val="26"/>
        </w:rPr>
        <w:t>, 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0F32FB" w:rsidP="000F32FB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093A11"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711982">
        <w:rPr>
          <w:sz w:val="26"/>
          <w:szCs w:val="26"/>
        </w:rPr>
        <w:t>Джантимирова</w:t>
      </w:r>
      <w:r w:rsidR="00711982">
        <w:rPr>
          <w:sz w:val="26"/>
          <w:szCs w:val="26"/>
        </w:rPr>
        <w:t xml:space="preserve"> А.У.</w:t>
      </w:r>
      <w:r w:rsidRPr="00093A11">
        <w:rPr>
          <w:sz w:val="26"/>
          <w:szCs w:val="26"/>
        </w:rPr>
        <w:t xml:space="preserve">, не установлено. </w:t>
      </w:r>
    </w:p>
    <w:p w:rsidR="000F32FB" w:rsidRPr="00D31638" w:rsidP="000F32FB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 без конфискации оруди</w:t>
      </w:r>
      <w:r>
        <w:rPr>
          <w:sz w:val="26"/>
          <w:szCs w:val="26"/>
        </w:rPr>
        <w:t>я</w:t>
      </w:r>
      <w:r w:rsidRPr="00D31638">
        <w:rPr>
          <w:sz w:val="26"/>
          <w:szCs w:val="26"/>
        </w:rPr>
        <w:t xml:space="preserve"> совершения а</w:t>
      </w:r>
      <w:r w:rsidR="00711982">
        <w:rPr>
          <w:sz w:val="26"/>
          <w:szCs w:val="26"/>
        </w:rPr>
        <w:t>дминистративного правонарушения</w:t>
      </w:r>
      <w:r>
        <w:rPr>
          <w:sz w:val="26"/>
          <w:szCs w:val="26"/>
        </w:rPr>
        <w:t>.</w:t>
      </w:r>
    </w:p>
    <w:p w:rsidR="000F32FB" w:rsidP="000F32FB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711982" w:rsidP="0071198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0F32FB" w:rsidRPr="00D31638" w:rsidP="000F32FB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0F32FB" w:rsidP="000F32FB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0F32FB" w:rsidRPr="00D31638" w:rsidP="000F32FB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0F32FB" w:rsidRPr="00D31638" w:rsidP="000F32FB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0F32FB" w:rsidP="000F32FB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340917">
        <w:rPr>
          <w:sz w:val="26"/>
          <w:szCs w:val="26"/>
        </w:rPr>
        <w:t>Джантимирова</w:t>
      </w:r>
      <w:r w:rsidRPr="00340917">
        <w:rPr>
          <w:sz w:val="26"/>
          <w:szCs w:val="26"/>
        </w:rPr>
        <w:t xml:space="preserve"> </w:t>
      </w:r>
      <w:r w:rsidRPr="00340917">
        <w:rPr>
          <w:sz w:val="26"/>
          <w:szCs w:val="26"/>
        </w:rPr>
        <w:t>Асана</w:t>
      </w:r>
      <w:r w:rsidRPr="00340917">
        <w:rPr>
          <w:sz w:val="26"/>
          <w:szCs w:val="26"/>
        </w:rPr>
        <w:t xml:space="preserve"> </w:t>
      </w:r>
      <w:r w:rsidRPr="00340917">
        <w:rPr>
          <w:sz w:val="26"/>
          <w:szCs w:val="26"/>
        </w:rPr>
        <w:t>Умеровича</w:t>
      </w:r>
      <w:r w:rsidRPr="00D31638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ч.2 ст. 8.28 КоАП РФ и назначить ему</w:t>
      </w:r>
      <w:r>
        <w:rPr>
          <w:sz w:val="26"/>
          <w:szCs w:val="26"/>
        </w:rPr>
        <w:t xml:space="preserve"> административное</w:t>
      </w:r>
      <w:r w:rsidRPr="00D31638">
        <w:rPr>
          <w:sz w:val="26"/>
          <w:szCs w:val="26"/>
        </w:rPr>
        <w:t xml:space="preserve"> наказание в виде админ</w:t>
      </w:r>
      <w:r>
        <w:rPr>
          <w:sz w:val="26"/>
          <w:szCs w:val="26"/>
        </w:rPr>
        <w:t>истративного штрафа в размере 40</w:t>
      </w:r>
      <w:r w:rsidRPr="00D31638">
        <w:rPr>
          <w:sz w:val="26"/>
          <w:szCs w:val="26"/>
        </w:rPr>
        <w:t>00</w:t>
      </w:r>
      <w:r>
        <w:rPr>
          <w:sz w:val="26"/>
          <w:szCs w:val="26"/>
        </w:rPr>
        <w:t xml:space="preserve"> (четырех</w:t>
      </w:r>
      <w:r w:rsidRPr="00D31638">
        <w:rPr>
          <w:sz w:val="26"/>
          <w:szCs w:val="26"/>
        </w:rPr>
        <w:t xml:space="preserve"> тысяч) рублей, </w:t>
      </w:r>
      <w:r>
        <w:rPr>
          <w:sz w:val="26"/>
          <w:szCs w:val="26"/>
        </w:rPr>
        <w:t>без конфискации орудия</w:t>
      </w:r>
      <w:r w:rsidRPr="00D31638">
        <w:rPr>
          <w:sz w:val="26"/>
          <w:szCs w:val="26"/>
        </w:rPr>
        <w:t xml:space="preserve"> совершения административного правонарушения</w:t>
      </w:r>
      <w:r>
        <w:rPr>
          <w:sz w:val="26"/>
          <w:szCs w:val="26"/>
        </w:rPr>
        <w:t>.</w:t>
      </w:r>
    </w:p>
    <w:p w:rsidR="000F32FB" w:rsidP="000F32FB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марки </w:t>
      </w:r>
      <w:r w:rsidR="00711982">
        <w:rPr>
          <w:sz w:val="26"/>
          <w:szCs w:val="26"/>
        </w:rPr>
        <w:t>Гудлак</w:t>
      </w:r>
      <w:r>
        <w:rPr>
          <w:sz w:val="26"/>
          <w:szCs w:val="26"/>
        </w:rPr>
        <w:t xml:space="preserve"> в корпусе </w:t>
      </w:r>
      <w:r w:rsidR="00711982">
        <w:rPr>
          <w:sz w:val="26"/>
          <w:szCs w:val="26"/>
        </w:rPr>
        <w:t>коричневого</w:t>
      </w:r>
      <w:r>
        <w:rPr>
          <w:sz w:val="26"/>
          <w:szCs w:val="26"/>
        </w:rPr>
        <w:t xml:space="preserve"> цвета</w:t>
      </w:r>
      <w:r w:rsidRPr="00D31638">
        <w:rPr>
          <w:sz w:val="26"/>
          <w:szCs w:val="26"/>
        </w:rPr>
        <w:t xml:space="preserve">, хранящуюся по </w:t>
      </w:r>
      <w:r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Pr="00DA7F57" w:rsidR="00DA7F57">
        <w:rPr>
          <w:sz w:val="26"/>
          <w:szCs w:val="26"/>
        </w:rPr>
        <w:t>&lt;</w:t>
      </w:r>
      <w:r w:rsidR="00DA7F57">
        <w:rPr>
          <w:sz w:val="26"/>
          <w:szCs w:val="26"/>
        </w:rPr>
        <w:t>С.В.М.</w:t>
      </w:r>
      <w:r w:rsidRPr="00DA7F57" w:rsidR="00DA7F57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</w:t>
      </w:r>
      <w:r>
        <w:rPr>
          <w:sz w:val="26"/>
          <w:szCs w:val="26"/>
        </w:rPr>
        <w:t>возвратить</w:t>
      </w:r>
      <w:r w:rsidRPr="00D31638">
        <w:rPr>
          <w:sz w:val="26"/>
          <w:szCs w:val="26"/>
        </w:rPr>
        <w:t xml:space="preserve"> по принадлежности </w:t>
      </w:r>
      <w:r w:rsidR="00711982">
        <w:rPr>
          <w:sz w:val="26"/>
          <w:szCs w:val="26"/>
        </w:rPr>
        <w:t>Джантимирову</w:t>
      </w:r>
      <w:r w:rsidR="00711982">
        <w:rPr>
          <w:sz w:val="26"/>
          <w:szCs w:val="26"/>
        </w:rPr>
        <w:t xml:space="preserve"> А.У.</w:t>
      </w:r>
    </w:p>
    <w:p w:rsidR="000F32FB" w:rsidRPr="00D76F3C" w:rsidP="000F32F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553CB">
        <w:rPr>
          <w:rFonts w:ascii="Times New Roman" w:hAnsi="Times New Roman" w:cs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F553CB">
        <w:rPr>
          <w:rFonts w:ascii="Times New Roman" w:hAnsi="Times New Roman" w:cs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F553CB">
        <w:rPr>
          <w:rFonts w:ascii="Times New Roman" w:hAnsi="Times New Roman" w:cs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53CB">
        <w:rPr>
          <w:rFonts w:ascii="Times New Roman" w:hAnsi="Times New Roman" w:cs="Times New Roman"/>
          <w:sz w:val="26"/>
          <w:szCs w:val="26"/>
        </w:rPr>
        <w:t>Симферополь,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01083 01 0028 140. Наименование платежа: оплата штрафа за административное правонарушение, предусмотренное</w:t>
      </w:r>
      <w:r>
        <w:rPr>
          <w:rFonts w:ascii="Times New Roman" w:hAnsi="Times New Roman" w:cs="Times New Roman"/>
          <w:sz w:val="26"/>
          <w:szCs w:val="26"/>
        </w:rPr>
        <w:t xml:space="preserve"> ч.2 ст.8.28</w:t>
      </w:r>
      <w:r w:rsidRPr="00F553C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0F32FB" w:rsidRPr="00D31638" w:rsidP="000F32FB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0F32FB" w:rsidRPr="00D31638" w:rsidP="000F32FB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0F32FB" w:rsidRPr="00D31638" w:rsidP="000F32FB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711982">
        <w:rPr>
          <w:sz w:val="26"/>
          <w:szCs w:val="26"/>
        </w:rPr>
        <w:t>Джантимирову</w:t>
      </w:r>
      <w:r w:rsidR="00711982">
        <w:rPr>
          <w:sz w:val="26"/>
          <w:szCs w:val="26"/>
        </w:rPr>
        <w:t xml:space="preserve"> А.У.</w:t>
      </w:r>
      <w:r w:rsidRPr="00D31638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0F32FB" w:rsidRPr="00D31638" w:rsidP="000F32FB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0F32FB" w:rsidRPr="00D31638" w:rsidP="000F32FB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4F540E" w:rsidRPr="00A50B89" w:rsidP="004F540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 xml:space="preserve">Мировой судья: </w:t>
      </w:r>
      <w:r w:rsidRPr="00A50B89">
        <w:rPr>
          <w:rFonts w:ascii="Times New Roman" w:hAnsi="Times New Roman"/>
          <w:sz w:val="26"/>
          <w:szCs w:val="26"/>
        </w:rPr>
        <w:t>п</w:t>
      </w:r>
      <w:r w:rsidRPr="00A50B89">
        <w:rPr>
          <w:rFonts w:ascii="Times New Roman" w:hAnsi="Times New Roman"/>
          <w:sz w:val="26"/>
          <w:szCs w:val="26"/>
        </w:rPr>
        <w:t>/п</w:t>
      </w:r>
    </w:p>
    <w:p w:rsidR="004F540E" w:rsidRPr="00A50B89" w:rsidP="004F540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Копия верна</w:t>
      </w:r>
    </w:p>
    <w:p w:rsidR="004F540E" w:rsidRPr="00A50B89" w:rsidP="004F540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38E3" w:rsidRPr="004F540E" w:rsidP="004F540E">
      <w:pPr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</w:p>
    <w:p w:rsidR="000259FC" w:rsidP="000259FC">
      <w:pPr>
        <w:rPr>
          <w:szCs w:val="22"/>
        </w:rPr>
      </w:pPr>
    </w:p>
    <w:sectPr w:rsidSect="00DA7F57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07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259FC"/>
    <w:rsid w:val="000314B9"/>
    <w:rsid w:val="00093A11"/>
    <w:rsid w:val="000A16C8"/>
    <w:rsid w:val="000F32FB"/>
    <w:rsid w:val="00104DBB"/>
    <w:rsid w:val="001122EA"/>
    <w:rsid w:val="00114937"/>
    <w:rsid w:val="001558D3"/>
    <w:rsid w:val="001607F1"/>
    <w:rsid w:val="001824C5"/>
    <w:rsid w:val="001B214D"/>
    <w:rsid w:val="001C179B"/>
    <w:rsid w:val="00202B14"/>
    <w:rsid w:val="00204B56"/>
    <w:rsid w:val="00210306"/>
    <w:rsid w:val="00233A20"/>
    <w:rsid w:val="00284021"/>
    <w:rsid w:val="00286C34"/>
    <w:rsid w:val="002A7831"/>
    <w:rsid w:val="002C1011"/>
    <w:rsid w:val="00337F5F"/>
    <w:rsid w:val="00340917"/>
    <w:rsid w:val="00365EA4"/>
    <w:rsid w:val="003B0BD8"/>
    <w:rsid w:val="004138C6"/>
    <w:rsid w:val="0043022E"/>
    <w:rsid w:val="00446F70"/>
    <w:rsid w:val="00454788"/>
    <w:rsid w:val="004702FE"/>
    <w:rsid w:val="00486958"/>
    <w:rsid w:val="00487176"/>
    <w:rsid w:val="004B7F0D"/>
    <w:rsid w:val="004F540E"/>
    <w:rsid w:val="00551BB4"/>
    <w:rsid w:val="00574CA8"/>
    <w:rsid w:val="0057610C"/>
    <w:rsid w:val="005A41F0"/>
    <w:rsid w:val="005C1845"/>
    <w:rsid w:val="005D0802"/>
    <w:rsid w:val="00614012"/>
    <w:rsid w:val="00631E78"/>
    <w:rsid w:val="00664E13"/>
    <w:rsid w:val="00664F49"/>
    <w:rsid w:val="006978B3"/>
    <w:rsid w:val="006B27B6"/>
    <w:rsid w:val="006D4444"/>
    <w:rsid w:val="00711982"/>
    <w:rsid w:val="007126BE"/>
    <w:rsid w:val="00717EEE"/>
    <w:rsid w:val="00720A31"/>
    <w:rsid w:val="00766E11"/>
    <w:rsid w:val="007F40D2"/>
    <w:rsid w:val="00805810"/>
    <w:rsid w:val="0089773C"/>
    <w:rsid w:val="008B7D0F"/>
    <w:rsid w:val="008D421A"/>
    <w:rsid w:val="008E44D4"/>
    <w:rsid w:val="00911BC7"/>
    <w:rsid w:val="00924F7D"/>
    <w:rsid w:val="00935507"/>
    <w:rsid w:val="00937C8A"/>
    <w:rsid w:val="00940654"/>
    <w:rsid w:val="009A267B"/>
    <w:rsid w:val="00A15390"/>
    <w:rsid w:val="00A2454F"/>
    <w:rsid w:val="00A50B89"/>
    <w:rsid w:val="00A55F45"/>
    <w:rsid w:val="00A563B1"/>
    <w:rsid w:val="00A60AB5"/>
    <w:rsid w:val="00A71962"/>
    <w:rsid w:val="00A8599B"/>
    <w:rsid w:val="00AC298A"/>
    <w:rsid w:val="00AC4F7F"/>
    <w:rsid w:val="00AD5E2C"/>
    <w:rsid w:val="00AF1AA4"/>
    <w:rsid w:val="00B146D5"/>
    <w:rsid w:val="00B511A6"/>
    <w:rsid w:val="00B775DE"/>
    <w:rsid w:val="00BC197F"/>
    <w:rsid w:val="00BD4821"/>
    <w:rsid w:val="00C86B0E"/>
    <w:rsid w:val="00C872EB"/>
    <w:rsid w:val="00CB15CD"/>
    <w:rsid w:val="00CB38E3"/>
    <w:rsid w:val="00CC1304"/>
    <w:rsid w:val="00CF524B"/>
    <w:rsid w:val="00D051AF"/>
    <w:rsid w:val="00D31638"/>
    <w:rsid w:val="00D76F3C"/>
    <w:rsid w:val="00D8510B"/>
    <w:rsid w:val="00D936B2"/>
    <w:rsid w:val="00DA7F57"/>
    <w:rsid w:val="00DD4164"/>
    <w:rsid w:val="00E3722E"/>
    <w:rsid w:val="00E538C4"/>
    <w:rsid w:val="00E80430"/>
    <w:rsid w:val="00E93D99"/>
    <w:rsid w:val="00EE0F7D"/>
    <w:rsid w:val="00EF56B7"/>
    <w:rsid w:val="00F010DE"/>
    <w:rsid w:val="00F308D0"/>
    <w:rsid w:val="00F523BD"/>
    <w:rsid w:val="00F553CB"/>
    <w:rsid w:val="00F75853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