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077" w:rsidRPr="00877077" w:rsidP="00AA0DDE">
      <w:pPr>
        <w:ind w:left="-284" w:right="-2" w:firstLine="568"/>
        <w:jc w:val="right"/>
        <w:rPr>
          <w:sz w:val="26"/>
          <w:szCs w:val="26"/>
        </w:rPr>
      </w:pPr>
      <w:r w:rsidRPr="00877077">
        <w:rPr>
          <w:sz w:val="26"/>
          <w:szCs w:val="26"/>
        </w:rPr>
        <w:t>Дело</w:t>
      </w:r>
      <w:r w:rsidRPr="00877077">
        <w:rPr>
          <w:sz w:val="26"/>
          <w:szCs w:val="26"/>
        </w:rPr>
        <w:t xml:space="preserve"> № 5-30-</w:t>
      </w:r>
      <w:r w:rsidR="00E469BC">
        <w:rPr>
          <w:sz w:val="26"/>
          <w:szCs w:val="26"/>
          <w:lang w:val="ru-RU"/>
        </w:rPr>
        <w:t>452</w:t>
      </w:r>
      <w:r w:rsidRPr="00877077">
        <w:rPr>
          <w:sz w:val="26"/>
          <w:szCs w:val="26"/>
        </w:rPr>
        <w:t>/2022</w:t>
      </w:r>
    </w:p>
    <w:p w:rsidR="00877077" w:rsidRPr="00877077" w:rsidP="00AA0DDE">
      <w:pPr>
        <w:ind w:left="-284" w:right="-2" w:firstLine="568"/>
        <w:jc w:val="right"/>
        <w:rPr>
          <w:sz w:val="26"/>
          <w:szCs w:val="26"/>
        </w:rPr>
      </w:pPr>
    </w:p>
    <w:p w:rsidR="00877077" w:rsidRPr="00877077" w:rsidP="00AA0DDE">
      <w:pPr>
        <w:ind w:left="-284" w:right="-2" w:firstLine="568"/>
        <w:jc w:val="center"/>
        <w:rPr>
          <w:b/>
          <w:sz w:val="26"/>
          <w:szCs w:val="26"/>
        </w:rPr>
      </w:pPr>
      <w:r w:rsidRPr="00877077">
        <w:rPr>
          <w:b/>
          <w:sz w:val="26"/>
          <w:szCs w:val="26"/>
        </w:rPr>
        <w:t>П О С Т А Н О В Л Е Н И Е</w:t>
      </w:r>
    </w:p>
    <w:p w:rsidR="00877077" w:rsidRPr="00877077" w:rsidP="00AA0DDE">
      <w:pPr>
        <w:ind w:left="-284" w:right="-2" w:firstLine="568"/>
        <w:jc w:val="center"/>
        <w:rPr>
          <w:sz w:val="26"/>
          <w:szCs w:val="26"/>
        </w:rPr>
      </w:pPr>
      <w:r w:rsidRPr="00877077">
        <w:rPr>
          <w:sz w:val="26"/>
          <w:szCs w:val="26"/>
        </w:rPr>
        <w:t xml:space="preserve">                                                         </w:t>
      </w:r>
    </w:p>
    <w:p w:rsidR="00877077" w:rsidRPr="00877077" w:rsidP="00AA0DDE">
      <w:pPr>
        <w:ind w:left="-284" w:right="-2" w:firstLine="568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19</w:t>
      </w:r>
      <w:r w:rsidRPr="00877077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октября</w:t>
      </w:r>
      <w:r w:rsidRPr="00877077">
        <w:rPr>
          <w:sz w:val="26"/>
          <w:szCs w:val="26"/>
        </w:rPr>
        <w:t xml:space="preserve"> 2022 </w:t>
      </w:r>
      <w:r w:rsidRPr="00877077">
        <w:rPr>
          <w:sz w:val="26"/>
          <w:szCs w:val="26"/>
        </w:rPr>
        <w:t>года</w:t>
      </w:r>
      <w:r w:rsidRPr="00877077">
        <w:rPr>
          <w:sz w:val="26"/>
          <w:szCs w:val="26"/>
        </w:rPr>
        <w:t xml:space="preserve"> </w:t>
      </w:r>
      <w:r w:rsidR="0026542F">
        <w:rPr>
          <w:sz w:val="26"/>
          <w:szCs w:val="26"/>
        </w:rPr>
        <w:t xml:space="preserve">                            </w:t>
      </w:r>
      <w:r w:rsidRPr="00877077">
        <w:rPr>
          <w:sz w:val="26"/>
          <w:szCs w:val="26"/>
        </w:rPr>
        <w:t xml:space="preserve">                                 </w:t>
      </w:r>
      <w:r w:rsidR="0026542F">
        <w:rPr>
          <w:sz w:val="26"/>
          <w:szCs w:val="26"/>
          <w:lang w:val="ru-RU"/>
        </w:rPr>
        <w:t xml:space="preserve">       </w:t>
      </w:r>
      <w:r w:rsidRPr="00877077">
        <w:rPr>
          <w:sz w:val="26"/>
          <w:szCs w:val="26"/>
        </w:rPr>
        <w:t xml:space="preserve">        г. </w:t>
      </w:r>
      <w:r w:rsidRPr="00877077">
        <w:rPr>
          <w:sz w:val="26"/>
          <w:szCs w:val="26"/>
        </w:rPr>
        <w:t>Белогорск</w:t>
      </w:r>
      <w:r w:rsidRPr="00877077">
        <w:rPr>
          <w:sz w:val="26"/>
          <w:szCs w:val="26"/>
        </w:rPr>
        <w:t xml:space="preserve">                                                       </w:t>
      </w:r>
    </w:p>
    <w:p w:rsidR="00B41CDD" w:rsidRPr="00877077" w:rsidP="00AA0DDE">
      <w:pPr>
        <w:ind w:left="-284" w:firstLine="568"/>
        <w:jc w:val="both"/>
        <w:outlineLvl w:val="0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>Мировой судья судебного участка №</w:t>
      </w:r>
      <w:r w:rsidRPr="00877077" w:rsidR="00A81332">
        <w:rPr>
          <w:color w:val="000000" w:themeColor="text1"/>
          <w:sz w:val="26"/>
          <w:szCs w:val="26"/>
          <w:lang w:val="ru-RU"/>
        </w:rPr>
        <w:t>3</w:t>
      </w:r>
      <w:r w:rsidRPr="00877077">
        <w:rPr>
          <w:color w:val="000000" w:themeColor="text1"/>
          <w:sz w:val="26"/>
          <w:szCs w:val="26"/>
          <w:lang w:val="ru-RU"/>
        </w:rPr>
        <w:t>0</w:t>
      </w:r>
      <w:r w:rsidRPr="00877077">
        <w:rPr>
          <w:color w:val="000000" w:themeColor="text1"/>
          <w:sz w:val="26"/>
          <w:szCs w:val="26"/>
          <w:lang w:val="ru-RU"/>
        </w:rPr>
        <w:t xml:space="preserve"> </w:t>
      </w:r>
      <w:r w:rsidRPr="00877077" w:rsidR="00A81332">
        <w:rPr>
          <w:color w:val="000000" w:themeColor="text1"/>
          <w:sz w:val="26"/>
          <w:szCs w:val="26"/>
          <w:lang w:val="ru-RU"/>
        </w:rPr>
        <w:t>Белогор</w:t>
      </w:r>
      <w:r w:rsidRPr="00877077">
        <w:rPr>
          <w:color w:val="000000" w:themeColor="text1"/>
          <w:sz w:val="26"/>
          <w:szCs w:val="26"/>
          <w:lang w:val="ru-RU"/>
        </w:rPr>
        <w:t>ского судебного района (</w:t>
      </w:r>
      <w:r w:rsidRPr="00877077" w:rsidR="00A81332">
        <w:rPr>
          <w:color w:val="000000" w:themeColor="text1"/>
          <w:sz w:val="26"/>
          <w:szCs w:val="26"/>
          <w:lang w:val="ru-RU"/>
        </w:rPr>
        <w:t>Белогор</w:t>
      </w:r>
      <w:r w:rsidRPr="00877077">
        <w:rPr>
          <w:color w:val="000000" w:themeColor="text1"/>
          <w:sz w:val="26"/>
          <w:szCs w:val="26"/>
          <w:lang w:val="ru-RU"/>
        </w:rPr>
        <w:t>ский муниципальный район</w:t>
      </w:r>
      <w:r w:rsidRPr="00877077" w:rsidR="00A81332">
        <w:rPr>
          <w:color w:val="000000" w:themeColor="text1"/>
          <w:sz w:val="26"/>
          <w:szCs w:val="26"/>
          <w:lang w:val="ru-RU"/>
        </w:rPr>
        <w:t xml:space="preserve">) Республики Крым </w:t>
      </w:r>
      <w:r w:rsidRPr="00877077">
        <w:rPr>
          <w:color w:val="000000" w:themeColor="text1"/>
          <w:sz w:val="26"/>
          <w:szCs w:val="26"/>
          <w:lang w:val="ru-RU"/>
        </w:rPr>
        <w:t>Олейников А.Ю</w:t>
      </w:r>
      <w:r w:rsidRPr="00877077">
        <w:rPr>
          <w:color w:val="000000" w:themeColor="text1"/>
          <w:sz w:val="26"/>
          <w:szCs w:val="26"/>
          <w:lang w:val="ru-RU"/>
        </w:rPr>
        <w:t>., рассмотрев материалы дела об административном правонарушении в отношении</w:t>
      </w:r>
      <w:r w:rsidRPr="00877077" w:rsidR="00A71D92">
        <w:rPr>
          <w:color w:val="000000" w:themeColor="text1"/>
          <w:sz w:val="26"/>
          <w:szCs w:val="26"/>
          <w:lang w:val="ru-RU"/>
        </w:rPr>
        <w:t xml:space="preserve"> </w:t>
      </w:r>
    </w:p>
    <w:p w:rsidR="00E469BC" w:rsidP="00AA0DDE">
      <w:pPr>
        <w:ind w:left="-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Мамбетшаева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Юсупа</w:t>
      </w:r>
      <w:r>
        <w:rPr>
          <w:sz w:val="26"/>
          <w:szCs w:val="26"/>
        </w:rPr>
        <w:t xml:space="preserve"> Якубовича,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>
        <w:rPr>
          <w:sz w:val="26"/>
          <w:szCs w:val="26"/>
        </w:rPr>
        <w:t>,</w:t>
      </w:r>
    </w:p>
    <w:p w:rsidR="0072090C" w:rsidRPr="00877077" w:rsidP="00AA0DDE">
      <w:pPr>
        <w:ind w:left="-284" w:firstLine="568"/>
        <w:jc w:val="both"/>
        <w:outlineLvl w:val="0"/>
        <w:rPr>
          <w:color w:val="000000" w:themeColor="text1"/>
          <w:sz w:val="26"/>
          <w:szCs w:val="26"/>
          <w:lang w:val="ru-RU"/>
        </w:rPr>
      </w:pPr>
      <w:r w:rsidRPr="0033288C">
        <w:rPr>
          <w:sz w:val="26"/>
          <w:szCs w:val="26"/>
        </w:rPr>
        <w:t xml:space="preserve">о </w:t>
      </w:r>
      <w:r w:rsidRPr="0033288C">
        <w:rPr>
          <w:sz w:val="26"/>
          <w:szCs w:val="26"/>
        </w:rPr>
        <w:t>привлечении</w:t>
      </w:r>
      <w:r w:rsidRPr="0033288C">
        <w:rPr>
          <w:sz w:val="26"/>
          <w:szCs w:val="26"/>
        </w:rPr>
        <w:t xml:space="preserve"> к </w:t>
      </w:r>
      <w:r w:rsidRPr="0033288C">
        <w:rPr>
          <w:sz w:val="26"/>
          <w:szCs w:val="26"/>
        </w:rPr>
        <w:t>административной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ответственности</w:t>
      </w:r>
      <w:r w:rsidRPr="0033288C">
        <w:rPr>
          <w:sz w:val="26"/>
          <w:szCs w:val="26"/>
        </w:rPr>
        <w:t xml:space="preserve"> по </w:t>
      </w:r>
      <w:r>
        <w:rPr>
          <w:sz w:val="26"/>
          <w:szCs w:val="26"/>
          <w:lang w:val="ru-RU"/>
        </w:rPr>
        <w:t xml:space="preserve">ч. 4 </w:t>
      </w:r>
      <w:r w:rsidRPr="0033288C">
        <w:rPr>
          <w:sz w:val="26"/>
          <w:szCs w:val="26"/>
        </w:rPr>
        <w:t>ст.</w:t>
      </w:r>
      <w:r>
        <w:rPr>
          <w:sz w:val="26"/>
          <w:szCs w:val="26"/>
          <w:lang w:val="ru-RU"/>
        </w:rPr>
        <w:t xml:space="preserve"> 12.7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КоАП</w:t>
      </w:r>
      <w:r w:rsidRPr="0033288C">
        <w:rPr>
          <w:sz w:val="26"/>
          <w:szCs w:val="26"/>
        </w:rPr>
        <w:t xml:space="preserve"> РФ, </w:t>
      </w:r>
    </w:p>
    <w:p w:rsidR="00903184" w:rsidP="00AA0DDE">
      <w:pPr>
        <w:ind w:left="-284" w:firstLine="568"/>
        <w:jc w:val="center"/>
        <w:outlineLvl w:val="0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>УСТАНОВИЛ:</w:t>
      </w:r>
    </w:p>
    <w:p w:rsidR="00877077" w:rsidRPr="00877077" w:rsidP="00AA0DDE">
      <w:pPr>
        <w:ind w:left="-284" w:firstLine="568"/>
        <w:jc w:val="center"/>
        <w:outlineLvl w:val="0"/>
        <w:rPr>
          <w:color w:val="000000" w:themeColor="text1"/>
          <w:sz w:val="26"/>
          <w:szCs w:val="26"/>
          <w:lang w:val="ru-RU"/>
        </w:rPr>
      </w:pPr>
    </w:p>
    <w:p w:rsidR="00E8301D" w:rsidRPr="00877077" w:rsidP="00AA0DDE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877077" w:rsidR="0026542F">
        <w:rPr>
          <w:color w:val="000000" w:themeColor="text1"/>
          <w:sz w:val="26"/>
          <w:szCs w:val="26"/>
          <w:lang w:val="ru-RU"/>
        </w:rPr>
        <w:t xml:space="preserve">г. в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877077" w:rsidR="0026542F">
        <w:rPr>
          <w:color w:val="000000" w:themeColor="text1"/>
          <w:sz w:val="26"/>
          <w:szCs w:val="26"/>
          <w:lang w:val="ru-RU"/>
        </w:rPr>
        <w:t>мин.</w:t>
      </w:r>
      <w:r w:rsidR="0026542F">
        <w:rPr>
          <w:color w:val="000000" w:themeColor="text1"/>
          <w:sz w:val="26"/>
          <w:szCs w:val="26"/>
          <w:lang w:val="ru-RU"/>
        </w:rPr>
        <w:t xml:space="preserve"> </w:t>
      </w:r>
      <w:r w:rsidR="00E469BC">
        <w:rPr>
          <w:color w:val="000000" w:themeColor="text1"/>
          <w:sz w:val="26"/>
          <w:szCs w:val="26"/>
          <w:lang w:val="ru-RU"/>
        </w:rPr>
        <w:t>Мамбетшаев</w:t>
      </w:r>
      <w:r w:rsidR="00E469BC">
        <w:rPr>
          <w:color w:val="000000" w:themeColor="text1"/>
          <w:sz w:val="26"/>
          <w:szCs w:val="26"/>
          <w:lang w:val="ru-RU"/>
        </w:rPr>
        <w:t xml:space="preserve"> Ю.Я.</w:t>
      </w:r>
      <w:r w:rsidRPr="00877077" w:rsidR="00E469BC">
        <w:rPr>
          <w:color w:val="000000" w:themeColor="text1"/>
          <w:sz w:val="26"/>
          <w:szCs w:val="26"/>
          <w:lang w:val="ru-RU"/>
        </w:rPr>
        <w:t xml:space="preserve"> </w:t>
      </w:r>
      <w:r w:rsidR="00E469BC">
        <w:rPr>
          <w:sz w:val="26"/>
          <w:szCs w:val="26"/>
        </w:rPr>
        <w:t xml:space="preserve">на </w:t>
      </w:r>
      <w:r w:rsidR="00E469BC">
        <w:rPr>
          <w:sz w:val="26"/>
          <w:szCs w:val="26"/>
        </w:rPr>
        <w:t>ул</w:t>
      </w:r>
      <w:r w:rsidR="00E469BC">
        <w:rPr>
          <w:sz w:val="26"/>
          <w:szCs w:val="26"/>
        </w:rPr>
        <w:t xml:space="preserve">.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="00E469BC">
        <w:rPr>
          <w:sz w:val="26"/>
          <w:szCs w:val="26"/>
        </w:rPr>
        <w:t xml:space="preserve"> </w:t>
      </w:r>
      <w:r w:rsidRPr="00877077" w:rsidR="007B313C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в нарушение </w:t>
      </w:r>
      <w:hyperlink r:id="rId5" w:history="1">
        <w:r w:rsidRPr="00877077" w:rsidR="007B313C">
          <w:rPr>
            <w:rFonts w:eastAsiaTheme="minorHAnsi"/>
            <w:color w:val="000000" w:themeColor="text1"/>
            <w:sz w:val="26"/>
            <w:szCs w:val="26"/>
            <w:lang w:val="ru-RU" w:eastAsia="en-US"/>
          </w:rPr>
          <w:t>пункта 2.1.1</w:t>
        </w:r>
      </w:hyperlink>
      <w:r w:rsidRPr="00877077" w:rsidR="007B313C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Правил дорожного движения Российской Федерации,</w:t>
      </w:r>
      <w:r w:rsidRPr="00877077" w:rsidR="007B313C">
        <w:rPr>
          <w:color w:val="000000" w:themeColor="text1"/>
          <w:sz w:val="26"/>
          <w:szCs w:val="26"/>
          <w:lang w:val="ru-RU"/>
        </w:rPr>
        <w:t xml:space="preserve"> </w:t>
      </w:r>
      <w:r w:rsidRPr="00877077" w:rsidR="002C3641">
        <w:rPr>
          <w:color w:val="000000" w:themeColor="text1"/>
          <w:sz w:val="26"/>
          <w:szCs w:val="26"/>
          <w:lang w:val="ru-RU"/>
        </w:rPr>
        <w:t>повторно</w:t>
      </w:r>
      <w:r w:rsidRPr="00877077" w:rsidR="001F285B">
        <w:rPr>
          <w:color w:val="000000" w:themeColor="text1"/>
          <w:sz w:val="26"/>
          <w:szCs w:val="26"/>
          <w:lang w:val="ru-RU"/>
        </w:rPr>
        <w:t xml:space="preserve"> </w:t>
      </w:r>
      <w:r w:rsidRPr="00877077" w:rsidR="003049CA">
        <w:rPr>
          <w:color w:val="000000" w:themeColor="text1"/>
          <w:sz w:val="26"/>
          <w:szCs w:val="26"/>
          <w:lang w:val="ru-RU"/>
        </w:rPr>
        <w:t>управлял транспортным средством</w:t>
      </w:r>
      <w:r w:rsidRPr="00877077" w:rsidR="00704612">
        <w:rPr>
          <w:color w:val="000000" w:themeColor="text1"/>
          <w:sz w:val="26"/>
          <w:szCs w:val="26"/>
          <w:lang w:val="ru-RU"/>
        </w:rPr>
        <w:t xml:space="preserve"> </w:t>
      </w:r>
      <w:r w:rsidRPr="00877077" w:rsidR="00BC6A4B">
        <w:rPr>
          <w:color w:val="000000" w:themeColor="text1"/>
          <w:sz w:val="26"/>
          <w:szCs w:val="26"/>
          <w:lang w:val="ru-RU"/>
        </w:rPr>
        <w:t xml:space="preserve">– </w:t>
      </w:r>
      <w:r w:rsidR="00E469BC">
        <w:rPr>
          <w:color w:val="000000" w:themeColor="text1"/>
          <w:sz w:val="26"/>
          <w:szCs w:val="26"/>
          <w:lang w:val="ru-RU"/>
        </w:rPr>
        <w:t xml:space="preserve">автомобилем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>
        <w:rPr>
          <w:sz w:val="26"/>
          <w:szCs w:val="26"/>
          <w:lang w:val="ru-RU"/>
        </w:rPr>
        <w:t xml:space="preserve"> </w:t>
      </w:r>
      <w:r w:rsidRPr="00877077" w:rsidR="00394231">
        <w:rPr>
          <w:color w:val="000000" w:themeColor="text1"/>
          <w:sz w:val="26"/>
          <w:szCs w:val="26"/>
          <w:lang w:val="ru-RU"/>
        </w:rPr>
        <w:t>с государ</w:t>
      </w:r>
      <w:r>
        <w:rPr>
          <w:color w:val="000000" w:themeColor="text1"/>
          <w:sz w:val="26"/>
          <w:szCs w:val="26"/>
          <w:lang w:val="ru-RU"/>
        </w:rPr>
        <w:t>ственным регистрационным знаком</w:t>
      </w:r>
      <w:r w:rsidRPr="00877077" w:rsidR="00394231">
        <w:rPr>
          <w:color w:val="000000" w:themeColor="text1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877077" w:rsidR="009B2DEC">
        <w:rPr>
          <w:color w:val="000000" w:themeColor="text1"/>
          <w:sz w:val="26"/>
          <w:szCs w:val="26"/>
          <w:lang w:val="ru-RU"/>
        </w:rPr>
        <w:t xml:space="preserve">, </w:t>
      </w:r>
      <w:r w:rsidRPr="00877077" w:rsidR="009A6AAA">
        <w:rPr>
          <w:color w:val="000000" w:themeColor="text1"/>
          <w:sz w:val="26"/>
          <w:szCs w:val="26"/>
          <w:lang w:val="ru-RU"/>
        </w:rPr>
        <w:t xml:space="preserve">принадлежащего на праве собственности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877077" w:rsidR="009A6AAA">
        <w:rPr>
          <w:color w:val="000000" w:themeColor="text1"/>
          <w:sz w:val="26"/>
          <w:szCs w:val="26"/>
          <w:lang w:val="ru-RU"/>
        </w:rPr>
        <w:t>,</w:t>
      </w:r>
      <w:r w:rsidR="009A6AAA">
        <w:rPr>
          <w:color w:val="000000" w:themeColor="text1"/>
          <w:sz w:val="26"/>
          <w:szCs w:val="26"/>
          <w:lang w:val="ru-RU"/>
        </w:rPr>
        <w:t xml:space="preserve"> </w:t>
      </w:r>
      <w:r w:rsidRPr="00877077" w:rsidR="009B2DEC">
        <w:rPr>
          <w:color w:val="000000" w:themeColor="text1"/>
          <w:sz w:val="26"/>
          <w:szCs w:val="26"/>
          <w:lang w:val="ru-RU"/>
        </w:rPr>
        <w:t xml:space="preserve">будучи </w:t>
      </w:r>
      <w:r w:rsidRPr="00877077" w:rsidR="009B2DEC">
        <w:rPr>
          <w:color w:val="000000" w:themeColor="text1"/>
          <w:sz w:val="26"/>
          <w:szCs w:val="26"/>
          <w:lang w:val="ru-RU"/>
        </w:rPr>
        <w:t>лишенным</w:t>
      </w:r>
      <w:r w:rsidRPr="00877077" w:rsidR="009B2DEC">
        <w:rPr>
          <w:color w:val="000000" w:themeColor="text1"/>
          <w:sz w:val="26"/>
          <w:szCs w:val="26"/>
          <w:lang w:val="ru-RU"/>
        </w:rPr>
        <w:t xml:space="preserve"> права управления транспортными средствами, при этом д</w:t>
      </w:r>
      <w:r w:rsidRPr="00877077" w:rsidR="00892F6E">
        <w:rPr>
          <w:color w:val="000000" w:themeColor="text1"/>
          <w:sz w:val="26"/>
          <w:szCs w:val="26"/>
          <w:lang w:val="ru-RU"/>
        </w:rPr>
        <w:t xml:space="preserve">ействия </w:t>
      </w:r>
      <w:r w:rsidR="00E469BC">
        <w:rPr>
          <w:color w:val="000000" w:themeColor="text1"/>
          <w:sz w:val="26"/>
          <w:szCs w:val="26"/>
          <w:lang w:val="ru-RU"/>
        </w:rPr>
        <w:t>Мамбетшаева</w:t>
      </w:r>
      <w:r w:rsidR="00E469BC">
        <w:rPr>
          <w:color w:val="000000" w:themeColor="text1"/>
          <w:sz w:val="26"/>
          <w:szCs w:val="26"/>
          <w:lang w:val="ru-RU"/>
        </w:rPr>
        <w:t xml:space="preserve"> Ю.Я.</w:t>
      </w:r>
      <w:r w:rsidRPr="00877077" w:rsidR="00892F6E">
        <w:rPr>
          <w:color w:val="000000" w:themeColor="text1"/>
          <w:sz w:val="26"/>
          <w:szCs w:val="26"/>
          <w:lang w:val="ru-RU"/>
        </w:rPr>
        <w:t xml:space="preserve"> </w:t>
      </w:r>
      <w:r w:rsidRPr="00877077" w:rsidR="009B2DEC">
        <w:rPr>
          <w:color w:val="000000" w:themeColor="text1"/>
          <w:sz w:val="26"/>
          <w:szCs w:val="26"/>
          <w:lang w:val="ru-RU"/>
        </w:rPr>
        <w:t>не содержат признаков уголовно наказуемого деяния.</w:t>
      </w:r>
    </w:p>
    <w:p w:rsidR="00E469BC" w:rsidP="00AA0DDE">
      <w:pPr>
        <w:autoSpaceDE w:val="0"/>
        <w:autoSpaceDN w:val="0"/>
        <w:adjustRightInd w:val="0"/>
        <w:ind w:left="-284" w:firstLine="568"/>
        <w:jc w:val="both"/>
        <w:rPr>
          <w:sz w:val="26"/>
          <w:szCs w:val="26"/>
          <w:lang w:val="ru-RU"/>
        </w:rPr>
      </w:pPr>
      <w:r w:rsidRPr="00877077">
        <w:rPr>
          <w:sz w:val="26"/>
          <w:szCs w:val="26"/>
          <w:lang w:val="ru-RU"/>
        </w:rPr>
        <w:t xml:space="preserve">В судебное заседание </w:t>
      </w:r>
      <w:r>
        <w:rPr>
          <w:color w:val="000000" w:themeColor="text1"/>
          <w:sz w:val="26"/>
          <w:szCs w:val="26"/>
          <w:lang w:val="ru-RU"/>
        </w:rPr>
        <w:t>Мамбетшаев</w:t>
      </w:r>
      <w:r>
        <w:rPr>
          <w:color w:val="000000" w:themeColor="text1"/>
          <w:sz w:val="26"/>
          <w:szCs w:val="26"/>
          <w:lang w:val="ru-RU"/>
        </w:rPr>
        <w:t xml:space="preserve"> Ю.Я.</w:t>
      </w:r>
      <w:r w:rsidRPr="00877077">
        <w:rPr>
          <w:sz w:val="26"/>
          <w:szCs w:val="26"/>
          <w:lang w:val="ru-RU"/>
        </w:rPr>
        <w:t xml:space="preserve"> не явился о дате, времени и месте рассмотрения дела был извещен надлежащим образом, </w:t>
      </w:r>
      <w:r w:rsidR="003F5B95">
        <w:rPr>
          <w:sz w:val="26"/>
          <w:szCs w:val="26"/>
          <w:lang w:val="ru-RU"/>
        </w:rPr>
        <w:t>в адрес суда вернулся</w:t>
      </w:r>
      <w:r w:rsidRPr="0087707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конверт с судебной повесткой, по истечению срока хранения (</w:t>
      </w:r>
      <w:r>
        <w:rPr>
          <w:sz w:val="26"/>
          <w:szCs w:val="26"/>
          <w:lang w:val="ru-RU"/>
        </w:rPr>
        <w:t>л.д</w:t>
      </w:r>
      <w:r>
        <w:rPr>
          <w:sz w:val="26"/>
          <w:szCs w:val="26"/>
          <w:lang w:val="ru-RU"/>
        </w:rPr>
        <w:t>.</w:t>
      </w:r>
      <w:r w:rsidRPr="0099742C"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>
        <w:rPr>
          <w:sz w:val="26"/>
          <w:szCs w:val="26"/>
          <w:lang w:val="ru-RU"/>
        </w:rPr>
        <w:t>).</w:t>
      </w:r>
    </w:p>
    <w:p w:rsidR="00F3260C" w:rsidP="00AA0DDE">
      <w:pPr>
        <w:ind w:left="-284" w:right="-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Учитывая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изложенное</w:t>
      </w:r>
      <w:r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>принимая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внимание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что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присутствие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>Мамбетшаева</w:t>
      </w:r>
      <w:r>
        <w:rPr>
          <w:color w:val="000000" w:themeColor="text1"/>
          <w:sz w:val="26"/>
          <w:szCs w:val="26"/>
          <w:lang w:val="ru-RU"/>
        </w:rPr>
        <w:t xml:space="preserve"> Ю.Я.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t>данному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делу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с ч.3 ст. 25.1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  <w:r>
        <w:rPr>
          <w:sz w:val="26"/>
          <w:szCs w:val="26"/>
        </w:rPr>
        <w:t>обязательным</w:t>
      </w:r>
      <w:r>
        <w:rPr>
          <w:sz w:val="26"/>
          <w:szCs w:val="26"/>
        </w:rPr>
        <w:t xml:space="preserve"> не </w:t>
      </w:r>
      <w:r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и судом </w:t>
      </w:r>
      <w:r>
        <w:rPr>
          <w:sz w:val="26"/>
          <w:szCs w:val="26"/>
        </w:rPr>
        <w:t>обязательным</w:t>
      </w:r>
      <w:r>
        <w:rPr>
          <w:sz w:val="26"/>
          <w:szCs w:val="26"/>
        </w:rPr>
        <w:t xml:space="preserve"> не признано, </w:t>
      </w:r>
      <w:r>
        <w:rPr>
          <w:sz w:val="26"/>
          <w:szCs w:val="26"/>
          <w:lang w:val="ru-RU"/>
        </w:rPr>
        <w:t xml:space="preserve">ходатайств об отложении </w:t>
      </w:r>
      <w:r>
        <w:rPr>
          <w:color w:val="000000"/>
          <w:sz w:val="26"/>
          <w:szCs w:val="26"/>
        </w:rPr>
        <w:t>рассмотрения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дела</w:t>
      </w:r>
      <w:r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него</w:t>
      </w:r>
      <w:r>
        <w:rPr>
          <w:color w:val="000000"/>
          <w:sz w:val="26"/>
          <w:szCs w:val="26"/>
        </w:rPr>
        <w:t xml:space="preserve"> не поступало</w:t>
      </w:r>
      <w:r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</w:rPr>
        <w:t>мировой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судья</w:t>
      </w:r>
      <w:r>
        <w:rPr>
          <w:sz w:val="26"/>
          <w:szCs w:val="26"/>
        </w:rPr>
        <w:t xml:space="preserve"> в </w:t>
      </w:r>
      <w:r>
        <w:rPr>
          <w:rStyle w:val="cnsl"/>
          <w:sz w:val="26"/>
          <w:szCs w:val="26"/>
          <w:shd w:val="clear" w:color="auto" w:fill="FFFFFF"/>
        </w:rPr>
        <w:t>соответствии</w:t>
      </w:r>
      <w:r>
        <w:rPr>
          <w:rStyle w:val="cnsl"/>
          <w:sz w:val="26"/>
          <w:szCs w:val="26"/>
          <w:shd w:val="clear" w:color="auto" w:fill="FFFFFF"/>
        </w:rPr>
        <w:t xml:space="preserve"> с </w:t>
      </w:r>
      <w:r>
        <w:rPr>
          <w:rStyle w:val="cnsl"/>
          <w:sz w:val="26"/>
          <w:szCs w:val="26"/>
          <w:shd w:val="clear" w:color="auto" w:fill="FFFFFF"/>
        </w:rPr>
        <w:t>положениями</w:t>
      </w:r>
      <w:r>
        <w:rPr>
          <w:sz w:val="26"/>
          <w:szCs w:val="26"/>
        </w:rPr>
        <w:t xml:space="preserve"> ч.2 ст.25.1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</w:t>
      </w:r>
      <w:r>
        <w:rPr>
          <w:sz w:val="26"/>
          <w:szCs w:val="26"/>
        </w:rPr>
        <w:t>рассмотрел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дело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>отсутствие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лица</w:t>
      </w:r>
      <w:r>
        <w:rPr>
          <w:sz w:val="26"/>
          <w:szCs w:val="26"/>
        </w:rPr>
        <w:t xml:space="preserve">, в </w:t>
      </w:r>
      <w:r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которого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ведется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производство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делу</w:t>
      </w:r>
      <w:r>
        <w:rPr>
          <w:sz w:val="26"/>
          <w:szCs w:val="26"/>
        </w:rPr>
        <w:t xml:space="preserve"> об </w:t>
      </w:r>
      <w:r>
        <w:rPr>
          <w:sz w:val="26"/>
          <w:szCs w:val="26"/>
        </w:rPr>
        <w:t>административном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правонарушении</w:t>
      </w:r>
      <w:r>
        <w:rPr>
          <w:sz w:val="26"/>
          <w:szCs w:val="26"/>
        </w:rPr>
        <w:t>.</w:t>
      </w:r>
    </w:p>
    <w:p w:rsidR="00201ACA" w:rsidRPr="00877077" w:rsidP="00AA0DDE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>О</w:t>
      </w:r>
      <w:r w:rsidRPr="00877077">
        <w:rPr>
          <w:color w:val="000000" w:themeColor="text1"/>
          <w:sz w:val="26"/>
          <w:szCs w:val="26"/>
          <w:lang w:val="ru-RU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F3260C">
        <w:rPr>
          <w:color w:val="000000" w:themeColor="text1"/>
          <w:sz w:val="26"/>
          <w:szCs w:val="26"/>
          <w:lang w:val="ru-RU"/>
        </w:rPr>
        <w:t>Мамбетшаев</w:t>
      </w:r>
      <w:r w:rsidR="00F3260C">
        <w:rPr>
          <w:color w:val="000000" w:themeColor="text1"/>
          <w:sz w:val="26"/>
          <w:szCs w:val="26"/>
          <w:lang w:val="ru-RU"/>
        </w:rPr>
        <w:t xml:space="preserve"> Ю.Я.</w:t>
      </w:r>
      <w:r w:rsidRPr="00877077">
        <w:rPr>
          <w:color w:val="000000" w:themeColor="text1"/>
          <w:sz w:val="26"/>
          <w:szCs w:val="26"/>
          <w:lang w:val="ru-RU"/>
        </w:rPr>
        <w:t>, совершил пра</w:t>
      </w:r>
      <w:r w:rsidRPr="00877077" w:rsidR="006F3B49">
        <w:rPr>
          <w:color w:val="000000" w:themeColor="text1"/>
          <w:sz w:val="26"/>
          <w:szCs w:val="26"/>
          <w:lang w:val="ru-RU"/>
        </w:rPr>
        <w:t>вонарушение, предусмотренное ч.4</w:t>
      </w:r>
      <w:r w:rsidRPr="00877077">
        <w:rPr>
          <w:color w:val="000000" w:themeColor="text1"/>
          <w:sz w:val="26"/>
          <w:szCs w:val="26"/>
          <w:lang w:val="ru-RU"/>
        </w:rPr>
        <w:t xml:space="preserve"> ст.12.7 КоАП РФ, а именно: управление транспортным средством водителем, лишенным права управления транспортными средствами.</w:t>
      </w:r>
    </w:p>
    <w:p w:rsidR="00201ACA" w:rsidRPr="00877077" w:rsidP="00AA0DDE">
      <w:pPr>
        <w:autoSpaceDE w:val="0"/>
        <w:autoSpaceDN w:val="0"/>
        <w:adjustRightInd w:val="0"/>
        <w:ind w:left="-284" w:firstLine="568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В соответствии с </w:t>
      </w:r>
      <w:hyperlink r:id="rId6" w:history="1">
        <w:r w:rsidRPr="00877077">
          <w:rPr>
            <w:rFonts w:eastAsiaTheme="minorHAnsi"/>
            <w:color w:val="000000" w:themeColor="text1"/>
            <w:sz w:val="26"/>
            <w:szCs w:val="26"/>
            <w:lang w:val="ru-RU" w:eastAsia="en-US"/>
          </w:rPr>
          <w:t xml:space="preserve">ч. </w:t>
        </w:r>
        <w:r w:rsidRPr="00877077" w:rsidR="006F3B49">
          <w:rPr>
            <w:rFonts w:eastAsiaTheme="minorHAnsi"/>
            <w:color w:val="000000" w:themeColor="text1"/>
            <w:sz w:val="26"/>
            <w:szCs w:val="26"/>
            <w:lang w:val="ru-RU" w:eastAsia="en-US"/>
          </w:rPr>
          <w:t>4</w:t>
        </w:r>
        <w:r w:rsidRPr="00877077">
          <w:rPr>
            <w:rFonts w:eastAsiaTheme="minorHAnsi"/>
            <w:color w:val="000000" w:themeColor="text1"/>
            <w:sz w:val="26"/>
            <w:szCs w:val="26"/>
            <w:lang w:val="ru-RU" w:eastAsia="en-US"/>
          </w:rPr>
          <w:t xml:space="preserve"> ст. 12.7</w:t>
        </w:r>
      </w:hyperlink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КоАП РФ административным правонарушением признается </w:t>
      </w:r>
      <w:r w:rsidRPr="00877077" w:rsidR="006F3B49">
        <w:rPr>
          <w:rFonts w:eastAsiaTheme="minorHAnsi"/>
          <w:color w:val="000000" w:themeColor="text1"/>
          <w:sz w:val="26"/>
          <w:szCs w:val="26"/>
          <w:lang w:val="ru-RU" w:eastAsia="en-US"/>
        </w:rPr>
        <w:t>повторное совершение административного правонарушения, предусмотренного частью 2 статьи 12.7 КоАП РФ, если такое действие не содержит признаков уголовно наказуемого деяния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>.</w:t>
      </w:r>
    </w:p>
    <w:p w:rsidR="00201ACA" w:rsidRPr="00877077" w:rsidP="00AA0DDE">
      <w:pPr>
        <w:autoSpaceDE w:val="0"/>
        <w:autoSpaceDN w:val="0"/>
        <w:adjustRightInd w:val="0"/>
        <w:ind w:left="-284" w:firstLine="568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877077">
        <w:rPr>
          <w:rFonts w:eastAsiaTheme="minorHAnsi"/>
          <w:sz w:val="26"/>
          <w:szCs w:val="26"/>
          <w:lang w:val="ru-RU" w:eastAsia="en-US"/>
        </w:rPr>
        <w:t xml:space="preserve">В силу </w:t>
      </w:r>
      <w:hyperlink r:id="rId7" w:history="1">
        <w:r w:rsidRPr="00877077">
          <w:rPr>
            <w:rFonts w:eastAsiaTheme="minorHAnsi"/>
            <w:sz w:val="26"/>
            <w:szCs w:val="26"/>
            <w:lang w:val="ru-RU" w:eastAsia="en-US"/>
          </w:rPr>
          <w:t>пункта 2.1.1</w:t>
        </w:r>
      </w:hyperlink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5E1AAB" w:rsidRPr="00877077" w:rsidP="00AA0DDE">
      <w:pPr>
        <w:autoSpaceDE w:val="0"/>
        <w:autoSpaceDN w:val="0"/>
        <w:adjustRightInd w:val="0"/>
        <w:ind w:left="-284" w:firstLine="568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Как установлено при рассмотрении дела и подтверждается материалами дела, </w:t>
      </w:r>
      <w:r w:rsidRPr="00877077" w:rsidR="003E71C7">
        <w:rPr>
          <w:color w:val="000000" w:themeColor="text1"/>
          <w:sz w:val="26"/>
          <w:szCs w:val="26"/>
          <w:lang w:val="ru-RU"/>
        </w:rPr>
        <w:t xml:space="preserve">постановлением </w:t>
      </w:r>
      <w:r w:rsidRPr="00877077" w:rsidR="006D4A01">
        <w:rPr>
          <w:color w:val="000000" w:themeColor="text1"/>
          <w:sz w:val="26"/>
          <w:szCs w:val="26"/>
          <w:lang w:val="ru-RU"/>
        </w:rPr>
        <w:t xml:space="preserve">мирового судьи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 w:rsidRPr="00877077" w:rsidR="006D4A01">
        <w:rPr>
          <w:color w:val="000000" w:themeColor="text1"/>
          <w:sz w:val="26"/>
          <w:szCs w:val="26"/>
          <w:lang w:val="ru-RU"/>
        </w:rPr>
        <w:t xml:space="preserve"> </w:t>
      </w:r>
      <w:r w:rsidR="00F3260C">
        <w:rPr>
          <w:color w:val="000000" w:themeColor="text1"/>
          <w:sz w:val="26"/>
          <w:szCs w:val="26"/>
          <w:lang w:val="ru-RU"/>
        </w:rPr>
        <w:t>№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 w:rsidRPr="00877077" w:rsidR="006D4A01">
        <w:rPr>
          <w:color w:val="000000" w:themeColor="text1"/>
          <w:sz w:val="26"/>
          <w:szCs w:val="26"/>
          <w:lang w:val="ru-RU"/>
        </w:rPr>
        <w:t xml:space="preserve"> от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 w:rsidRPr="00877077" w:rsidR="0063653D">
        <w:rPr>
          <w:color w:val="000000" w:themeColor="text1"/>
          <w:sz w:val="26"/>
          <w:szCs w:val="26"/>
          <w:lang w:val="ru-RU"/>
        </w:rPr>
        <w:t>г.</w:t>
      </w:r>
      <w:r w:rsidRPr="00877077" w:rsidR="00891EAE">
        <w:rPr>
          <w:color w:val="000000" w:themeColor="text1"/>
          <w:sz w:val="26"/>
          <w:szCs w:val="26"/>
          <w:lang w:val="ru-RU"/>
        </w:rPr>
        <w:t xml:space="preserve">, </w:t>
      </w:r>
      <w:r w:rsidR="00F3260C">
        <w:rPr>
          <w:color w:val="000000" w:themeColor="text1"/>
          <w:sz w:val="26"/>
          <w:szCs w:val="26"/>
          <w:lang w:val="ru-RU"/>
        </w:rPr>
        <w:t>Мамбетшаев</w:t>
      </w:r>
      <w:r w:rsidR="00F3260C">
        <w:rPr>
          <w:color w:val="000000" w:themeColor="text1"/>
          <w:sz w:val="26"/>
          <w:szCs w:val="26"/>
          <w:lang w:val="ru-RU"/>
        </w:rPr>
        <w:t xml:space="preserve"> Ю.Я.</w:t>
      </w:r>
      <w:r w:rsidRPr="00877077" w:rsidR="00D916E7">
        <w:rPr>
          <w:color w:val="000000" w:themeColor="text1"/>
          <w:sz w:val="26"/>
          <w:szCs w:val="26"/>
          <w:lang w:val="ru-RU"/>
        </w:rPr>
        <w:t xml:space="preserve"> </w:t>
      </w:r>
      <w:r w:rsidRPr="00877077" w:rsidR="0044051E">
        <w:rPr>
          <w:rFonts w:eastAsiaTheme="minorHAnsi"/>
          <w:color w:val="000000" w:themeColor="text1"/>
          <w:sz w:val="26"/>
          <w:szCs w:val="26"/>
          <w:lang w:val="ru-RU" w:eastAsia="en-US"/>
        </w:rPr>
        <w:t>признан виновным по ч.</w:t>
      </w:r>
      <w:r w:rsidR="003F5B95">
        <w:rPr>
          <w:rFonts w:eastAsiaTheme="minorHAnsi"/>
          <w:color w:val="000000" w:themeColor="text1"/>
          <w:sz w:val="26"/>
          <w:szCs w:val="26"/>
          <w:lang w:val="ru-RU" w:eastAsia="en-US"/>
        </w:rPr>
        <w:t>2</w:t>
      </w:r>
      <w:r w:rsidRPr="00877077" w:rsidR="0044051E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ст.</w:t>
      </w:r>
      <w:r w:rsidR="003F5B95">
        <w:rPr>
          <w:rFonts w:eastAsiaTheme="minorHAnsi"/>
          <w:color w:val="000000" w:themeColor="text1"/>
          <w:sz w:val="26"/>
          <w:szCs w:val="26"/>
          <w:lang w:val="ru-RU" w:eastAsia="en-US"/>
        </w:rPr>
        <w:t>12.7</w:t>
      </w:r>
      <w:r w:rsidRPr="00877077" w:rsidR="0044051E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КоАП РФ и ему назначено наказание в виде </w:t>
      </w:r>
      <w:r w:rsidR="00F3260C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обязательных работ на срок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 w:rsidR="00F3260C">
        <w:rPr>
          <w:rFonts w:eastAsiaTheme="minorHAnsi"/>
          <w:color w:val="000000" w:themeColor="text1"/>
          <w:sz w:val="26"/>
          <w:szCs w:val="26"/>
          <w:lang w:val="ru-RU" w:eastAsia="en-US"/>
        </w:rPr>
        <w:t>часов</w:t>
      </w:r>
      <w:r w:rsidRPr="00877077" w:rsidR="0044051E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, постановление вступило в законную силу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 w:rsidRPr="00877077" w:rsidR="00891EAE">
        <w:rPr>
          <w:rFonts w:eastAsiaTheme="minorHAnsi"/>
          <w:color w:val="000000" w:themeColor="text1"/>
          <w:sz w:val="26"/>
          <w:szCs w:val="26"/>
          <w:lang w:val="ru-RU" w:eastAsia="en-US"/>
        </w:rPr>
        <w:t>г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>.</w:t>
      </w:r>
    </w:p>
    <w:p w:rsidR="00227A80" w:rsidRPr="00877077" w:rsidP="00AA0DDE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877077" w:rsidR="0063653D">
        <w:rPr>
          <w:color w:val="000000" w:themeColor="text1"/>
          <w:sz w:val="26"/>
          <w:szCs w:val="26"/>
          <w:lang w:val="ru-RU"/>
        </w:rPr>
        <w:t xml:space="preserve">г. в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877077" w:rsidR="0063653D">
        <w:rPr>
          <w:color w:val="000000" w:themeColor="text1"/>
          <w:sz w:val="26"/>
          <w:szCs w:val="26"/>
          <w:lang w:val="ru-RU"/>
        </w:rPr>
        <w:t xml:space="preserve">мин. на </w:t>
      </w:r>
      <w:r w:rsidR="00F3260C">
        <w:rPr>
          <w:sz w:val="26"/>
          <w:szCs w:val="26"/>
        </w:rPr>
        <w:t>ул</w:t>
      </w:r>
      <w:r w:rsidR="00F3260C">
        <w:rPr>
          <w:sz w:val="26"/>
          <w:szCs w:val="26"/>
        </w:rPr>
        <w:t xml:space="preserve">.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877077" w:rsidR="0063653D">
        <w:rPr>
          <w:color w:val="000000" w:themeColor="text1"/>
          <w:sz w:val="26"/>
          <w:szCs w:val="26"/>
          <w:lang w:val="ru-RU"/>
        </w:rPr>
        <w:t xml:space="preserve">, </w:t>
      </w:r>
      <w:r w:rsidRPr="00877077" w:rsidR="0063653D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в нарушение </w:t>
      </w:r>
      <w:hyperlink r:id="rId5" w:history="1">
        <w:r w:rsidRPr="00877077" w:rsidR="0063653D">
          <w:rPr>
            <w:rFonts w:eastAsiaTheme="minorHAnsi"/>
            <w:color w:val="000000" w:themeColor="text1"/>
            <w:sz w:val="26"/>
            <w:szCs w:val="26"/>
            <w:lang w:val="ru-RU" w:eastAsia="en-US"/>
          </w:rPr>
          <w:t>пункта 2.1.1</w:t>
        </w:r>
      </w:hyperlink>
      <w:r w:rsidRPr="00877077" w:rsidR="0063653D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Правил дорожного движения Российской Федерации,</w:t>
      </w:r>
      <w:r w:rsidRPr="00877077" w:rsidR="0063653D">
        <w:rPr>
          <w:color w:val="000000" w:themeColor="text1"/>
          <w:sz w:val="26"/>
          <w:szCs w:val="26"/>
          <w:lang w:val="ru-RU"/>
        </w:rPr>
        <w:t xml:space="preserve"> </w:t>
      </w:r>
      <w:r w:rsidR="00F3260C">
        <w:rPr>
          <w:color w:val="000000" w:themeColor="text1"/>
          <w:sz w:val="26"/>
          <w:szCs w:val="26"/>
          <w:lang w:val="ru-RU"/>
        </w:rPr>
        <w:t>Мамбетшаев</w:t>
      </w:r>
      <w:r w:rsidR="00F3260C">
        <w:rPr>
          <w:color w:val="000000" w:themeColor="text1"/>
          <w:sz w:val="26"/>
          <w:szCs w:val="26"/>
          <w:lang w:val="ru-RU"/>
        </w:rPr>
        <w:t xml:space="preserve"> Ю.Я.</w:t>
      </w:r>
      <w:r w:rsidRPr="00877077" w:rsidR="0063653D">
        <w:rPr>
          <w:color w:val="000000" w:themeColor="text1"/>
          <w:sz w:val="26"/>
          <w:szCs w:val="26"/>
          <w:lang w:val="ru-RU"/>
        </w:rPr>
        <w:t xml:space="preserve"> повторно управлял транспортным средством – </w:t>
      </w:r>
      <w:r w:rsidR="00F3260C">
        <w:rPr>
          <w:color w:val="000000" w:themeColor="text1"/>
          <w:sz w:val="26"/>
          <w:szCs w:val="26"/>
          <w:lang w:val="ru-RU"/>
        </w:rPr>
        <w:t xml:space="preserve">автомобилем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877077" w:rsidR="0063653D">
        <w:rPr>
          <w:color w:val="000000" w:themeColor="text1"/>
          <w:sz w:val="26"/>
          <w:szCs w:val="26"/>
          <w:lang w:val="ru-RU"/>
        </w:rPr>
        <w:t xml:space="preserve">с государственным регистрационным знаком 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="009A6AAA">
        <w:rPr>
          <w:color w:val="000000" w:themeColor="text1"/>
          <w:sz w:val="26"/>
          <w:szCs w:val="26"/>
          <w:lang w:val="ru-RU"/>
        </w:rPr>
        <w:t>,</w:t>
      </w:r>
      <w:r w:rsidRPr="00877077" w:rsidR="0063653D">
        <w:rPr>
          <w:color w:val="000000" w:themeColor="text1"/>
          <w:sz w:val="26"/>
          <w:szCs w:val="26"/>
          <w:lang w:val="ru-RU"/>
        </w:rPr>
        <w:t xml:space="preserve"> принадлежащего на праве собственности </w:t>
      </w:r>
      <w:r>
        <w:rPr>
          <w:sz w:val="26"/>
          <w:szCs w:val="26"/>
        </w:rPr>
        <w:t>&lt;</w:t>
      </w:r>
      <w:r>
        <w:rPr>
          <w:sz w:val="26"/>
          <w:szCs w:val="26"/>
        </w:rPr>
        <w:t>данные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&gt;</w:t>
      </w:r>
      <w:r w:rsidRPr="00877077" w:rsidR="0063653D">
        <w:rPr>
          <w:color w:val="000000" w:themeColor="text1"/>
          <w:sz w:val="26"/>
          <w:szCs w:val="26"/>
          <w:lang w:val="ru-RU"/>
        </w:rPr>
        <w:t xml:space="preserve">, будучи </w:t>
      </w:r>
      <w:r w:rsidRPr="00877077" w:rsidR="0063653D">
        <w:rPr>
          <w:color w:val="000000" w:themeColor="text1"/>
          <w:sz w:val="26"/>
          <w:szCs w:val="26"/>
          <w:lang w:val="ru-RU"/>
        </w:rPr>
        <w:t>лишенным</w:t>
      </w:r>
      <w:r w:rsidRPr="00877077" w:rsidR="0063653D">
        <w:rPr>
          <w:color w:val="000000" w:themeColor="text1"/>
          <w:sz w:val="26"/>
          <w:szCs w:val="26"/>
          <w:lang w:val="ru-RU"/>
        </w:rPr>
        <w:t xml:space="preserve"> права управления транспортными средствами, при этом действия </w:t>
      </w:r>
      <w:r w:rsidR="00F3260C">
        <w:rPr>
          <w:color w:val="000000" w:themeColor="text1"/>
          <w:sz w:val="26"/>
          <w:szCs w:val="26"/>
          <w:lang w:val="ru-RU"/>
        </w:rPr>
        <w:t>Мамбетшаева</w:t>
      </w:r>
      <w:r w:rsidR="00F3260C">
        <w:rPr>
          <w:color w:val="000000" w:themeColor="text1"/>
          <w:sz w:val="26"/>
          <w:szCs w:val="26"/>
          <w:lang w:val="ru-RU"/>
        </w:rPr>
        <w:t xml:space="preserve"> Ю.Я. </w:t>
      </w:r>
      <w:r w:rsidRPr="00877077" w:rsidR="0063653D">
        <w:rPr>
          <w:color w:val="000000" w:themeColor="text1"/>
          <w:sz w:val="26"/>
          <w:szCs w:val="26"/>
          <w:lang w:val="ru-RU"/>
        </w:rPr>
        <w:t>не содержат признаков уголовно наказуемого деяния.</w:t>
      </w:r>
    </w:p>
    <w:p w:rsidR="00201ACA" w:rsidRPr="00877077" w:rsidP="00AA0DDE">
      <w:pPr>
        <w:autoSpaceDE w:val="0"/>
        <w:autoSpaceDN w:val="0"/>
        <w:adjustRightInd w:val="0"/>
        <w:ind w:left="-284" w:firstLine="568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RPr="00877077" w:rsidP="00AA0DDE">
      <w:pPr>
        <w:autoSpaceDE w:val="0"/>
        <w:autoSpaceDN w:val="0"/>
        <w:adjustRightInd w:val="0"/>
        <w:ind w:left="-284" w:firstLine="568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- протоколом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 w:rsidR="0099742C">
        <w:rPr>
          <w:sz w:val="26"/>
          <w:szCs w:val="26"/>
          <w:lang w:val="ru-RU"/>
        </w:rPr>
        <w:t xml:space="preserve"> </w:t>
      </w:r>
      <w:r w:rsidRPr="00877077" w:rsidR="009A6AAA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об административном правонарушении 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>от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>г.</w:t>
      </w:r>
      <w:r w:rsidRPr="00877077" w:rsidR="00DB584D">
        <w:rPr>
          <w:rFonts w:eastAsiaTheme="minorHAnsi"/>
          <w:color w:val="000000" w:themeColor="text1"/>
          <w:sz w:val="26"/>
          <w:szCs w:val="26"/>
          <w:lang w:val="ru-RU" w:eastAsia="en-US"/>
        </w:rPr>
        <w:t>;</w:t>
      </w:r>
    </w:p>
    <w:p w:rsidR="00717F62" w:rsidRPr="00877077" w:rsidP="00AA0DDE">
      <w:pPr>
        <w:autoSpaceDE w:val="0"/>
        <w:autoSpaceDN w:val="0"/>
        <w:adjustRightInd w:val="0"/>
        <w:ind w:left="-284" w:firstLine="568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- копией протокола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об отстранени</w:t>
      </w:r>
      <w:r w:rsidR="003F5B95">
        <w:rPr>
          <w:rFonts w:eastAsiaTheme="minorHAnsi"/>
          <w:color w:val="000000" w:themeColor="text1"/>
          <w:sz w:val="26"/>
          <w:szCs w:val="26"/>
          <w:lang w:val="ru-RU" w:eastAsia="en-US"/>
        </w:rPr>
        <w:t>и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от управления транспортным средством 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>от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г.; </w:t>
      </w:r>
    </w:p>
    <w:p w:rsidR="00960CEF" w:rsidRPr="00877077" w:rsidP="00AA0DDE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 xml:space="preserve">- видеозаписью, представленной на CD-диске, </w:t>
      </w:r>
      <w:r w:rsidRPr="00877077">
        <w:rPr>
          <w:color w:val="000000" w:themeColor="text1"/>
          <w:sz w:val="26"/>
          <w:szCs w:val="26"/>
          <w:lang w:val="ru-RU"/>
        </w:rPr>
        <w:t>обозренной</w:t>
      </w:r>
      <w:r w:rsidRPr="00877077">
        <w:rPr>
          <w:color w:val="000000" w:themeColor="text1"/>
          <w:sz w:val="26"/>
          <w:szCs w:val="26"/>
          <w:lang w:val="ru-RU"/>
        </w:rPr>
        <w:t xml:space="preserve"> в ходе рассмотрения дела, из которой усматривается, что: протокол об административном правонарушении по ч. </w:t>
      </w:r>
      <w:r w:rsidRPr="00877077" w:rsidR="00717F62">
        <w:rPr>
          <w:color w:val="000000" w:themeColor="text1"/>
          <w:sz w:val="26"/>
          <w:szCs w:val="26"/>
          <w:lang w:val="ru-RU"/>
        </w:rPr>
        <w:t>4</w:t>
      </w:r>
      <w:r w:rsidRPr="00877077">
        <w:rPr>
          <w:color w:val="000000" w:themeColor="text1"/>
          <w:sz w:val="26"/>
          <w:szCs w:val="26"/>
          <w:lang w:val="ru-RU"/>
        </w:rPr>
        <w:t xml:space="preserve"> ст. 12.7 КоАП РФ составлялся инспектором ГИБДД с помощью видеозаписи;  протокол составлялся в присутствии </w:t>
      </w:r>
      <w:r w:rsidR="00F3260C">
        <w:rPr>
          <w:color w:val="000000" w:themeColor="text1"/>
          <w:sz w:val="26"/>
          <w:szCs w:val="26"/>
          <w:lang w:val="ru-RU"/>
        </w:rPr>
        <w:t>Мамбетшаева</w:t>
      </w:r>
      <w:r w:rsidR="00F3260C">
        <w:rPr>
          <w:color w:val="000000" w:themeColor="text1"/>
          <w:sz w:val="26"/>
          <w:szCs w:val="26"/>
          <w:lang w:val="ru-RU"/>
        </w:rPr>
        <w:t xml:space="preserve"> Ю.Я.</w:t>
      </w:r>
      <w:r w:rsidRPr="00877077">
        <w:rPr>
          <w:color w:val="000000" w:themeColor="text1"/>
          <w:sz w:val="26"/>
          <w:szCs w:val="26"/>
          <w:lang w:val="ru-RU"/>
        </w:rPr>
        <w:t xml:space="preserve">; права, обязанности </w:t>
      </w:r>
      <w:r w:rsidR="00F3260C">
        <w:rPr>
          <w:color w:val="000000" w:themeColor="text1"/>
          <w:sz w:val="26"/>
          <w:szCs w:val="26"/>
          <w:lang w:val="ru-RU"/>
        </w:rPr>
        <w:t>Мамбетшаеву</w:t>
      </w:r>
      <w:r w:rsidR="00F3260C">
        <w:rPr>
          <w:color w:val="000000" w:themeColor="text1"/>
          <w:sz w:val="26"/>
          <w:szCs w:val="26"/>
          <w:lang w:val="ru-RU"/>
        </w:rPr>
        <w:t xml:space="preserve"> Ю.Я.</w:t>
      </w:r>
      <w:r w:rsidRPr="00877077" w:rsidR="006A4D46">
        <w:rPr>
          <w:color w:val="000000" w:themeColor="text1"/>
          <w:sz w:val="26"/>
          <w:szCs w:val="26"/>
          <w:lang w:val="ru-RU"/>
        </w:rPr>
        <w:t xml:space="preserve"> </w:t>
      </w:r>
      <w:r w:rsidRPr="00877077">
        <w:rPr>
          <w:color w:val="000000" w:themeColor="text1"/>
          <w:sz w:val="26"/>
          <w:szCs w:val="26"/>
          <w:lang w:val="ru-RU"/>
        </w:rPr>
        <w:t xml:space="preserve">были разъяснены и последнему понятны; </w:t>
      </w:r>
      <w:r w:rsidR="00F3260C">
        <w:rPr>
          <w:color w:val="000000" w:themeColor="text1"/>
          <w:sz w:val="26"/>
          <w:szCs w:val="26"/>
          <w:lang w:val="ru-RU"/>
        </w:rPr>
        <w:t>Мамбетшаев</w:t>
      </w:r>
      <w:r w:rsidR="00F3260C">
        <w:rPr>
          <w:color w:val="000000" w:themeColor="text1"/>
          <w:sz w:val="26"/>
          <w:szCs w:val="26"/>
          <w:lang w:val="ru-RU"/>
        </w:rPr>
        <w:t xml:space="preserve"> Ю.Я.</w:t>
      </w:r>
      <w:r w:rsidRPr="00877077" w:rsidR="006A4D46">
        <w:rPr>
          <w:color w:val="000000" w:themeColor="text1"/>
          <w:sz w:val="26"/>
          <w:szCs w:val="26"/>
          <w:lang w:val="ru-RU"/>
        </w:rPr>
        <w:t xml:space="preserve"> </w:t>
      </w:r>
      <w:r w:rsidRPr="00877077">
        <w:rPr>
          <w:color w:val="000000" w:themeColor="text1"/>
          <w:sz w:val="26"/>
          <w:szCs w:val="26"/>
          <w:lang w:val="ru-RU"/>
        </w:rPr>
        <w:t xml:space="preserve">никаких замечаний к составленному протоколу как устно, так и письменно не имел и не внес; все процессуальные документы </w:t>
      </w:r>
      <w:r w:rsidR="00AA0DDE">
        <w:rPr>
          <w:color w:val="000000" w:themeColor="text1"/>
          <w:sz w:val="26"/>
          <w:szCs w:val="26"/>
          <w:lang w:val="ru-RU"/>
        </w:rPr>
        <w:t>Мамбетшаеву</w:t>
      </w:r>
      <w:r w:rsidR="00AA0DDE">
        <w:rPr>
          <w:color w:val="000000" w:themeColor="text1"/>
          <w:sz w:val="26"/>
          <w:szCs w:val="26"/>
          <w:lang w:val="ru-RU"/>
        </w:rPr>
        <w:t xml:space="preserve"> Ю.Я.</w:t>
      </w:r>
      <w:r w:rsidRPr="00877077" w:rsidR="006A4D46">
        <w:rPr>
          <w:color w:val="000000" w:themeColor="text1"/>
          <w:sz w:val="26"/>
          <w:szCs w:val="26"/>
          <w:lang w:val="ru-RU"/>
        </w:rPr>
        <w:t xml:space="preserve"> </w:t>
      </w:r>
      <w:r w:rsidRPr="00877077">
        <w:rPr>
          <w:color w:val="000000" w:themeColor="text1"/>
          <w:sz w:val="26"/>
          <w:szCs w:val="26"/>
          <w:lang w:val="ru-RU"/>
        </w:rPr>
        <w:t>вручены</w:t>
      </w:r>
      <w:r w:rsidR="00AA0DDE">
        <w:rPr>
          <w:color w:val="000000" w:themeColor="text1"/>
          <w:sz w:val="26"/>
          <w:szCs w:val="26"/>
          <w:lang w:val="ru-RU"/>
        </w:rPr>
        <w:t>, однако от подписей в протоколе об административном правонарушении и в протоколе об отстранении от управления транспортного средства отказался</w:t>
      </w:r>
      <w:r w:rsidRPr="00877077">
        <w:rPr>
          <w:color w:val="000000" w:themeColor="text1"/>
          <w:sz w:val="26"/>
          <w:szCs w:val="26"/>
          <w:lang w:val="ru-RU"/>
        </w:rPr>
        <w:t>; на водителя никакого давления со стороны инспектора ГИБДД не усматривается;</w:t>
      </w:r>
      <w:r w:rsidRPr="00877077">
        <w:rPr>
          <w:color w:val="000000" w:themeColor="text1"/>
          <w:sz w:val="26"/>
          <w:szCs w:val="26"/>
          <w:lang w:val="ru-RU"/>
        </w:rPr>
        <w:t xml:space="preserve"> все процессуальные действия зафиксированы видеозаписью;</w:t>
      </w:r>
    </w:p>
    <w:p w:rsidR="006A4D46" w:rsidRPr="00877077" w:rsidP="00AA0DDE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 xml:space="preserve">- копией постановления мирового судьи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 w:rsidR="009A6AAA">
        <w:rPr>
          <w:color w:val="000000" w:themeColor="text1"/>
          <w:sz w:val="26"/>
          <w:szCs w:val="26"/>
          <w:lang w:val="ru-RU"/>
        </w:rPr>
        <w:t xml:space="preserve">по делу </w:t>
      </w:r>
      <w:r w:rsidRPr="00877077" w:rsidR="0063653D">
        <w:rPr>
          <w:color w:val="000000" w:themeColor="text1"/>
          <w:sz w:val="26"/>
          <w:szCs w:val="26"/>
          <w:lang w:val="ru-RU"/>
        </w:rPr>
        <w:t xml:space="preserve"> №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 w:rsidRPr="00877077">
        <w:rPr>
          <w:color w:val="000000" w:themeColor="text1"/>
          <w:sz w:val="26"/>
          <w:szCs w:val="26"/>
          <w:lang w:val="ru-RU"/>
        </w:rPr>
        <w:t>от</w:t>
      </w:r>
      <w:r w:rsidRPr="00877077">
        <w:rPr>
          <w:color w:val="000000" w:themeColor="text1"/>
          <w:sz w:val="26"/>
          <w:szCs w:val="26"/>
          <w:lang w:val="ru-RU"/>
        </w:rPr>
        <w:t xml:space="preserve">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 w:rsidRPr="00877077" w:rsidR="00717F62">
        <w:rPr>
          <w:color w:val="000000" w:themeColor="text1"/>
          <w:sz w:val="26"/>
          <w:szCs w:val="26"/>
          <w:lang w:val="ru-RU"/>
        </w:rPr>
        <w:t>г</w:t>
      </w:r>
      <w:r w:rsidRPr="00877077">
        <w:rPr>
          <w:color w:val="000000" w:themeColor="text1"/>
          <w:sz w:val="26"/>
          <w:szCs w:val="26"/>
          <w:lang w:val="ru-RU"/>
        </w:rPr>
        <w:t>.;</w:t>
      </w:r>
    </w:p>
    <w:p w:rsidR="00AA0DDE" w:rsidP="00AA0DDE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 w:rsidRPr="004B7491">
        <w:rPr>
          <w:sz w:val="26"/>
          <w:szCs w:val="26"/>
        </w:rPr>
        <w:t xml:space="preserve">- </w:t>
      </w:r>
      <w:r w:rsidRPr="004B7491">
        <w:rPr>
          <w:sz w:val="26"/>
          <w:szCs w:val="26"/>
        </w:rPr>
        <w:t>распечаткой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правонарушений</w:t>
      </w:r>
      <w:r w:rsidRPr="004B7491">
        <w:rPr>
          <w:sz w:val="26"/>
          <w:szCs w:val="26"/>
        </w:rPr>
        <w:t xml:space="preserve"> в </w:t>
      </w:r>
      <w:r w:rsidRPr="004B7491">
        <w:rPr>
          <w:sz w:val="26"/>
          <w:szCs w:val="26"/>
        </w:rPr>
        <w:t>отношении</w:t>
      </w:r>
      <w:r w:rsidRPr="004B7491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ru-RU"/>
        </w:rPr>
        <w:t>Мамбетшаева</w:t>
      </w:r>
      <w:r>
        <w:rPr>
          <w:color w:val="000000" w:themeColor="text1"/>
          <w:sz w:val="26"/>
          <w:szCs w:val="26"/>
          <w:lang w:val="ru-RU"/>
        </w:rPr>
        <w:t xml:space="preserve"> Ю.Я.</w:t>
      </w:r>
      <w:r w:rsidRPr="00877077" w:rsidR="0063653D">
        <w:rPr>
          <w:color w:val="000000" w:themeColor="text1"/>
          <w:sz w:val="26"/>
          <w:szCs w:val="26"/>
          <w:lang w:val="ru-RU"/>
        </w:rPr>
        <w:t>;</w:t>
      </w:r>
    </w:p>
    <w:p w:rsidR="00AA0DDE" w:rsidRPr="00877077" w:rsidP="00AA0DDE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карточкой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учета</w:t>
      </w:r>
      <w:r>
        <w:rPr>
          <w:sz w:val="26"/>
          <w:szCs w:val="26"/>
        </w:rPr>
        <w:t xml:space="preserve"> транспортного </w:t>
      </w:r>
      <w:r>
        <w:rPr>
          <w:sz w:val="26"/>
          <w:szCs w:val="26"/>
        </w:rPr>
        <w:t>средства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согласно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собственником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автомобиля</w:t>
      </w:r>
      <w:r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государственный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регистрационный</w:t>
      </w:r>
      <w:r>
        <w:rPr>
          <w:sz w:val="26"/>
          <w:szCs w:val="26"/>
        </w:rPr>
        <w:t xml:space="preserve"> знак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>
        <w:rPr>
          <w:sz w:val="26"/>
          <w:szCs w:val="26"/>
        </w:rPr>
        <w:t>;</w:t>
      </w:r>
    </w:p>
    <w:p w:rsidR="008E6CA0" w:rsidRPr="00877077" w:rsidP="00AA0DDE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 xml:space="preserve">- справкой к протоколу об административном правонарушении, согласно которой </w:t>
      </w:r>
      <w:r w:rsidR="00AA0DDE">
        <w:rPr>
          <w:color w:val="000000" w:themeColor="text1"/>
          <w:sz w:val="26"/>
          <w:szCs w:val="26"/>
          <w:lang w:val="ru-RU"/>
        </w:rPr>
        <w:t>Мамбетшаев</w:t>
      </w:r>
      <w:r w:rsidR="00AA0DDE">
        <w:rPr>
          <w:color w:val="000000" w:themeColor="text1"/>
          <w:sz w:val="26"/>
          <w:szCs w:val="26"/>
          <w:lang w:val="ru-RU"/>
        </w:rPr>
        <w:t xml:space="preserve"> Ю.Я.</w:t>
      </w:r>
      <w:r w:rsidRPr="00877077">
        <w:rPr>
          <w:color w:val="000000" w:themeColor="text1"/>
          <w:sz w:val="26"/>
          <w:szCs w:val="26"/>
          <w:lang w:val="ru-RU"/>
        </w:rPr>
        <w:t xml:space="preserve"> по состоянию на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 w:rsidRPr="00877077">
        <w:rPr>
          <w:color w:val="000000" w:themeColor="text1"/>
          <w:sz w:val="26"/>
          <w:szCs w:val="26"/>
          <w:lang w:val="ru-RU"/>
        </w:rPr>
        <w:t xml:space="preserve">г. значится среди лишенных права управления, водительское удостоверение </w:t>
      </w:r>
      <w:r w:rsidR="00AA0DDE">
        <w:rPr>
          <w:color w:val="000000" w:themeColor="text1"/>
          <w:sz w:val="26"/>
          <w:szCs w:val="26"/>
          <w:lang w:val="ru-RU"/>
        </w:rPr>
        <w:t xml:space="preserve">изъято </w:t>
      </w:r>
      <w:r w:rsidRPr="00877077">
        <w:rPr>
          <w:color w:val="000000" w:themeColor="text1"/>
          <w:sz w:val="26"/>
          <w:szCs w:val="26"/>
          <w:lang w:val="ru-RU"/>
        </w:rPr>
        <w:t xml:space="preserve">ОГИБДД ОМВД </w:t>
      </w:r>
      <w:r w:rsidR="009A6AAA">
        <w:rPr>
          <w:color w:val="000000" w:themeColor="text1"/>
          <w:sz w:val="26"/>
          <w:szCs w:val="26"/>
          <w:lang w:val="ru-RU"/>
        </w:rPr>
        <w:t xml:space="preserve">России по </w:t>
      </w:r>
      <w:r w:rsidR="00AA0DDE">
        <w:rPr>
          <w:color w:val="000000" w:themeColor="text1"/>
          <w:sz w:val="26"/>
          <w:szCs w:val="26"/>
          <w:lang w:val="ru-RU"/>
        </w:rPr>
        <w:t>Белогорскому району</w:t>
      </w:r>
      <w:r w:rsidR="009A6AAA">
        <w:rPr>
          <w:color w:val="000000" w:themeColor="text1"/>
          <w:sz w:val="26"/>
          <w:szCs w:val="26"/>
          <w:lang w:val="ru-RU"/>
        </w:rPr>
        <w:t xml:space="preserve"> </w:t>
      </w:r>
      <w:r w:rsidRPr="00877077" w:rsidR="009A6AAA">
        <w:rPr>
          <w:color w:val="000000" w:themeColor="text1"/>
          <w:sz w:val="26"/>
          <w:szCs w:val="26"/>
          <w:lang w:val="ru-RU"/>
        </w:rPr>
        <w:t>–</w:t>
      </w:r>
      <w:r w:rsidR="009A6AAA">
        <w:rPr>
          <w:color w:val="000000" w:themeColor="text1"/>
          <w:sz w:val="26"/>
          <w:szCs w:val="26"/>
          <w:lang w:val="ru-RU"/>
        </w:rPr>
        <w:t xml:space="preserve">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 w:rsidR="009A6AAA">
        <w:rPr>
          <w:color w:val="000000" w:themeColor="text1"/>
          <w:sz w:val="26"/>
          <w:szCs w:val="26"/>
          <w:lang w:val="ru-RU"/>
        </w:rPr>
        <w:t xml:space="preserve">г. </w:t>
      </w:r>
      <w:r w:rsidRPr="00877077" w:rsidR="0031377E">
        <w:rPr>
          <w:color w:val="000000" w:themeColor="text1"/>
          <w:sz w:val="26"/>
          <w:szCs w:val="26"/>
          <w:lang w:val="ru-RU"/>
        </w:rPr>
        <w:t xml:space="preserve">Согласно проведенной проверки установлено, что </w:t>
      </w:r>
      <w:r w:rsidR="00AA0DDE">
        <w:rPr>
          <w:color w:val="000000" w:themeColor="text1"/>
          <w:sz w:val="26"/>
          <w:szCs w:val="26"/>
          <w:lang w:val="ru-RU"/>
        </w:rPr>
        <w:t>Мамбетшаев</w:t>
      </w:r>
      <w:r w:rsidR="00AA0DDE">
        <w:rPr>
          <w:color w:val="000000" w:themeColor="text1"/>
          <w:sz w:val="26"/>
          <w:szCs w:val="26"/>
          <w:lang w:val="ru-RU"/>
        </w:rPr>
        <w:t xml:space="preserve"> Ю.Я.</w:t>
      </w:r>
      <w:r w:rsidRPr="00877077" w:rsidR="0063653D">
        <w:rPr>
          <w:color w:val="000000" w:themeColor="text1"/>
          <w:sz w:val="26"/>
          <w:szCs w:val="26"/>
          <w:lang w:val="ru-RU"/>
        </w:rPr>
        <w:t xml:space="preserve"> повторно привлекался за совершение </w:t>
      </w:r>
      <w:r w:rsidRPr="00877077" w:rsidR="0031377E">
        <w:rPr>
          <w:color w:val="000000" w:themeColor="text1"/>
          <w:sz w:val="26"/>
          <w:szCs w:val="26"/>
          <w:lang w:val="ru-RU"/>
        </w:rPr>
        <w:t>правонарушени</w:t>
      </w:r>
      <w:r w:rsidRPr="00877077" w:rsidR="0063653D">
        <w:rPr>
          <w:color w:val="000000" w:themeColor="text1"/>
          <w:sz w:val="26"/>
          <w:szCs w:val="26"/>
          <w:lang w:val="ru-RU"/>
        </w:rPr>
        <w:t>й</w:t>
      </w:r>
      <w:r w:rsidRPr="00877077" w:rsidR="0031377E">
        <w:rPr>
          <w:color w:val="000000" w:themeColor="text1"/>
          <w:sz w:val="26"/>
          <w:szCs w:val="26"/>
          <w:lang w:val="ru-RU"/>
        </w:rPr>
        <w:t xml:space="preserve"> по ст.12.26, 12.8 КоАП РФ</w:t>
      </w:r>
      <w:r w:rsidRPr="00877077" w:rsidR="00BA5375">
        <w:rPr>
          <w:color w:val="000000" w:themeColor="text1"/>
          <w:sz w:val="26"/>
          <w:szCs w:val="26"/>
          <w:lang w:val="ru-RU"/>
        </w:rPr>
        <w:t>.</w:t>
      </w:r>
      <w:r w:rsidRPr="00877077" w:rsidR="00BA5375">
        <w:rPr>
          <w:color w:val="000000" w:themeColor="text1"/>
          <w:sz w:val="26"/>
          <w:szCs w:val="26"/>
          <w:lang w:val="ru-RU"/>
        </w:rPr>
        <w:t xml:space="preserve"> </w:t>
      </w:r>
      <w:r w:rsidRPr="00877077">
        <w:rPr>
          <w:color w:val="000000" w:themeColor="text1"/>
          <w:sz w:val="26"/>
          <w:szCs w:val="26"/>
          <w:lang w:val="ru-RU"/>
        </w:rPr>
        <w:t xml:space="preserve">Признаки уголовного правонарушения, предусмотренные </w:t>
      </w:r>
      <w:r w:rsidRPr="00877077" w:rsidR="00BA5375">
        <w:rPr>
          <w:color w:val="000000" w:themeColor="text1"/>
          <w:sz w:val="26"/>
          <w:szCs w:val="26"/>
          <w:lang w:val="ru-RU"/>
        </w:rPr>
        <w:t xml:space="preserve">п. «в» </w:t>
      </w:r>
      <w:r w:rsidRPr="00877077">
        <w:rPr>
          <w:color w:val="000000" w:themeColor="text1"/>
          <w:sz w:val="26"/>
          <w:szCs w:val="26"/>
          <w:lang w:val="ru-RU"/>
        </w:rPr>
        <w:t>ч. 2,</w:t>
      </w:r>
      <w:r w:rsidRPr="00877077" w:rsidR="00BA5375">
        <w:rPr>
          <w:color w:val="000000" w:themeColor="text1"/>
          <w:sz w:val="26"/>
          <w:szCs w:val="26"/>
          <w:lang w:val="ru-RU"/>
        </w:rPr>
        <w:t xml:space="preserve"> п. «в» ч.</w:t>
      </w:r>
      <w:r w:rsidRPr="00877077">
        <w:rPr>
          <w:color w:val="000000" w:themeColor="text1"/>
          <w:sz w:val="26"/>
          <w:szCs w:val="26"/>
          <w:lang w:val="ru-RU"/>
        </w:rPr>
        <w:t>4,</w:t>
      </w:r>
      <w:r w:rsidRPr="00877077" w:rsidR="00BA5375">
        <w:rPr>
          <w:color w:val="000000" w:themeColor="text1"/>
          <w:sz w:val="26"/>
          <w:szCs w:val="26"/>
          <w:lang w:val="ru-RU"/>
        </w:rPr>
        <w:t xml:space="preserve"> п. «в» ч.  </w:t>
      </w:r>
      <w:r w:rsidRPr="00877077">
        <w:rPr>
          <w:color w:val="000000" w:themeColor="text1"/>
          <w:sz w:val="26"/>
          <w:szCs w:val="26"/>
          <w:lang w:val="ru-RU"/>
        </w:rPr>
        <w:t>6 ст. 264УК РФ, ст. 264.</w:t>
      </w:r>
      <w:r w:rsidRPr="00877077" w:rsidR="00BA5375">
        <w:rPr>
          <w:color w:val="000000" w:themeColor="text1"/>
          <w:sz w:val="26"/>
          <w:szCs w:val="26"/>
          <w:lang w:val="ru-RU"/>
        </w:rPr>
        <w:t>3</w:t>
      </w:r>
      <w:r w:rsidRPr="00877077">
        <w:rPr>
          <w:color w:val="000000" w:themeColor="text1"/>
          <w:sz w:val="26"/>
          <w:szCs w:val="26"/>
          <w:lang w:val="ru-RU"/>
        </w:rPr>
        <w:t xml:space="preserve"> УК РФ отсутствуют</w:t>
      </w:r>
      <w:r w:rsidR="00AA0DDE">
        <w:rPr>
          <w:color w:val="000000" w:themeColor="text1"/>
          <w:sz w:val="26"/>
          <w:szCs w:val="26"/>
          <w:lang w:val="ru-RU"/>
        </w:rPr>
        <w:t>.</w:t>
      </w:r>
    </w:p>
    <w:p w:rsidR="00114D01" w:rsidRPr="00877077" w:rsidP="00AA0DDE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>Указанные доказательства в силу ч. 2 ст. 26.2 Кодекса Российской Федерации об административных правонарушениях являются надлежащими и</w:t>
      </w:r>
      <w:r w:rsidR="00854617">
        <w:rPr>
          <w:color w:val="000000" w:themeColor="text1"/>
          <w:sz w:val="26"/>
          <w:szCs w:val="26"/>
          <w:lang w:val="ru-RU"/>
        </w:rPr>
        <w:t xml:space="preserve"> допустимыми доказательствами и</w:t>
      </w:r>
      <w:r w:rsidRPr="00877077">
        <w:rPr>
          <w:color w:val="000000" w:themeColor="text1"/>
          <w:sz w:val="26"/>
          <w:szCs w:val="26"/>
          <w:lang w:val="ru-RU"/>
        </w:rPr>
        <w:t xml:space="preserve"> в совокупности, по мнению </w:t>
      </w:r>
      <w:r w:rsidRPr="00877077">
        <w:rPr>
          <w:color w:val="000000" w:themeColor="text1"/>
          <w:sz w:val="26"/>
          <w:szCs w:val="26"/>
          <w:lang w:val="ru-RU"/>
        </w:rPr>
        <w:t>мирового</w:t>
      </w:r>
      <w:r w:rsidRPr="00877077">
        <w:rPr>
          <w:color w:val="000000" w:themeColor="text1"/>
          <w:sz w:val="26"/>
          <w:szCs w:val="26"/>
          <w:lang w:val="ru-RU"/>
        </w:rPr>
        <w:t xml:space="preserve"> судьи,  объективно подтверждают виновность </w:t>
      </w:r>
      <w:r w:rsidR="00AA0DDE">
        <w:rPr>
          <w:color w:val="000000" w:themeColor="text1"/>
          <w:sz w:val="26"/>
          <w:szCs w:val="26"/>
          <w:lang w:val="ru-RU"/>
        </w:rPr>
        <w:t>Мамбетшаева</w:t>
      </w:r>
      <w:r w:rsidR="00AA0DDE">
        <w:rPr>
          <w:color w:val="000000" w:themeColor="text1"/>
          <w:sz w:val="26"/>
          <w:szCs w:val="26"/>
          <w:lang w:val="ru-RU"/>
        </w:rPr>
        <w:t xml:space="preserve"> Ю.Я.</w:t>
      </w:r>
      <w:r w:rsidRPr="00877077">
        <w:rPr>
          <w:color w:val="000000" w:themeColor="text1"/>
          <w:sz w:val="26"/>
          <w:szCs w:val="26"/>
          <w:lang w:val="ru-RU"/>
        </w:rPr>
        <w:t xml:space="preserve"> в совершении административного правонарушения, предусмотренного ч. 4 ст. 12.7 КоАП РФ.</w:t>
      </w:r>
    </w:p>
    <w:p w:rsidR="00114D01" w:rsidRPr="00877077" w:rsidP="00AA0DDE">
      <w:pPr>
        <w:autoSpaceDE w:val="0"/>
        <w:autoSpaceDN w:val="0"/>
        <w:adjustRightInd w:val="0"/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 xml:space="preserve">Действия </w:t>
      </w:r>
      <w:r w:rsidR="00AA0DDE">
        <w:rPr>
          <w:color w:val="000000" w:themeColor="text1"/>
          <w:sz w:val="26"/>
          <w:szCs w:val="26"/>
          <w:lang w:val="ru-RU"/>
        </w:rPr>
        <w:t>Мамбетшаева</w:t>
      </w:r>
      <w:r w:rsidR="00AA0DDE">
        <w:rPr>
          <w:color w:val="000000" w:themeColor="text1"/>
          <w:sz w:val="26"/>
          <w:szCs w:val="26"/>
          <w:lang w:val="ru-RU"/>
        </w:rPr>
        <w:t xml:space="preserve"> Ю.Я. </w:t>
      </w:r>
      <w:r w:rsidRPr="00877077">
        <w:rPr>
          <w:color w:val="000000" w:themeColor="text1"/>
          <w:sz w:val="26"/>
          <w:szCs w:val="26"/>
          <w:lang w:val="ru-RU"/>
        </w:rPr>
        <w:t xml:space="preserve">не содержат признаков уголовно наказуемого деяния - ст. 264.3 УК РФ, поскольку последний ранее не привлекался по ч. 4 ст. 12.7 КоАП РФ. </w:t>
      </w:r>
    </w:p>
    <w:p w:rsidR="00201ACA" w:rsidP="0064615A">
      <w:pPr>
        <w:autoSpaceDE w:val="0"/>
        <w:autoSpaceDN w:val="0"/>
        <w:adjustRightInd w:val="0"/>
        <w:ind w:left="-284" w:firstLine="568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 xml:space="preserve">интересы </w:t>
      </w:r>
      <w:r w:rsidR="00AA0DDE">
        <w:rPr>
          <w:color w:val="000000" w:themeColor="text1"/>
          <w:sz w:val="26"/>
          <w:szCs w:val="26"/>
          <w:lang w:val="ru-RU"/>
        </w:rPr>
        <w:t>Мамбетшаева</w:t>
      </w:r>
      <w:r w:rsidR="00AA0DDE">
        <w:rPr>
          <w:color w:val="000000" w:themeColor="text1"/>
          <w:sz w:val="26"/>
          <w:szCs w:val="26"/>
          <w:lang w:val="ru-RU"/>
        </w:rPr>
        <w:t xml:space="preserve"> Ю.Я.</w:t>
      </w:r>
      <w:r w:rsidRPr="00877077" w:rsidR="00D4130E">
        <w:rPr>
          <w:color w:val="000000" w:themeColor="text1"/>
          <w:sz w:val="26"/>
          <w:szCs w:val="26"/>
          <w:lang w:val="ru-RU"/>
        </w:rPr>
        <w:t xml:space="preserve"> </w:t>
      </w: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>при возбуждении дела об административном правонарушении нарушены не были.</w:t>
      </w:r>
    </w:p>
    <w:p w:rsidR="0064615A" w:rsidRPr="0064615A" w:rsidP="0064615A">
      <w:pPr>
        <w:autoSpaceDE w:val="0"/>
        <w:autoSpaceDN w:val="0"/>
        <w:adjustRightInd w:val="0"/>
        <w:ind w:left="-284" w:right="-2" w:firstLine="568"/>
        <w:jc w:val="both"/>
        <w:rPr>
          <w:rFonts w:eastAsia="Calibri"/>
          <w:sz w:val="26"/>
          <w:szCs w:val="26"/>
          <w:lang w:val="ru-RU"/>
        </w:rPr>
      </w:pPr>
      <w:r w:rsidRPr="004B7491">
        <w:rPr>
          <w:sz w:val="26"/>
          <w:szCs w:val="26"/>
        </w:rPr>
        <w:t xml:space="preserve">В </w:t>
      </w:r>
      <w:r w:rsidRPr="004B7491">
        <w:rPr>
          <w:sz w:val="26"/>
          <w:szCs w:val="26"/>
        </w:rPr>
        <w:t>связи</w:t>
      </w:r>
      <w:r w:rsidRPr="004B7491">
        <w:rPr>
          <w:sz w:val="26"/>
          <w:szCs w:val="26"/>
        </w:rPr>
        <w:t xml:space="preserve"> с </w:t>
      </w:r>
      <w:r w:rsidRPr="004B7491">
        <w:rPr>
          <w:sz w:val="26"/>
          <w:szCs w:val="26"/>
        </w:rPr>
        <w:t>изложенным</w:t>
      </w:r>
      <w:r w:rsidRPr="004B7491">
        <w:rPr>
          <w:color w:val="000000"/>
          <w:sz w:val="26"/>
          <w:szCs w:val="26"/>
        </w:rPr>
        <w:t xml:space="preserve">, </w:t>
      </w:r>
      <w:r w:rsidRPr="004B7491">
        <w:rPr>
          <w:color w:val="000000"/>
          <w:sz w:val="26"/>
          <w:szCs w:val="26"/>
        </w:rPr>
        <w:t>мировой</w:t>
      </w:r>
      <w:r w:rsidRPr="004B7491">
        <w:rPr>
          <w:color w:val="000000"/>
          <w:sz w:val="26"/>
          <w:szCs w:val="26"/>
        </w:rPr>
        <w:t xml:space="preserve"> </w:t>
      </w:r>
      <w:r w:rsidRPr="004B7491">
        <w:rPr>
          <w:color w:val="000000"/>
          <w:sz w:val="26"/>
          <w:szCs w:val="26"/>
        </w:rPr>
        <w:t>судья</w:t>
      </w:r>
      <w:r w:rsidRPr="004B7491">
        <w:rPr>
          <w:color w:val="000000"/>
          <w:sz w:val="26"/>
          <w:szCs w:val="26"/>
        </w:rPr>
        <w:t xml:space="preserve"> </w:t>
      </w:r>
      <w:r w:rsidRPr="004B7491">
        <w:rPr>
          <w:color w:val="000000"/>
          <w:sz w:val="26"/>
          <w:szCs w:val="26"/>
        </w:rPr>
        <w:t>приходит</w:t>
      </w:r>
      <w:r w:rsidRPr="004B7491">
        <w:rPr>
          <w:color w:val="000000"/>
          <w:sz w:val="26"/>
          <w:szCs w:val="26"/>
        </w:rPr>
        <w:t xml:space="preserve"> к </w:t>
      </w:r>
      <w:r w:rsidRPr="004B7491">
        <w:rPr>
          <w:color w:val="000000"/>
          <w:sz w:val="26"/>
          <w:szCs w:val="26"/>
        </w:rPr>
        <w:t>выводу</w:t>
      </w:r>
      <w:r w:rsidRPr="004B7491">
        <w:rPr>
          <w:color w:val="000000"/>
          <w:sz w:val="26"/>
          <w:szCs w:val="26"/>
        </w:rPr>
        <w:t xml:space="preserve">, </w:t>
      </w:r>
      <w:r w:rsidRPr="004B7491">
        <w:rPr>
          <w:color w:val="000000"/>
          <w:sz w:val="26"/>
          <w:szCs w:val="26"/>
        </w:rPr>
        <w:t>что</w:t>
      </w:r>
      <w:r w:rsidRPr="004B7491">
        <w:rPr>
          <w:rFonts w:eastAsia="Calibri"/>
          <w:sz w:val="26"/>
          <w:szCs w:val="26"/>
        </w:rPr>
        <w:t xml:space="preserve">, </w:t>
      </w:r>
      <w:r w:rsidRPr="004B7491">
        <w:rPr>
          <w:rFonts w:eastAsia="Calibri"/>
          <w:sz w:val="26"/>
          <w:szCs w:val="26"/>
        </w:rPr>
        <w:t>представленные</w:t>
      </w:r>
      <w:r w:rsidRPr="004B7491">
        <w:rPr>
          <w:rFonts w:eastAsia="Calibri"/>
          <w:sz w:val="26"/>
          <w:szCs w:val="26"/>
        </w:rPr>
        <w:t xml:space="preserve"> в </w:t>
      </w:r>
      <w:r w:rsidRPr="004B7491">
        <w:rPr>
          <w:rFonts w:eastAsia="Calibri"/>
          <w:sz w:val="26"/>
          <w:szCs w:val="26"/>
        </w:rPr>
        <w:t>материалах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дела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доказательства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являются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допустимыми</w:t>
      </w:r>
      <w:r w:rsidRPr="004B7491">
        <w:rPr>
          <w:rFonts w:eastAsia="Calibri"/>
          <w:sz w:val="26"/>
          <w:szCs w:val="26"/>
        </w:rPr>
        <w:t xml:space="preserve">, </w:t>
      </w:r>
      <w:r w:rsidRPr="004B7491">
        <w:rPr>
          <w:rFonts w:eastAsia="Calibri"/>
          <w:sz w:val="26"/>
          <w:szCs w:val="26"/>
        </w:rPr>
        <w:t>относимыми</w:t>
      </w:r>
      <w:r w:rsidRPr="004B7491">
        <w:rPr>
          <w:rFonts w:eastAsia="Calibri"/>
          <w:sz w:val="26"/>
          <w:szCs w:val="26"/>
        </w:rPr>
        <w:t xml:space="preserve"> и в </w:t>
      </w:r>
      <w:r w:rsidRPr="004B7491">
        <w:rPr>
          <w:rFonts w:eastAsia="Calibri"/>
          <w:sz w:val="26"/>
          <w:szCs w:val="26"/>
        </w:rPr>
        <w:t>своей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совокупности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достаточными</w:t>
      </w:r>
      <w:r w:rsidRPr="004B7491">
        <w:rPr>
          <w:rFonts w:eastAsia="Calibri"/>
          <w:sz w:val="26"/>
          <w:szCs w:val="26"/>
        </w:rPr>
        <w:t xml:space="preserve"> для </w:t>
      </w:r>
      <w:r w:rsidRPr="004B7491">
        <w:rPr>
          <w:sz w:val="26"/>
          <w:szCs w:val="26"/>
        </w:rPr>
        <w:t xml:space="preserve">правильного </w:t>
      </w:r>
      <w:r w:rsidRPr="004B7491">
        <w:rPr>
          <w:sz w:val="26"/>
          <w:szCs w:val="26"/>
        </w:rPr>
        <w:t>разрешения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дела</w:t>
      </w:r>
      <w:r w:rsidRPr="004B7491">
        <w:rPr>
          <w:sz w:val="26"/>
          <w:szCs w:val="26"/>
        </w:rPr>
        <w:t xml:space="preserve">, </w:t>
      </w:r>
      <w:r w:rsidRPr="004B7491">
        <w:rPr>
          <w:sz w:val="26"/>
          <w:szCs w:val="26"/>
        </w:rPr>
        <w:t>поскольку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к</w:t>
      </w:r>
      <w:r w:rsidRPr="004B7491">
        <w:rPr>
          <w:color w:val="000000"/>
          <w:sz w:val="26"/>
          <w:szCs w:val="26"/>
          <w:shd w:val="clear" w:color="auto" w:fill="FFFFFF"/>
        </w:rPr>
        <w:t>аких-либо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 </w:t>
      </w:r>
      <w:r w:rsidRPr="004B7491">
        <w:rPr>
          <w:color w:val="000000"/>
          <w:sz w:val="26"/>
          <w:szCs w:val="26"/>
          <w:shd w:val="clear" w:color="auto" w:fill="FFFFFF"/>
        </w:rPr>
        <w:t>нарушений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 </w:t>
      </w:r>
      <w:r w:rsidRPr="004B7491">
        <w:rPr>
          <w:color w:val="000000"/>
          <w:sz w:val="26"/>
          <w:szCs w:val="26"/>
          <w:shd w:val="clear" w:color="auto" w:fill="FFFFFF"/>
        </w:rPr>
        <w:t>процессуальных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 </w:t>
      </w:r>
      <w:r w:rsidRPr="004B7491">
        <w:rPr>
          <w:color w:val="000000"/>
          <w:sz w:val="26"/>
          <w:szCs w:val="26"/>
          <w:shd w:val="clear" w:color="auto" w:fill="FFFFFF"/>
        </w:rPr>
        <w:t>требований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, </w:t>
      </w:r>
      <w:r w:rsidRPr="004B7491">
        <w:rPr>
          <w:color w:val="000000"/>
          <w:sz w:val="26"/>
          <w:szCs w:val="26"/>
          <w:shd w:val="clear" w:color="auto" w:fill="FFFFFF"/>
        </w:rPr>
        <w:t>предусмотренных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 </w:t>
      </w:r>
      <w:r w:rsidRPr="004B7491">
        <w:rPr>
          <w:color w:val="000000"/>
          <w:sz w:val="26"/>
          <w:szCs w:val="26"/>
          <w:shd w:val="clear" w:color="auto" w:fill="FFFFFF"/>
        </w:rPr>
        <w:t>КоАП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 РФ, </w:t>
      </w:r>
      <w:r w:rsidRPr="004B7491">
        <w:rPr>
          <w:color w:val="000000"/>
          <w:sz w:val="26"/>
          <w:szCs w:val="26"/>
          <w:shd w:val="clear" w:color="auto" w:fill="FFFFFF"/>
        </w:rPr>
        <w:t>влекущих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 </w:t>
      </w:r>
      <w:r w:rsidRPr="004B7491">
        <w:rPr>
          <w:color w:val="000000"/>
          <w:sz w:val="26"/>
          <w:szCs w:val="26"/>
          <w:shd w:val="clear" w:color="auto" w:fill="FFFFFF"/>
        </w:rPr>
        <w:t>признание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 </w:t>
      </w:r>
      <w:r w:rsidRPr="004B7491">
        <w:rPr>
          <w:color w:val="000000"/>
          <w:sz w:val="26"/>
          <w:szCs w:val="26"/>
          <w:shd w:val="clear" w:color="auto" w:fill="FFFFFF"/>
        </w:rPr>
        <w:t>доказательств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 </w:t>
      </w:r>
      <w:r w:rsidRPr="004B7491">
        <w:rPr>
          <w:color w:val="000000"/>
          <w:sz w:val="26"/>
          <w:szCs w:val="26"/>
          <w:shd w:val="clear" w:color="auto" w:fill="FFFFFF"/>
        </w:rPr>
        <w:t>недопустимыми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, допущено не </w:t>
      </w:r>
      <w:r w:rsidRPr="004B7491">
        <w:rPr>
          <w:color w:val="000000"/>
          <w:sz w:val="26"/>
          <w:szCs w:val="26"/>
          <w:shd w:val="clear" w:color="auto" w:fill="FFFFFF"/>
        </w:rPr>
        <w:t>было</w:t>
      </w:r>
      <w:r w:rsidRPr="004B7491">
        <w:rPr>
          <w:color w:val="000000"/>
          <w:sz w:val="26"/>
          <w:szCs w:val="26"/>
          <w:shd w:val="clear" w:color="auto" w:fill="FFFFFF"/>
        </w:rPr>
        <w:t xml:space="preserve">, </w:t>
      </w:r>
      <w:r w:rsidRPr="004B7491">
        <w:rPr>
          <w:rFonts w:eastAsia="Calibri"/>
          <w:sz w:val="26"/>
          <w:szCs w:val="26"/>
        </w:rPr>
        <w:t xml:space="preserve">на </w:t>
      </w:r>
      <w:r w:rsidRPr="004B7491">
        <w:rPr>
          <w:rFonts w:eastAsia="Calibri"/>
          <w:sz w:val="26"/>
          <w:szCs w:val="26"/>
        </w:rPr>
        <w:t>основании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полного</w:t>
      </w:r>
      <w:r w:rsidRPr="004B7491">
        <w:rPr>
          <w:rFonts w:eastAsia="Calibri"/>
          <w:sz w:val="26"/>
          <w:szCs w:val="26"/>
        </w:rPr>
        <w:t xml:space="preserve"> и </w:t>
      </w:r>
      <w:r w:rsidRPr="004B7491">
        <w:rPr>
          <w:rFonts w:eastAsia="Calibri"/>
          <w:sz w:val="26"/>
          <w:szCs w:val="26"/>
        </w:rPr>
        <w:t>всестороннего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анализа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собранных</w:t>
      </w:r>
      <w:r w:rsidRPr="004B7491">
        <w:rPr>
          <w:rFonts w:eastAsia="Calibri"/>
          <w:sz w:val="26"/>
          <w:szCs w:val="26"/>
        </w:rPr>
        <w:t xml:space="preserve"> по </w:t>
      </w:r>
      <w:r w:rsidRPr="004B7491">
        <w:rPr>
          <w:rFonts w:eastAsia="Calibri"/>
          <w:sz w:val="26"/>
          <w:szCs w:val="26"/>
        </w:rPr>
        <w:t>делу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доказательств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установлены</w:t>
      </w:r>
      <w:r w:rsidRPr="004B7491">
        <w:rPr>
          <w:rFonts w:eastAsia="Calibri"/>
          <w:sz w:val="26"/>
          <w:szCs w:val="26"/>
        </w:rPr>
        <w:t xml:space="preserve"> все </w:t>
      </w:r>
      <w:r w:rsidRPr="004B7491">
        <w:rPr>
          <w:rFonts w:eastAsia="Calibri"/>
          <w:sz w:val="26"/>
          <w:szCs w:val="26"/>
        </w:rPr>
        <w:t>юридически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значимые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обстоятельства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совершения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административного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правонарушения</w:t>
      </w:r>
      <w:r w:rsidRPr="004B7491">
        <w:rPr>
          <w:rFonts w:eastAsia="Calibri"/>
          <w:sz w:val="26"/>
          <w:szCs w:val="26"/>
        </w:rPr>
        <w:t xml:space="preserve">, </w:t>
      </w:r>
      <w:r w:rsidRPr="004B7491">
        <w:rPr>
          <w:rFonts w:eastAsia="Calibri"/>
          <w:sz w:val="26"/>
          <w:szCs w:val="26"/>
        </w:rPr>
        <w:t>пр</w:t>
      </w:r>
      <w:r>
        <w:rPr>
          <w:rFonts w:eastAsia="Calibri"/>
          <w:sz w:val="26"/>
          <w:szCs w:val="26"/>
        </w:rPr>
        <w:t>едусмотренные</w:t>
      </w:r>
      <w:r>
        <w:rPr>
          <w:rFonts w:eastAsia="Calibri"/>
          <w:sz w:val="26"/>
          <w:szCs w:val="26"/>
        </w:rPr>
        <w:t xml:space="preserve"> ст. 26.1 </w:t>
      </w:r>
      <w:r>
        <w:rPr>
          <w:rFonts w:eastAsia="Calibri"/>
          <w:sz w:val="26"/>
          <w:szCs w:val="26"/>
        </w:rPr>
        <w:t>КоАП</w:t>
      </w:r>
      <w:r>
        <w:rPr>
          <w:rFonts w:eastAsia="Calibri"/>
          <w:sz w:val="26"/>
          <w:szCs w:val="26"/>
        </w:rPr>
        <w:t xml:space="preserve"> РФ.</w:t>
      </w:r>
    </w:p>
    <w:p w:rsidR="00201ACA" w:rsidRPr="00877077" w:rsidP="0064615A">
      <w:pPr>
        <w:autoSpaceDE w:val="0"/>
        <w:autoSpaceDN w:val="0"/>
        <w:adjustRightInd w:val="0"/>
        <w:ind w:left="-284" w:firstLine="568"/>
        <w:jc w:val="both"/>
        <w:rPr>
          <w:rFonts w:eastAsiaTheme="minorHAnsi"/>
          <w:color w:val="000000" w:themeColor="text1"/>
          <w:sz w:val="26"/>
          <w:szCs w:val="26"/>
          <w:lang w:val="ru-RU" w:eastAsia="en-US"/>
        </w:rPr>
      </w:pPr>
      <w:r w:rsidRPr="00877077">
        <w:rPr>
          <w:rFonts w:eastAsiaTheme="minorHAnsi"/>
          <w:color w:val="000000" w:themeColor="text1"/>
          <w:sz w:val="26"/>
          <w:szCs w:val="26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64615A" w:rsidRPr="004B7491" w:rsidP="0064615A">
      <w:pPr>
        <w:ind w:left="-284" w:right="-2" w:firstLine="568"/>
        <w:jc w:val="both"/>
        <w:rPr>
          <w:sz w:val="26"/>
          <w:szCs w:val="26"/>
        </w:rPr>
      </w:pPr>
      <w:r w:rsidRPr="004B7491">
        <w:rPr>
          <w:sz w:val="26"/>
          <w:szCs w:val="26"/>
        </w:rPr>
        <w:t>Установленных</w:t>
      </w:r>
      <w:r w:rsidRPr="004B7491">
        <w:rPr>
          <w:sz w:val="26"/>
          <w:szCs w:val="26"/>
        </w:rPr>
        <w:t xml:space="preserve"> законом оснований для </w:t>
      </w:r>
      <w:r w:rsidRPr="004B7491">
        <w:rPr>
          <w:sz w:val="26"/>
          <w:szCs w:val="26"/>
        </w:rPr>
        <w:t>прекращения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производства</w:t>
      </w:r>
      <w:r w:rsidRPr="004B7491">
        <w:rPr>
          <w:sz w:val="26"/>
          <w:szCs w:val="26"/>
        </w:rPr>
        <w:t xml:space="preserve"> по </w:t>
      </w:r>
      <w:r w:rsidRPr="004B7491">
        <w:rPr>
          <w:sz w:val="26"/>
          <w:szCs w:val="26"/>
        </w:rPr>
        <w:t>делу</w:t>
      </w:r>
      <w:r w:rsidRPr="004B7491">
        <w:rPr>
          <w:sz w:val="26"/>
          <w:szCs w:val="26"/>
        </w:rPr>
        <w:t xml:space="preserve"> не </w:t>
      </w:r>
      <w:r w:rsidRPr="004B7491">
        <w:rPr>
          <w:sz w:val="26"/>
          <w:szCs w:val="26"/>
        </w:rPr>
        <w:t>имеется</w:t>
      </w:r>
      <w:r w:rsidRPr="004B7491">
        <w:rPr>
          <w:sz w:val="26"/>
          <w:szCs w:val="26"/>
        </w:rPr>
        <w:t xml:space="preserve">, </w:t>
      </w:r>
      <w:r w:rsidRPr="004B7491">
        <w:rPr>
          <w:sz w:val="26"/>
          <w:szCs w:val="26"/>
        </w:rPr>
        <w:t>срок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давности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привлечения</w:t>
      </w:r>
      <w:r w:rsidRPr="004B7491">
        <w:rPr>
          <w:sz w:val="26"/>
          <w:szCs w:val="26"/>
        </w:rPr>
        <w:t xml:space="preserve"> к </w:t>
      </w:r>
      <w:r w:rsidRPr="004B7491">
        <w:rPr>
          <w:sz w:val="26"/>
          <w:szCs w:val="26"/>
        </w:rPr>
        <w:t>административной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ответственности</w:t>
      </w:r>
      <w:r w:rsidRPr="004B7491">
        <w:rPr>
          <w:sz w:val="26"/>
          <w:szCs w:val="26"/>
        </w:rPr>
        <w:t xml:space="preserve"> не </w:t>
      </w:r>
      <w:r w:rsidRPr="004B7491">
        <w:rPr>
          <w:sz w:val="26"/>
          <w:szCs w:val="26"/>
        </w:rPr>
        <w:t>истек</w:t>
      </w:r>
      <w:r w:rsidRPr="004B7491">
        <w:rPr>
          <w:sz w:val="26"/>
          <w:szCs w:val="26"/>
        </w:rPr>
        <w:t xml:space="preserve">, </w:t>
      </w:r>
      <w:r w:rsidRPr="004B7491">
        <w:rPr>
          <w:sz w:val="26"/>
          <w:szCs w:val="26"/>
        </w:rPr>
        <w:t>каких-либо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неустранимых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сомнений</w:t>
      </w:r>
      <w:r w:rsidRPr="004B7491">
        <w:rPr>
          <w:sz w:val="26"/>
          <w:szCs w:val="26"/>
        </w:rPr>
        <w:t xml:space="preserve"> по </w:t>
      </w:r>
      <w:r w:rsidRPr="004B7491">
        <w:rPr>
          <w:sz w:val="26"/>
          <w:szCs w:val="26"/>
        </w:rPr>
        <w:t>делу</w:t>
      </w:r>
      <w:r w:rsidRPr="004B7491">
        <w:rPr>
          <w:sz w:val="26"/>
          <w:szCs w:val="26"/>
        </w:rPr>
        <w:t xml:space="preserve">, </w:t>
      </w:r>
      <w:r w:rsidRPr="004B7491">
        <w:rPr>
          <w:sz w:val="26"/>
          <w:szCs w:val="26"/>
        </w:rPr>
        <w:t>которые</w:t>
      </w:r>
      <w:r w:rsidRPr="004B7491">
        <w:rPr>
          <w:sz w:val="26"/>
          <w:szCs w:val="26"/>
        </w:rPr>
        <w:t xml:space="preserve"> в </w:t>
      </w:r>
      <w:r w:rsidRPr="004B7491">
        <w:rPr>
          <w:sz w:val="26"/>
          <w:szCs w:val="26"/>
        </w:rPr>
        <w:t>соответствии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со</w:t>
      </w:r>
      <w:r w:rsidRPr="004B7491">
        <w:rPr>
          <w:sz w:val="26"/>
          <w:szCs w:val="26"/>
        </w:rPr>
        <w:t xml:space="preserve"> </w:t>
      </w:r>
      <w:hyperlink r:id="rId8" w:history="1">
        <w:r w:rsidRPr="004B7491">
          <w:rPr>
            <w:sz w:val="26"/>
            <w:szCs w:val="26"/>
          </w:rPr>
          <w:t>ст.1.5</w:t>
        </w:r>
      </w:hyperlink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КоАП</w:t>
      </w:r>
      <w:r w:rsidRPr="004B7491">
        <w:rPr>
          <w:sz w:val="26"/>
          <w:szCs w:val="26"/>
        </w:rPr>
        <w:t xml:space="preserve"> РФ </w:t>
      </w:r>
      <w:r w:rsidRPr="004B7491">
        <w:rPr>
          <w:sz w:val="26"/>
          <w:szCs w:val="26"/>
        </w:rPr>
        <w:t>должны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быть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истолкованы</w:t>
      </w:r>
      <w:r w:rsidRPr="004B7491">
        <w:rPr>
          <w:sz w:val="26"/>
          <w:szCs w:val="26"/>
        </w:rPr>
        <w:t xml:space="preserve"> в </w:t>
      </w:r>
      <w:r w:rsidRPr="004B7491">
        <w:rPr>
          <w:sz w:val="26"/>
          <w:szCs w:val="26"/>
        </w:rPr>
        <w:t>пользу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лица</w:t>
      </w:r>
      <w:r w:rsidRPr="004B7491">
        <w:rPr>
          <w:sz w:val="26"/>
          <w:szCs w:val="26"/>
        </w:rPr>
        <w:t xml:space="preserve">, в </w:t>
      </w:r>
      <w:r w:rsidRPr="004B7491">
        <w:rPr>
          <w:sz w:val="26"/>
          <w:szCs w:val="26"/>
        </w:rPr>
        <w:t>отношении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которого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ведется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производство</w:t>
      </w:r>
      <w:r w:rsidRPr="004B7491">
        <w:rPr>
          <w:sz w:val="26"/>
          <w:szCs w:val="26"/>
        </w:rPr>
        <w:t xml:space="preserve"> по </w:t>
      </w:r>
      <w:r w:rsidRPr="004B7491">
        <w:rPr>
          <w:sz w:val="26"/>
          <w:szCs w:val="26"/>
        </w:rPr>
        <w:t>делу</w:t>
      </w:r>
      <w:r w:rsidRPr="004B7491">
        <w:rPr>
          <w:sz w:val="26"/>
          <w:szCs w:val="26"/>
        </w:rPr>
        <w:t xml:space="preserve"> об </w:t>
      </w:r>
      <w:r w:rsidRPr="004B7491">
        <w:rPr>
          <w:sz w:val="26"/>
          <w:szCs w:val="26"/>
        </w:rPr>
        <w:t>административном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правонарушении</w:t>
      </w:r>
      <w:r w:rsidRPr="004B7491">
        <w:rPr>
          <w:sz w:val="26"/>
          <w:szCs w:val="26"/>
        </w:rPr>
        <w:t xml:space="preserve">, не </w:t>
      </w:r>
      <w:r w:rsidRPr="004B7491">
        <w:rPr>
          <w:sz w:val="26"/>
          <w:szCs w:val="26"/>
        </w:rPr>
        <w:t>усматривается</w:t>
      </w:r>
      <w:r w:rsidRPr="004B7491">
        <w:rPr>
          <w:sz w:val="26"/>
          <w:szCs w:val="26"/>
        </w:rPr>
        <w:t>.</w:t>
      </w:r>
    </w:p>
    <w:p w:rsidR="00AA0DDE" w:rsidP="0064615A">
      <w:pPr>
        <w:pStyle w:val="1"/>
        <w:shd w:val="clear" w:color="auto" w:fill="auto"/>
        <w:spacing w:after="0" w:line="24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color w:val="000000" w:themeColor="text1"/>
          <w:sz w:val="26"/>
          <w:szCs w:val="26"/>
        </w:rPr>
        <w:t>Мамбетшаеву</w:t>
      </w:r>
      <w:r>
        <w:rPr>
          <w:color w:val="000000" w:themeColor="text1"/>
          <w:sz w:val="26"/>
          <w:szCs w:val="26"/>
        </w:rPr>
        <w:t xml:space="preserve"> Ю.Я.</w:t>
      </w:r>
      <w:r>
        <w:rPr>
          <w:sz w:val="26"/>
          <w:szCs w:val="26"/>
        </w:rPr>
        <w:t xml:space="preserve">, не установлено. </w:t>
      </w:r>
    </w:p>
    <w:p w:rsidR="00AA0DDE" w:rsidP="0064615A">
      <w:pPr>
        <w:ind w:left="-284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</w:t>
      </w:r>
      <w:r>
        <w:rPr>
          <w:sz w:val="26"/>
          <w:szCs w:val="26"/>
        </w:rPr>
        <w:t>назначении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наказания</w:t>
      </w:r>
      <w:r>
        <w:rPr>
          <w:sz w:val="26"/>
          <w:szCs w:val="26"/>
        </w:rPr>
        <w:t xml:space="preserve">, с </w:t>
      </w:r>
      <w:r>
        <w:rPr>
          <w:sz w:val="26"/>
          <w:szCs w:val="26"/>
        </w:rPr>
        <w:t>учетом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характера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совершенного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личности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виновного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всех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обстоятельств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дела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считаю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возможным</w:t>
      </w:r>
      <w:r>
        <w:rPr>
          <w:sz w:val="26"/>
          <w:szCs w:val="26"/>
        </w:rPr>
        <w:t xml:space="preserve"> назначить </w:t>
      </w:r>
      <w:r>
        <w:rPr>
          <w:sz w:val="26"/>
          <w:szCs w:val="26"/>
        </w:rPr>
        <w:t>наказание</w:t>
      </w:r>
      <w:r>
        <w:rPr>
          <w:sz w:val="26"/>
          <w:szCs w:val="26"/>
        </w:rPr>
        <w:t xml:space="preserve">, </w:t>
      </w:r>
      <w:r w:rsidR="00854617">
        <w:rPr>
          <w:sz w:val="26"/>
          <w:szCs w:val="26"/>
          <w:lang w:val="ru-RU"/>
        </w:rPr>
        <w:t xml:space="preserve">в пределах </w:t>
      </w:r>
      <w:r>
        <w:rPr>
          <w:sz w:val="26"/>
          <w:szCs w:val="26"/>
        </w:rPr>
        <w:t>санкци</w:t>
      </w:r>
      <w:r w:rsidR="00854617">
        <w:rPr>
          <w:sz w:val="26"/>
          <w:szCs w:val="26"/>
          <w:lang w:val="ru-RU"/>
        </w:rPr>
        <w:t>и</w:t>
      </w:r>
      <w:r>
        <w:rPr>
          <w:sz w:val="26"/>
          <w:szCs w:val="26"/>
        </w:rPr>
        <w:t xml:space="preserve"> ч.</w:t>
      </w:r>
      <w:r>
        <w:rPr>
          <w:sz w:val="26"/>
          <w:szCs w:val="26"/>
          <w:lang w:val="ru-RU"/>
        </w:rPr>
        <w:t>4</w:t>
      </w:r>
      <w:r>
        <w:rPr>
          <w:sz w:val="26"/>
          <w:szCs w:val="26"/>
        </w:rPr>
        <w:t xml:space="preserve"> ст.12.</w:t>
      </w:r>
      <w:r>
        <w:rPr>
          <w:sz w:val="26"/>
          <w:szCs w:val="26"/>
          <w:lang w:val="ru-RU"/>
        </w:rPr>
        <w:t>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</w:t>
      </w:r>
      <w:r>
        <w:rPr>
          <w:sz w:val="26"/>
          <w:szCs w:val="26"/>
        </w:rPr>
        <w:t>что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будет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достаточной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мерой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ответственности</w:t>
      </w:r>
      <w:r>
        <w:rPr>
          <w:sz w:val="26"/>
          <w:szCs w:val="26"/>
        </w:rPr>
        <w:t xml:space="preserve"> за </w:t>
      </w:r>
      <w:r>
        <w:rPr>
          <w:sz w:val="26"/>
          <w:szCs w:val="26"/>
        </w:rPr>
        <w:t>совершенное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правонарушение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наиболее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целесообразной</w:t>
      </w:r>
      <w:r>
        <w:rPr>
          <w:sz w:val="26"/>
          <w:szCs w:val="26"/>
        </w:rPr>
        <w:t xml:space="preserve"> для </w:t>
      </w:r>
      <w:r>
        <w:rPr>
          <w:sz w:val="26"/>
          <w:szCs w:val="26"/>
        </w:rPr>
        <w:t>предупреждения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новых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правонарушений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отвечать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целям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наказания</w:t>
      </w:r>
      <w:r>
        <w:rPr>
          <w:sz w:val="26"/>
          <w:szCs w:val="26"/>
        </w:rPr>
        <w:t xml:space="preserve"> для </w:t>
      </w:r>
      <w:r>
        <w:rPr>
          <w:sz w:val="26"/>
          <w:szCs w:val="26"/>
          <w:shd w:val="clear" w:color="auto" w:fill="FFFFFF"/>
        </w:rPr>
        <w:t>достижения</w:t>
      </w:r>
      <w:r>
        <w:rPr>
          <w:sz w:val="26"/>
          <w:szCs w:val="26"/>
          <w:shd w:val="clear" w:color="auto" w:fill="FFFFFF"/>
        </w:rPr>
        <w:t xml:space="preserve"> справедливого </w:t>
      </w:r>
      <w:r>
        <w:rPr>
          <w:sz w:val="26"/>
          <w:szCs w:val="26"/>
          <w:shd w:val="clear" w:color="auto" w:fill="FFFFFF"/>
        </w:rPr>
        <w:t>баланса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публичных</w:t>
      </w:r>
      <w:r>
        <w:rPr>
          <w:sz w:val="26"/>
          <w:szCs w:val="26"/>
          <w:shd w:val="clear" w:color="auto" w:fill="FFFFFF"/>
        </w:rPr>
        <w:t xml:space="preserve"> и </w:t>
      </w:r>
      <w:r>
        <w:rPr>
          <w:sz w:val="26"/>
          <w:szCs w:val="26"/>
          <w:shd w:val="clear" w:color="auto" w:fill="FFFFFF"/>
        </w:rPr>
        <w:t>частных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интересов</w:t>
      </w:r>
      <w:r>
        <w:rPr>
          <w:sz w:val="26"/>
          <w:szCs w:val="26"/>
          <w:shd w:val="clear" w:color="auto" w:fill="FFFFFF"/>
        </w:rPr>
        <w:t xml:space="preserve"> в рамках </w:t>
      </w:r>
      <w:r>
        <w:rPr>
          <w:sz w:val="26"/>
          <w:szCs w:val="26"/>
          <w:shd w:val="clear" w:color="auto" w:fill="FFFFFF"/>
        </w:rPr>
        <w:t>производства</w:t>
      </w:r>
      <w:r>
        <w:rPr>
          <w:sz w:val="26"/>
          <w:szCs w:val="26"/>
          <w:shd w:val="clear" w:color="auto" w:fill="FFFFFF"/>
        </w:rPr>
        <w:t xml:space="preserve"> по </w:t>
      </w:r>
      <w:r>
        <w:rPr>
          <w:sz w:val="26"/>
          <w:szCs w:val="26"/>
          <w:shd w:val="clear" w:color="auto" w:fill="FFFFFF"/>
        </w:rPr>
        <w:t>делу</w:t>
      </w:r>
      <w:r>
        <w:rPr>
          <w:sz w:val="26"/>
          <w:szCs w:val="26"/>
          <w:shd w:val="clear" w:color="auto" w:fill="FFFFFF"/>
        </w:rPr>
        <w:t xml:space="preserve"> об </w:t>
      </w:r>
      <w:r>
        <w:rPr>
          <w:sz w:val="26"/>
          <w:szCs w:val="26"/>
          <w:shd w:val="clear" w:color="auto" w:fill="FFFFFF"/>
        </w:rPr>
        <w:t>административном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правонарушении</w:t>
      </w:r>
      <w:r>
        <w:rPr>
          <w:sz w:val="26"/>
          <w:szCs w:val="26"/>
          <w:shd w:val="clear" w:color="auto" w:fill="FFFFFF"/>
        </w:rPr>
        <w:t>.</w:t>
      </w:r>
    </w:p>
    <w:p w:rsidR="00201ACA" w:rsidRPr="00877077" w:rsidP="00AA0DDE">
      <w:pPr>
        <w:ind w:left="-284" w:firstLine="568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 xml:space="preserve">На основании </w:t>
      </w:r>
      <w:r w:rsidRPr="00877077" w:rsidR="00075DC5">
        <w:rPr>
          <w:color w:val="000000" w:themeColor="text1"/>
          <w:sz w:val="26"/>
          <w:szCs w:val="26"/>
          <w:lang w:val="ru-RU"/>
        </w:rPr>
        <w:t>изложенного</w:t>
      </w:r>
      <w:r w:rsidRPr="00877077" w:rsidR="00075DC5">
        <w:rPr>
          <w:color w:val="000000" w:themeColor="text1"/>
          <w:sz w:val="26"/>
          <w:szCs w:val="26"/>
          <w:lang w:val="ru-RU"/>
        </w:rPr>
        <w:t>, руководствуясь ч. 4</w:t>
      </w:r>
      <w:r w:rsidRPr="00877077">
        <w:rPr>
          <w:color w:val="000000" w:themeColor="text1"/>
          <w:sz w:val="26"/>
          <w:szCs w:val="26"/>
          <w:lang w:val="ru-RU"/>
        </w:rPr>
        <w:t xml:space="preserve"> ст. 12.7, </w:t>
      </w:r>
      <w:r w:rsidRPr="00877077">
        <w:rPr>
          <w:color w:val="000000" w:themeColor="text1"/>
          <w:sz w:val="26"/>
          <w:szCs w:val="26"/>
          <w:lang w:val="ru-RU"/>
        </w:rPr>
        <w:t>ст.ст</w:t>
      </w:r>
      <w:r w:rsidRPr="00877077">
        <w:rPr>
          <w:color w:val="000000" w:themeColor="text1"/>
          <w:sz w:val="26"/>
          <w:szCs w:val="26"/>
          <w:lang w:val="ru-RU"/>
        </w:rPr>
        <w:t>. 4.1, 29.9, 29.10, 29.11, 30.3 КоАП Российской Федерации, мировой судья, -</w:t>
      </w:r>
    </w:p>
    <w:p w:rsidR="00877077" w:rsidP="00AA0DDE">
      <w:pPr>
        <w:ind w:left="-284" w:firstLine="568"/>
        <w:jc w:val="both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 xml:space="preserve">                                                    </w:t>
      </w:r>
    </w:p>
    <w:p w:rsidR="00201ACA" w:rsidP="00AA0DDE">
      <w:pPr>
        <w:ind w:left="-284" w:firstLine="568"/>
        <w:jc w:val="center"/>
        <w:rPr>
          <w:color w:val="000000" w:themeColor="text1"/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>ПОСТАНОВИЛ:</w:t>
      </w:r>
    </w:p>
    <w:p w:rsidR="00877077" w:rsidRPr="00877077" w:rsidP="00AA0DDE">
      <w:pPr>
        <w:ind w:left="-284" w:firstLine="568"/>
        <w:jc w:val="center"/>
        <w:rPr>
          <w:color w:val="000000" w:themeColor="text1"/>
          <w:sz w:val="26"/>
          <w:szCs w:val="26"/>
          <w:lang w:val="ru-RU"/>
        </w:rPr>
      </w:pPr>
    </w:p>
    <w:p w:rsidR="00AA0DDE" w:rsidP="00AA0DDE">
      <w:pPr>
        <w:ind w:right="-2" w:firstLine="567"/>
        <w:jc w:val="both"/>
        <w:rPr>
          <w:sz w:val="26"/>
          <w:szCs w:val="26"/>
          <w:lang w:val="ru-RU"/>
        </w:rPr>
      </w:pPr>
      <w:r w:rsidRPr="00877077">
        <w:rPr>
          <w:color w:val="000000" w:themeColor="text1"/>
          <w:sz w:val="26"/>
          <w:szCs w:val="26"/>
          <w:lang w:val="ru-RU"/>
        </w:rPr>
        <w:t xml:space="preserve">Признать </w:t>
      </w:r>
      <w:r>
        <w:rPr>
          <w:sz w:val="26"/>
          <w:szCs w:val="26"/>
        </w:rPr>
        <w:t>Мамбетшаева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Юсупа</w:t>
      </w:r>
      <w:r>
        <w:rPr>
          <w:sz w:val="26"/>
          <w:szCs w:val="26"/>
        </w:rPr>
        <w:t xml:space="preserve"> Якубовича</w:t>
      </w:r>
      <w:r w:rsidRPr="00877077">
        <w:rPr>
          <w:color w:val="000000" w:themeColor="text1"/>
          <w:sz w:val="26"/>
          <w:szCs w:val="26"/>
          <w:lang w:val="ru-RU"/>
        </w:rPr>
        <w:t xml:space="preserve"> </w:t>
      </w:r>
      <w:r w:rsidRPr="00877077">
        <w:rPr>
          <w:color w:val="000000" w:themeColor="text1"/>
          <w:sz w:val="26"/>
          <w:szCs w:val="26"/>
          <w:lang w:val="ru-RU"/>
        </w:rPr>
        <w:t xml:space="preserve">виновным в совершении административного правонарушения, предусмотренного ч. 4 ст. 12.7 Кодекса Российской Федерации об административных правонарушениях, и </w:t>
      </w:r>
      <w:r w:rsidRPr="00877077">
        <w:rPr>
          <w:color w:val="000000" w:themeColor="text1"/>
          <w:sz w:val="26"/>
          <w:szCs w:val="26"/>
          <w:lang w:val="ru-RU"/>
        </w:rPr>
        <w:t xml:space="preserve">назначить ему административное наказание в виде </w:t>
      </w:r>
      <w:r w:rsidRPr="004B7491">
        <w:rPr>
          <w:sz w:val="26"/>
          <w:szCs w:val="26"/>
        </w:rPr>
        <w:t>административного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штрафа</w:t>
      </w:r>
      <w:r w:rsidRPr="004B7491">
        <w:rPr>
          <w:sz w:val="26"/>
          <w:szCs w:val="26"/>
        </w:rPr>
        <w:t xml:space="preserve"> в </w:t>
      </w:r>
      <w:r w:rsidRPr="004B7491">
        <w:rPr>
          <w:sz w:val="26"/>
          <w:szCs w:val="26"/>
        </w:rPr>
        <w:t>размере</w:t>
      </w:r>
      <w:r w:rsidRPr="004B7491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</w:t>
      </w:r>
      <w:r w:rsidR="0099742C">
        <w:rPr>
          <w:sz w:val="26"/>
          <w:szCs w:val="26"/>
        </w:rPr>
        <w:t>изъяты</w:t>
      </w:r>
      <w:r w:rsidR="0099742C">
        <w:rPr>
          <w:sz w:val="26"/>
          <w:szCs w:val="26"/>
        </w:rPr>
        <w:t>&gt;</w:t>
      </w:r>
      <w:r>
        <w:rPr>
          <w:sz w:val="26"/>
          <w:szCs w:val="26"/>
        </w:rPr>
        <w:t>рублей</w:t>
      </w:r>
      <w:r>
        <w:rPr>
          <w:sz w:val="26"/>
          <w:szCs w:val="26"/>
          <w:lang w:val="ru-RU"/>
        </w:rPr>
        <w:t>.</w:t>
      </w:r>
    </w:p>
    <w:p w:rsidR="00854617" w:rsidP="00854617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</w:t>
      </w:r>
      <w:r>
        <w:rPr>
          <w:sz w:val="26"/>
          <w:szCs w:val="26"/>
        </w:rPr>
        <w:t>подлежит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уплате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>реквизитам</w:t>
      </w:r>
      <w:r>
        <w:rPr>
          <w:sz w:val="26"/>
          <w:szCs w:val="26"/>
        </w:rPr>
        <w:t xml:space="preserve">: </w:t>
      </w:r>
      <w:r w:rsidR="0099742C">
        <w:rPr>
          <w:sz w:val="26"/>
          <w:szCs w:val="26"/>
        </w:rPr>
        <w:t>&lt;</w:t>
      </w:r>
      <w:r w:rsidR="0099742C">
        <w:rPr>
          <w:sz w:val="26"/>
          <w:szCs w:val="26"/>
        </w:rPr>
        <w:t>данные</w:t>
      </w:r>
      <w:r w:rsidR="0099742C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.</w:t>
      </w:r>
    </w:p>
    <w:p w:rsidR="00AA0DDE" w:rsidRPr="004B7491" w:rsidP="00AA0DDE">
      <w:pPr>
        <w:ind w:right="-2" w:firstLine="567"/>
        <w:jc w:val="both"/>
        <w:rPr>
          <w:rFonts w:eastAsia="Calibri"/>
          <w:sz w:val="26"/>
          <w:szCs w:val="26"/>
        </w:rPr>
      </w:pPr>
      <w:r w:rsidRPr="004B7491">
        <w:rPr>
          <w:sz w:val="26"/>
          <w:szCs w:val="26"/>
        </w:rPr>
        <w:t xml:space="preserve">В силу ч.1 ст.32.2 </w:t>
      </w:r>
      <w:r w:rsidRPr="004B7491">
        <w:rPr>
          <w:sz w:val="26"/>
          <w:szCs w:val="26"/>
        </w:rPr>
        <w:t>КоАП</w:t>
      </w:r>
      <w:r w:rsidRPr="004B7491">
        <w:rPr>
          <w:sz w:val="26"/>
          <w:szCs w:val="26"/>
        </w:rPr>
        <w:t xml:space="preserve"> РФ </w:t>
      </w:r>
      <w:r w:rsidRPr="004B7491">
        <w:rPr>
          <w:sz w:val="26"/>
          <w:szCs w:val="26"/>
        </w:rPr>
        <w:t>административный</w:t>
      </w:r>
      <w:r w:rsidRPr="004B7491">
        <w:rPr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 xml:space="preserve">штраф </w:t>
      </w:r>
      <w:r w:rsidRPr="004B7491">
        <w:rPr>
          <w:rFonts w:eastAsia="Calibri"/>
          <w:sz w:val="26"/>
          <w:szCs w:val="26"/>
        </w:rPr>
        <w:t>должен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быть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уплачен</w:t>
      </w:r>
      <w:r w:rsidRPr="004B7491">
        <w:rPr>
          <w:rFonts w:eastAsia="Calibri"/>
          <w:sz w:val="26"/>
          <w:szCs w:val="26"/>
        </w:rPr>
        <w:t xml:space="preserve"> в </w:t>
      </w:r>
      <w:r w:rsidRPr="004B7491">
        <w:rPr>
          <w:rFonts w:eastAsia="Calibri"/>
          <w:sz w:val="26"/>
          <w:szCs w:val="26"/>
        </w:rPr>
        <w:t>полном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размере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лицом</w:t>
      </w:r>
      <w:r w:rsidRPr="004B7491">
        <w:rPr>
          <w:rFonts w:eastAsia="Calibri"/>
          <w:sz w:val="26"/>
          <w:szCs w:val="26"/>
        </w:rPr>
        <w:t xml:space="preserve">, </w:t>
      </w:r>
      <w:r w:rsidRPr="004B7491">
        <w:rPr>
          <w:rFonts w:eastAsia="Calibri"/>
          <w:sz w:val="26"/>
          <w:szCs w:val="26"/>
        </w:rPr>
        <w:t>привлеченным</w:t>
      </w:r>
      <w:r w:rsidRPr="004B7491">
        <w:rPr>
          <w:rFonts w:eastAsia="Calibri"/>
          <w:sz w:val="26"/>
          <w:szCs w:val="26"/>
        </w:rPr>
        <w:t xml:space="preserve"> к </w:t>
      </w:r>
      <w:r w:rsidRPr="004B7491">
        <w:rPr>
          <w:rFonts w:eastAsia="Calibri"/>
          <w:sz w:val="26"/>
          <w:szCs w:val="26"/>
        </w:rPr>
        <w:t>административной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ответственности</w:t>
      </w:r>
      <w:r w:rsidRPr="004B7491">
        <w:rPr>
          <w:rFonts w:eastAsia="Calibri"/>
          <w:sz w:val="26"/>
          <w:szCs w:val="26"/>
        </w:rPr>
        <w:t xml:space="preserve">, не </w:t>
      </w:r>
      <w:r w:rsidRPr="004B7491">
        <w:rPr>
          <w:rFonts w:eastAsia="Calibri"/>
          <w:sz w:val="26"/>
          <w:szCs w:val="26"/>
        </w:rPr>
        <w:t>позднее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шестидесяти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дней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со</w:t>
      </w:r>
      <w:r w:rsidRPr="004B7491">
        <w:rPr>
          <w:rFonts w:eastAsia="Calibri"/>
          <w:sz w:val="26"/>
          <w:szCs w:val="26"/>
        </w:rPr>
        <w:t xml:space="preserve"> дня </w:t>
      </w:r>
      <w:r w:rsidRPr="004B7491">
        <w:rPr>
          <w:rFonts w:eastAsia="Calibri"/>
          <w:sz w:val="26"/>
          <w:szCs w:val="26"/>
        </w:rPr>
        <w:t>вступления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постановления</w:t>
      </w:r>
      <w:r w:rsidRPr="004B7491">
        <w:rPr>
          <w:rFonts w:eastAsia="Calibri"/>
          <w:sz w:val="26"/>
          <w:szCs w:val="26"/>
        </w:rPr>
        <w:t xml:space="preserve"> о </w:t>
      </w:r>
      <w:r w:rsidRPr="004B7491">
        <w:rPr>
          <w:rFonts w:eastAsia="Calibri"/>
          <w:sz w:val="26"/>
          <w:szCs w:val="26"/>
        </w:rPr>
        <w:t>наложении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административного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штрафа</w:t>
      </w:r>
      <w:r w:rsidRPr="004B7491">
        <w:rPr>
          <w:rFonts w:eastAsia="Calibri"/>
          <w:sz w:val="26"/>
          <w:szCs w:val="26"/>
        </w:rPr>
        <w:t xml:space="preserve"> в </w:t>
      </w:r>
      <w:r w:rsidRPr="004B7491">
        <w:rPr>
          <w:rFonts w:eastAsia="Calibri"/>
          <w:sz w:val="26"/>
          <w:szCs w:val="26"/>
        </w:rPr>
        <w:t>законную</w:t>
      </w:r>
      <w:r w:rsidRPr="004B7491">
        <w:rPr>
          <w:rFonts w:eastAsia="Calibri"/>
          <w:sz w:val="26"/>
          <w:szCs w:val="26"/>
        </w:rPr>
        <w:t xml:space="preserve"> силу, за </w:t>
      </w:r>
      <w:r w:rsidRPr="004B7491">
        <w:rPr>
          <w:rFonts w:eastAsia="Calibri"/>
          <w:sz w:val="26"/>
          <w:szCs w:val="26"/>
        </w:rPr>
        <w:t>исключением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случаев</w:t>
      </w:r>
      <w:r w:rsidRPr="004B7491">
        <w:rPr>
          <w:rFonts w:eastAsia="Calibri"/>
          <w:sz w:val="26"/>
          <w:szCs w:val="26"/>
        </w:rPr>
        <w:t xml:space="preserve">, </w:t>
      </w:r>
      <w:r w:rsidRPr="004B7491">
        <w:rPr>
          <w:rFonts w:eastAsia="Calibri"/>
          <w:sz w:val="26"/>
          <w:szCs w:val="26"/>
        </w:rPr>
        <w:t>предусмотренных</w:t>
      </w:r>
      <w:r w:rsidRPr="004B7491">
        <w:rPr>
          <w:rFonts w:eastAsia="Calibri"/>
          <w:sz w:val="26"/>
          <w:szCs w:val="26"/>
        </w:rPr>
        <w:t xml:space="preserve"> </w:t>
      </w:r>
      <w:hyperlink r:id="rId9" w:history="1">
        <w:r w:rsidRPr="004B7491">
          <w:rPr>
            <w:rFonts w:eastAsia="Calibri"/>
            <w:sz w:val="26"/>
            <w:szCs w:val="26"/>
          </w:rPr>
          <w:t>частями</w:t>
        </w:r>
        <w:r w:rsidRPr="004B7491">
          <w:rPr>
            <w:rFonts w:eastAsia="Calibri"/>
            <w:sz w:val="26"/>
            <w:szCs w:val="26"/>
          </w:rPr>
          <w:t xml:space="preserve"> 1.1</w:t>
        </w:r>
      </w:hyperlink>
      <w:r w:rsidRPr="004B7491">
        <w:rPr>
          <w:rFonts w:eastAsia="Calibri"/>
          <w:sz w:val="26"/>
          <w:szCs w:val="26"/>
        </w:rPr>
        <w:t xml:space="preserve">, </w:t>
      </w:r>
      <w:hyperlink r:id="rId10" w:history="1">
        <w:r w:rsidRPr="004B7491">
          <w:rPr>
            <w:rFonts w:eastAsia="Calibri"/>
            <w:sz w:val="26"/>
            <w:szCs w:val="26"/>
          </w:rPr>
          <w:t>1.3</w:t>
        </w:r>
      </w:hyperlink>
      <w:r w:rsidRPr="004B7491">
        <w:rPr>
          <w:rFonts w:eastAsia="Calibri"/>
          <w:sz w:val="26"/>
          <w:szCs w:val="26"/>
        </w:rPr>
        <w:t xml:space="preserve"> - </w:t>
      </w:r>
      <w:hyperlink r:id="rId11" w:history="1">
        <w:r w:rsidRPr="004B7491">
          <w:rPr>
            <w:rFonts w:eastAsia="Calibri"/>
            <w:sz w:val="26"/>
            <w:szCs w:val="26"/>
          </w:rPr>
          <w:t>1.3</w:t>
        </w:r>
      </w:hyperlink>
      <w:r w:rsidRPr="004B7491">
        <w:rPr>
          <w:rFonts w:eastAsia="Calibri"/>
          <w:sz w:val="26"/>
          <w:szCs w:val="26"/>
        </w:rPr>
        <w:t xml:space="preserve">-3 и </w:t>
      </w:r>
      <w:hyperlink r:id="rId12" w:history="1">
        <w:r w:rsidRPr="004B7491">
          <w:rPr>
            <w:rFonts w:eastAsia="Calibri"/>
            <w:sz w:val="26"/>
            <w:szCs w:val="26"/>
          </w:rPr>
          <w:t>1.4</w:t>
        </w:r>
      </w:hyperlink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настоящей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статьи</w:t>
      </w:r>
      <w:r w:rsidRPr="004B7491">
        <w:rPr>
          <w:rFonts w:eastAsia="Calibri"/>
          <w:sz w:val="26"/>
          <w:szCs w:val="26"/>
        </w:rPr>
        <w:t xml:space="preserve">, </w:t>
      </w:r>
      <w:r w:rsidRPr="004B7491">
        <w:rPr>
          <w:rFonts w:eastAsia="Calibri"/>
          <w:sz w:val="26"/>
          <w:szCs w:val="26"/>
        </w:rPr>
        <w:t>либо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со</w:t>
      </w:r>
      <w:r w:rsidRPr="004B7491">
        <w:rPr>
          <w:rFonts w:eastAsia="Calibri"/>
          <w:sz w:val="26"/>
          <w:szCs w:val="26"/>
        </w:rPr>
        <w:t xml:space="preserve"> дня </w:t>
      </w:r>
      <w:r w:rsidRPr="004B7491">
        <w:rPr>
          <w:rFonts w:eastAsia="Calibri"/>
          <w:sz w:val="26"/>
          <w:szCs w:val="26"/>
        </w:rPr>
        <w:t>истечения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срока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отсрочки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или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срока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рассрочки</w:t>
      </w:r>
      <w:r w:rsidRPr="004B7491">
        <w:rPr>
          <w:rFonts w:eastAsia="Calibri"/>
          <w:sz w:val="26"/>
          <w:szCs w:val="26"/>
        </w:rPr>
        <w:t xml:space="preserve">, </w:t>
      </w:r>
      <w:r w:rsidRPr="004B7491">
        <w:rPr>
          <w:rFonts w:eastAsia="Calibri"/>
          <w:sz w:val="26"/>
          <w:szCs w:val="26"/>
        </w:rPr>
        <w:t>предусмотренных</w:t>
      </w:r>
      <w:r w:rsidRPr="004B7491">
        <w:rPr>
          <w:rFonts w:eastAsia="Calibri"/>
          <w:sz w:val="26"/>
          <w:szCs w:val="26"/>
        </w:rPr>
        <w:t xml:space="preserve"> </w:t>
      </w:r>
      <w:hyperlink r:id="rId13" w:history="1">
        <w:r w:rsidRPr="004B7491">
          <w:rPr>
            <w:rFonts w:eastAsia="Calibri"/>
            <w:sz w:val="26"/>
            <w:szCs w:val="26"/>
          </w:rPr>
          <w:t>статьей</w:t>
        </w:r>
        <w:r w:rsidRPr="004B7491">
          <w:rPr>
            <w:rFonts w:eastAsia="Calibri"/>
            <w:sz w:val="26"/>
            <w:szCs w:val="26"/>
          </w:rPr>
          <w:t xml:space="preserve"> 31.5</w:t>
        </w:r>
      </w:hyperlink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настоящего</w:t>
      </w:r>
      <w:r w:rsidRPr="004B7491">
        <w:rPr>
          <w:rFonts w:eastAsia="Calibri"/>
          <w:sz w:val="26"/>
          <w:szCs w:val="26"/>
        </w:rPr>
        <w:t xml:space="preserve"> </w:t>
      </w:r>
      <w:r w:rsidRPr="004B7491">
        <w:rPr>
          <w:rFonts w:eastAsia="Calibri"/>
          <w:sz w:val="26"/>
          <w:szCs w:val="26"/>
        </w:rPr>
        <w:t>Кодекса</w:t>
      </w:r>
      <w:r w:rsidRPr="004B7491">
        <w:rPr>
          <w:rFonts w:eastAsia="Calibri"/>
          <w:sz w:val="26"/>
          <w:szCs w:val="26"/>
        </w:rPr>
        <w:t>.</w:t>
      </w:r>
    </w:p>
    <w:p w:rsidR="00AA0DDE" w:rsidRPr="004B7491" w:rsidP="00AA0DDE">
      <w:pPr>
        <w:ind w:right="-2" w:firstLine="568"/>
        <w:jc w:val="both"/>
        <w:rPr>
          <w:sz w:val="26"/>
          <w:szCs w:val="26"/>
          <w:shd w:val="clear" w:color="auto" w:fill="FFFFFF"/>
        </w:rPr>
      </w:pPr>
      <w:r w:rsidRPr="004B7491">
        <w:rPr>
          <w:sz w:val="26"/>
          <w:szCs w:val="26"/>
        </w:rPr>
        <w:t>О</w:t>
      </w:r>
      <w:r w:rsidRPr="004B7491">
        <w:rPr>
          <w:sz w:val="26"/>
          <w:szCs w:val="26"/>
          <w:shd w:val="clear" w:color="auto" w:fill="FFFFFF"/>
        </w:rPr>
        <w:t>ригинал</w:t>
      </w:r>
      <w:r w:rsidRPr="004B7491">
        <w:rPr>
          <w:sz w:val="26"/>
          <w:szCs w:val="26"/>
          <w:shd w:val="clear" w:color="auto" w:fill="FFFFFF"/>
        </w:rPr>
        <w:t xml:space="preserve"> документа, </w:t>
      </w:r>
      <w:r w:rsidRPr="004B7491">
        <w:rPr>
          <w:sz w:val="26"/>
          <w:szCs w:val="26"/>
          <w:shd w:val="clear" w:color="auto" w:fill="FFFFFF"/>
        </w:rPr>
        <w:t>свидетельствующего</w:t>
      </w:r>
      <w:r w:rsidRPr="004B7491">
        <w:rPr>
          <w:sz w:val="26"/>
          <w:szCs w:val="26"/>
          <w:shd w:val="clear" w:color="auto" w:fill="FFFFFF"/>
        </w:rPr>
        <w:t xml:space="preserve"> об </w:t>
      </w:r>
      <w:r w:rsidRPr="004B7491">
        <w:rPr>
          <w:sz w:val="26"/>
          <w:szCs w:val="26"/>
          <w:shd w:val="clear" w:color="auto" w:fill="FFFFFF"/>
        </w:rPr>
        <w:t>уплате</w:t>
      </w:r>
      <w:r w:rsidRPr="004B7491">
        <w:rPr>
          <w:sz w:val="26"/>
          <w:szCs w:val="26"/>
          <w:shd w:val="clear" w:color="auto" w:fill="FFFFFF"/>
        </w:rPr>
        <w:t xml:space="preserve"> </w:t>
      </w:r>
      <w:r w:rsidRPr="004B7491">
        <w:rPr>
          <w:sz w:val="26"/>
          <w:szCs w:val="26"/>
          <w:shd w:val="clear" w:color="auto" w:fill="FFFFFF"/>
        </w:rPr>
        <w:t>административного</w:t>
      </w:r>
      <w:r w:rsidRPr="004B7491">
        <w:rPr>
          <w:sz w:val="26"/>
          <w:szCs w:val="26"/>
          <w:shd w:val="clear" w:color="auto" w:fill="FFFFFF"/>
        </w:rPr>
        <w:t xml:space="preserve"> </w:t>
      </w:r>
      <w:r w:rsidRPr="004B7491">
        <w:rPr>
          <w:sz w:val="26"/>
          <w:szCs w:val="26"/>
          <w:shd w:val="clear" w:color="auto" w:fill="FFFFFF"/>
        </w:rPr>
        <w:t>штрафа</w:t>
      </w:r>
      <w:r w:rsidRPr="004B7491">
        <w:rPr>
          <w:sz w:val="26"/>
          <w:szCs w:val="26"/>
          <w:shd w:val="clear" w:color="auto" w:fill="FFFFFF"/>
        </w:rPr>
        <w:t xml:space="preserve">, </w:t>
      </w:r>
      <w:r w:rsidRPr="004B7491">
        <w:rPr>
          <w:sz w:val="26"/>
          <w:szCs w:val="26"/>
          <w:shd w:val="clear" w:color="auto" w:fill="FFFFFF"/>
        </w:rPr>
        <w:t>лицо</w:t>
      </w:r>
      <w:r w:rsidRPr="004B7491">
        <w:rPr>
          <w:sz w:val="26"/>
          <w:szCs w:val="26"/>
          <w:shd w:val="clear" w:color="auto" w:fill="FFFFFF"/>
        </w:rPr>
        <w:t xml:space="preserve">, </w:t>
      </w:r>
      <w:r w:rsidRPr="004B7491">
        <w:rPr>
          <w:sz w:val="26"/>
          <w:szCs w:val="26"/>
          <w:shd w:val="clear" w:color="auto" w:fill="FFFFFF"/>
        </w:rPr>
        <w:t>привлеченное</w:t>
      </w:r>
      <w:r w:rsidRPr="004B7491">
        <w:rPr>
          <w:sz w:val="26"/>
          <w:szCs w:val="26"/>
          <w:shd w:val="clear" w:color="auto" w:fill="FFFFFF"/>
        </w:rPr>
        <w:t xml:space="preserve"> к </w:t>
      </w:r>
      <w:r w:rsidRPr="004B7491">
        <w:rPr>
          <w:sz w:val="26"/>
          <w:szCs w:val="26"/>
          <w:shd w:val="clear" w:color="auto" w:fill="FFFFFF"/>
        </w:rPr>
        <w:t>административной</w:t>
      </w:r>
      <w:r w:rsidRPr="004B7491">
        <w:rPr>
          <w:sz w:val="26"/>
          <w:szCs w:val="26"/>
          <w:shd w:val="clear" w:color="auto" w:fill="FFFFFF"/>
        </w:rPr>
        <w:t xml:space="preserve"> </w:t>
      </w:r>
      <w:r w:rsidRPr="004B7491">
        <w:rPr>
          <w:sz w:val="26"/>
          <w:szCs w:val="26"/>
          <w:shd w:val="clear" w:color="auto" w:fill="FFFFFF"/>
        </w:rPr>
        <w:t>ответственности</w:t>
      </w:r>
      <w:r w:rsidRPr="004B7491">
        <w:rPr>
          <w:sz w:val="26"/>
          <w:szCs w:val="26"/>
          <w:shd w:val="clear" w:color="auto" w:fill="FFFFFF"/>
        </w:rPr>
        <w:t xml:space="preserve">, </w:t>
      </w:r>
      <w:r w:rsidRPr="004B7491">
        <w:rPr>
          <w:sz w:val="26"/>
          <w:szCs w:val="26"/>
          <w:shd w:val="clear" w:color="auto" w:fill="FFFFFF"/>
        </w:rPr>
        <w:t>направляет</w:t>
      </w:r>
      <w:r w:rsidRPr="004B7491">
        <w:rPr>
          <w:sz w:val="26"/>
          <w:szCs w:val="26"/>
          <w:shd w:val="clear" w:color="auto" w:fill="FFFFFF"/>
        </w:rPr>
        <w:t xml:space="preserve"> в </w:t>
      </w:r>
      <w:r w:rsidRPr="004B7491">
        <w:rPr>
          <w:sz w:val="26"/>
          <w:szCs w:val="26"/>
          <w:shd w:val="clear" w:color="auto" w:fill="FFFFFF"/>
        </w:rPr>
        <w:t>судебный</w:t>
      </w:r>
      <w:r w:rsidRPr="004B7491">
        <w:rPr>
          <w:sz w:val="26"/>
          <w:szCs w:val="26"/>
          <w:shd w:val="clear" w:color="auto" w:fill="FFFFFF"/>
        </w:rPr>
        <w:t xml:space="preserve"> </w:t>
      </w:r>
      <w:r w:rsidRPr="004B7491">
        <w:rPr>
          <w:sz w:val="26"/>
          <w:szCs w:val="26"/>
          <w:shd w:val="clear" w:color="auto" w:fill="FFFFFF"/>
        </w:rPr>
        <w:t>участок</w:t>
      </w:r>
      <w:r w:rsidRPr="004B7491">
        <w:rPr>
          <w:sz w:val="26"/>
          <w:szCs w:val="26"/>
          <w:shd w:val="clear" w:color="auto" w:fill="FFFFFF"/>
        </w:rPr>
        <w:t xml:space="preserve"> № 30 </w:t>
      </w:r>
      <w:r w:rsidRPr="004B7491">
        <w:rPr>
          <w:sz w:val="26"/>
          <w:szCs w:val="26"/>
          <w:shd w:val="clear" w:color="auto" w:fill="FFFFFF"/>
        </w:rPr>
        <w:t>Белогорского</w:t>
      </w:r>
      <w:r w:rsidRPr="004B7491">
        <w:rPr>
          <w:sz w:val="26"/>
          <w:szCs w:val="26"/>
          <w:shd w:val="clear" w:color="auto" w:fill="FFFFFF"/>
        </w:rPr>
        <w:t xml:space="preserve"> </w:t>
      </w:r>
      <w:r w:rsidRPr="004B7491">
        <w:rPr>
          <w:sz w:val="26"/>
          <w:szCs w:val="26"/>
          <w:shd w:val="clear" w:color="auto" w:fill="FFFFFF"/>
        </w:rPr>
        <w:t>судебного</w:t>
      </w:r>
      <w:r w:rsidRPr="004B7491">
        <w:rPr>
          <w:sz w:val="26"/>
          <w:szCs w:val="26"/>
          <w:shd w:val="clear" w:color="auto" w:fill="FFFFFF"/>
        </w:rPr>
        <w:t xml:space="preserve"> </w:t>
      </w:r>
      <w:r w:rsidRPr="004B7491">
        <w:rPr>
          <w:sz w:val="26"/>
          <w:szCs w:val="26"/>
          <w:shd w:val="clear" w:color="auto" w:fill="FFFFFF"/>
        </w:rPr>
        <w:t>района</w:t>
      </w:r>
      <w:r w:rsidRPr="004B7491">
        <w:rPr>
          <w:sz w:val="26"/>
          <w:szCs w:val="26"/>
          <w:shd w:val="clear" w:color="auto" w:fill="FFFFFF"/>
        </w:rPr>
        <w:t xml:space="preserve"> </w:t>
      </w:r>
      <w:r w:rsidRPr="004B7491">
        <w:rPr>
          <w:sz w:val="26"/>
          <w:szCs w:val="26"/>
          <w:shd w:val="clear" w:color="auto" w:fill="FFFFFF"/>
        </w:rPr>
        <w:t>Республики</w:t>
      </w:r>
      <w:r w:rsidRPr="004B7491">
        <w:rPr>
          <w:sz w:val="26"/>
          <w:szCs w:val="26"/>
          <w:shd w:val="clear" w:color="auto" w:fill="FFFFFF"/>
        </w:rPr>
        <w:t xml:space="preserve"> </w:t>
      </w:r>
      <w:r w:rsidRPr="004B7491">
        <w:rPr>
          <w:sz w:val="26"/>
          <w:szCs w:val="26"/>
          <w:shd w:val="clear" w:color="auto" w:fill="FFFFFF"/>
        </w:rPr>
        <w:t>Крым</w:t>
      </w:r>
      <w:r w:rsidRPr="004B7491">
        <w:rPr>
          <w:sz w:val="26"/>
          <w:szCs w:val="26"/>
          <w:shd w:val="clear" w:color="auto" w:fill="FFFFFF"/>
        </w:rPr>
        <w:t xml:space="preserve">.  </w:t>
      </w:r>
    </w:p>
    <w:p w:rsidR="00AA0DDE" w:rsidRPr="004B7491" w:rsidP="00AA0DDE">
      <w:pPr>
        <w:ind w:right="-2" w:firstLine="567"/>
        <w:jc w:val="both"/>
        <w:rPr>
          <w:bCs/>
          <w:sz w:val="26"/>
          <w:szCs w:val="26"/>
          <w:shd w:val="clear" w:color="auto" w:fill="FFFFFF"/>
        </w:rPr>
      </w:pPr>
      <w:r w:rsidRPr="004B7491">
        <w:rPr>
          <w:sz w:val="26"/>
          <w:szCs w:val="26"/>
          <w:shd w:val="clear" w:color="auto" w:fill="FFFFFF"/>
        </w:rPr>
        <w:t>С</w:t>
      </w:r>
      <w:r w:rsidRPr="004B7491">
        <w:rPr>
          <w:sz w:val="26"/>
          <w:szCs w:val="26"/>
        </w:rPr>
        <w:t>огласно</w:t>
      </w:r>
      <w:r w:rsidRPr="004B7491">
        <w:rPr>
          <w:sz w:val="26"/>
          <w:szCs w:val="26"/>
        </w:rPr>
        <w:t xml:space="preserve"> ч.1 ст.20.25 </w:t>
      </w:r>
      <w:r w:rsidRPr="004B7491">
        <w:rPr>
          <w:sz w:val="26"/>
          <w:szCs w:val="26"/>
        </w:rPr>
        <w:t>КоАП</w:t>
      </w:r>
      <w:r w:rsidRPr="004B7491">
        <w:rPr>
          <w:sz w:val="26"/>
          <w:szCs w:val="26"/>
        </w:rPr>
        <w:t xml:space="preserve"> РФ </w:t>
      </w:r>
      <w:r w:rsidRPr="004B7491">
        <w:rPr>
          <w:bCs/>
          <w:sz w:val="26"/>
          <w:szCs w:val="26"/>
          <w:shd w:val="clear" w:color="auto" w:fill="FFFFFF"/>
        </w:rPr>
        <w:t>неуплата</w:t>
      </w:r>
      <w:r w:rsidRPr="004B7491">
        <w:rPr>
          <w:bCs/>
          <w:sz w:val="26"/>
          <w:szCs w:val="26"/>
          <w:shd w:val="clear" w:color="auto" w:fill="FFFFFF"/>
        </w:rPr>
        <w:t xml:space="preserve"> </w:t>
      </w:r>
      <w:r w:rsidRPr="004B7491">
        <w:rPr>
          <w:bCs/>
          <w:sz w:val="26"/>
          <w:szCs w:val="26"/>
          <w:shd w:val="clear" w:color="auto" w:fill="FFFFFF"/>
        </w:rPr>
        <w:t>административного</w:t>
      </w:r>
      <w:r w:rsidRPr="004B7491">
        <w:rPr>
          <w:bCs/>
          <w:sz w:val="26"/>
          <w:szCs w:val="26"/>
          <w:shd w:val="clear" w:color="auto" w:fill="FFFFFF"/>
        </w:rPr>
        <w:t xml:space="preserve"> </w:t>
      </w:r>
      <w:r w:rsidRPr="004B7491">
        <w:rPr>
          <w:bCs/>
          <w:sz w:val="26"/>
          <w:szCs w:val="26"/>
          <w:shd w:val="clear" w:color="auto" w:fill="FFFFFF"/>
        </w:rPr>
        <w:t>штрафа</w:t>
      </w:r>
      <w:r w:rsidRPr="004B7491">
        <w:rPr>
          <w:bCs/>
          <w:sz w:val="26"/>
          <w:szCs w:val="26"/>
          <w:shd w:val="clear" w:color="auto" w:fill="FFFFFF"/>
        </w:rPr>
        <w:t xml:space="preserve"> в </w:t>
      </w:r>
      <w:r w:rsidRPr="004B7491">
        <w:rPr>
          <w:bCs/>
          <w:sz w:val="26"/>
          <w:szCs w:val="26"/>
          <w:shd w:val="clear" w:color="auto" w:fill="FFFFFF"/>
        </w:rPr>
        <w:t>срок</w:t>
      </w:r>
      <w:r w:rsidRPr="004B7491">
        <w:rPr>
          <w:bCs/>
          <w:sz w:val="26"/>
          <w:szCs w:val="26"/>
          <w:shd w:val="clear" w:color="auto" w:fill="FFFFFF"/>
        </w:rPr>
        <w:t xml:space="preserve">, </w:t>
      </w:r>
      <w:r w:rsidRPr="004B7491">
        <w:rPr>
          <w:bCs/>
          <w:sz w:val="26"/>
          <w:szCs w:val="26"/>
          <w:shd w:val="clear" w:color="auto" w:fill="FFFFFF"/>
        </w:rPr>
        <w:t>предусмотренный</w:t>
      </w:r>
      <w:r w:rsidRPr="004B7491">
        <w:rPr>
          <w:bCs/>
          <w:sz w:val="26"/>
          <w:szCs w:val="26"/>
          <w:shd w:val="clear" w:color="auto" w:fill="FFFFFF"/>
        </w:rPr>
        <w:t xml:space="preserve"> </w:t>
      </w:r>
      <w:r w:rsidRPr="004B7491">
        <w:rPr>
          <w:bCs/>
          <w:sz w:val="26"/>
          <w:szCs w:val="26"/>
          <w:shd w:val="clear" w:color="auto" w:fill="FFFFFF"/>
        </w:rPr>
        <w:t>настоящим</w:t>
      </w:r>
      <w:r w:rsidRPr="004B7491">
        <w:rPr>
          <w:bCs/>
          <w:sz w:val="26"/>
          <w:szCs w:val="26"/>
          <w:shd w:val="clear" w:color="auto" w:fill="FFFFFF"/>
        </w:rPr>
        <w:t xml:space="preserve"> кодексом, - </w:t>
      </w:r>
      <w:r w:rsidRPr="004B7491">
        <w:rPr>
          <w:bCs/>
          <w:sz w:val="26"/>
          <w:szCs w:val="26"/>
          <w:shd w:val="clear" w:color="auto" w:fill="FFFFFF"/>
        </w:rPr>
        <w:t>влечет</w:t>
      </w:r>
      <w:r w:rsidRPr="004B7491">
        <w:rPr>
          <w:bCs/>
          <w:sz w:val="26"/>
          <w:szCs w:val="26"/>
          <w:shd w:val="clear" w:color="auto" w:fill="FFFFFF"/>
        </w:rPr>
        <w:t xml:space="preserve"> </w:t>
      </w:r>
      <w:r w:rsidRPr="004B7491">
        <w:rPr>
          <w:bCs/>
          <w:sz w:val="26"/>
          <w:szCs w:val="26"/>
          <w:shd w:val="clear" w:color="auto" w:fill="FFFFFF"/>
        </w:rPr>
        <w:t>наложение</w:t>
      </w:r>
      <w:r w:rsidRPr="004B7491">
        <w:rPr>
          <w:bCs/>
          <w:sz w:val="26"/>
          <w:szCs w:val="26"/>
          <w:shd w:val="clear" w:color="auto" w:fill="FFFFFF"/>
        </w:rPr>
        <w:t xml:space="preserve"> </w:t>
      </w:r>
      <w:r w:rsidRPr="004B7491">
        <w:rPr>
          <w:bCs/>
          <w:sz w:val="26"/>
          <w:szCs w:val="26"/>
          <w:shd w:val="clear" w:color="auto" w:fill="FFFFFF"/>
        </w:rPr>
        <w:t>административного</w:t>
      </w:r>
      <w:r w:rsidRPr="004B7491">
        <w:rPr>
          <w:bCs/>
          <w:sz w:val="26"/>
          <w:szCs w:val="26"/>
          <w:shd w:val="clear" w:color="auto" w:fill="FFFFFF"/>
        </w:rPr>
        <w:t xml:space="preserve"> </w:t>
      </w:r>
      <w:r w:rsidRPr="004B7491">
        <w:rPr>
          <w:bCs/>
          <w:sz w:val="26"/>
          <w:szCs w:val="26"/>
          <w:shd w:val="clear" w:color="auto" w:fill="FFFFFF"/>
        </w:rPr>
        <w:t>штрафа</w:t>
      </w:r>
      <w:r w:rsidRPr="004B7491">
        <w:rPr>
          <w:bCs/>
          <w:sz w:val="26"/>
          <w:szCs w:val="26"/>
          <w:shd w:val="clear" w:color="auto" w:fill="FFFFFF"/>
        </w:rPr>
        <w:t xml:space="preserve"> в </w:t>
      </w:r>
      <w:r w:rsidRPr="004B7491">
        <w:rPr>
          <w:bCs/>
          <w:sz w:val="26"/>
          <w:szCs w:val="26"/>
          <w:shd w:val="clear" w:color="auto" w:fill="FFFFFF"/>
        </w:rPr>
        <w:t>двукратном</w:t>
      </w:r>
      <w:r w:rsidRPr="004B7491">
        <w:rPr>
          <w:bCs/>
          <w:sz w:val="26"/>
          <w:szCs w:val="26"/>
          <w:shd w:val="clear" w:color="auto" w:fill="FFFFFF"/>
        </w:rPr>
        <w:t xml:space="preserve"> </w:t>
      </w:r>
      <w:r w:rsidRPr="004B7491">
        <w:rPr>
          <w:bCs/>
          <w:sz w:val="26"/>
          <w:szCs w:val="26"/>
          <w:shd w:val="clear" w:color="auto" w:fill="FFFFFF"/>
        </w:rPr>
        <w:t>размере</w:t>
      </w:r>
      <w:r w:rsidRPr="004B7491">
        <w:rPr>
          <w:bCs/>
          <w:sz w:val="26"/>
          <w:szCs w:val="26"/>
          <w:shd w:val="clear" w:color="auto" w:fill="FFFFFF"/>
        </w:rPr>
        <w:t xml:space="preserve"> </w:t>
      </w:r>
      <w:r w:rsidRPr="004B7491">
        <w:rPr>
          <w:bCs/>
          <w:sz w:val="26"/>
          <w:szCs w:val="26"/>
          <w:shd w:val="clear" w:color="auto" w:fill="FFFFFF"/>
        </w:rPr>
        <w:t>суммы</w:t>
      </w:r>
      <w:r w:rsidRPr="004B7491">
        <w:rPr>
          <w:bCs/>
          <w:sz w:val="26"/>
          <w:szCs w:val="26"/>
          <w:shd w:val="clear" w:color="auto" w:fill="FFFFFF"/>
        </w:rPr>
        <w:t xml:space="preserve"> </w:t>
      </w:r>
      <w:r w:rsidRPr="004B7491">
        <w:rPr>
          <w:bCs/>
          <w:sz w:val="26"/>
          <w:szCs w:val="26"/>
          <w:shd w:val="clear" w:color="auto" w:fill="FFFFFF"/>
        </w:rPr>
        <w:t>неуплаченного</w:t>
      </w:r>
      <w:r w:rsidRPr="004B7491">
        <w:rPr>
          <w:bCs/>
          <w:sz w:val="26"/>
          <w:szCs w:val="26"/>
          <w:shd w:val="clear" w:color="auto" w:fill="FFFFFF"/>
        </w:rPr>
        <w:t xml:space="preserve"> </w:t>
      </w:r>
      <w:r w:rsidRPr="004B7491">
        <w:rPr>
          <w:bCs/>
          <w:sz w:val="26"/>
          <w:szCs w:val="26"/>
          <w:shd w:val="clear" w:color="auto" w:fill="FFFFFF"/>
        </w:rPr>
        <w:t>административного</w:t>
      </w:r>
      <w:r w:rsidRPr="004B7491">
        <w:rPr>
          <w:bCs/>
          <w:sz w:val="26"/>
          <w:szCs w:val="26"/>
          <w:shd w:val="clear" w:color="auto" w:fill="FFFFFF"/>
        </w:rPr>
        <w:t xml:space="preserve"> </w:t>
      </w:r>
      <w:r w:rsidRPr="004B7491">
        <w:rPr>
          <w:bCs/>
          <w:sz w:val="26"/>
          <w:szCs w:val="26"/>
          <w:shd w:val="clear" w:color="auto" w:fill="FFFFFF"/>
        </w:rPr>
        <w:t>штрафа</w:t>
      </w:r>
      <w:r w:rsidRPr="004B7491">
        <w:rPr>
          <w:bCs/>
          <w:sz w:val="26"/>
          <w:szCs w:val="26"/>
          <w:shd w:val="clear" w:color="auto" w:fill="FFFFFF"/>
        </w:rPr>
        <w:t xml:space="preserve">, </w:t>
      </w:r>
      <w:r w:rsidRPr="004B7491">
        <w:rPr>
          <w:bCs/>
          <w:sz w:val="26"/>
          <w:szCs w:val="26"/>
          <w:shd w:val="clear" w:color="auto" w:fill="FFFFFF"/>
        </w:rPr>
        <w:t>но</w:t>
      </w:r>
      <w:r w:rsidRPr="004B7491">
        <w:rPr>
          <w:bCs/>
          <w:sz w:val="26"/>
          <w:szCs w:val="26"/>
          <w:shd w:val="clear" w:color="auto" w:fill="FFFFFF"/>
        </w:rPr>
        <w:t xml:space="preserve"> не </w:t>
      </w:r>
      <w:r w:rsidRPr="004B7491">
        <w:rPr>
          <w:bCs/>
          <w:sz w:val="26"/>
          <w:szCs w:val="26"/>
          <w:shd w:val="clear" w:color="auto" w:fill="FFFFFF"/>
        </w:rPr>
        <w:t>менее</w:t>
      </w:r>
      <w:r w:rsidRPr="004B7491">
        <w:rPr>
          <w:bCs/>
          <w:sz w:val="26"/>
          <w:szCs w:val="26"/>
          <w:shd w:val="clear" w:color="auto" w:fill="FFFFFF"/>
        </w:rPr>
        <w:t xml:space="preserve"> 1000 </w:t>
      </w:r>
      <w:r w:rsidRPr="004B7491">
        <w:rPr>
          <w:bCs/>
          <w:sz w:val="26"/>
          <w:szCs w:val="26"/>
          <w:shd w:val="clear" w:color="auto" w:fill="FFFFFF"/>
        </w:rPr>
        <w:t>рублей</w:t>
      </w:r>
      <w:r w:rsidRPr="004B7491">
        <w:rPr>
          <w:bCs/>
          <w:sz w:val="26"/>
          <w:szCs w:val="26"/>
          <w:shd w:val="clear" w:color="auto" w:fill="FFFFFF"/>
        </w:rPr>
        <w:t xml:space="preserve">, </w:t>
      </w:r>
      <w:r w:rsidRPr="004B7491">
        <w:rPr>
          <w:bCs/>
          <w:sz w:val="26"/>
          <w:szCs w:val="26"/>
          <w:shd w:val="clear" w:color="auto" w:fill="FFFFFF"/>
        </w:rPr>
        <w:t>либо</w:t>
      </w:r>
      <w:r w:rsidRPr="004B7491">
        <w:rPr>
          <w:bCs/>
          <w:sz w:val="26"/>
          <w:szCs w:val="26"/>
          <w:shd w:val="clear" w:color="auto" w:fill="FFFFFF"/>
        </w:rPr>
        <w:t xml:space="preserve"> </w:t>
      </w:r>
      <w:r w:rsidRPr="004B7491">
        <w:rPr>
          <w:bCs/>
          <w:sz w:val="26"/>
          <w:szCs w:val="26"/>
          <w:shd w:val="clear" w:color="auto" w:fill="FFFFFF"/>
        </w:rPr>
        <w:t>административный</w:t>
      </w:r>
      <w:r w:rsidRPr="004B7491">
        <w:rPr>
          <w:bCs/>
          <w:sz w:val="26"/>
          <w:szCs w:val="26"/>
          <w:shd w:val="clear" w:color="auto" w:fill="FFFFFF"/>
        </w:rPr>
        <w:t xml:space="preserve"> </w:t>
      </w:r>
      <w:r w:rsidRPr="004B7491">
        <w:rPr>
          <w:bCs/>
          <w:sz w:val="26"/>
          <w:szCs w:val="26"/>
          <w:shd w:val="clear" w:color="auto" w:fill="FFFFFF"/>
        </w:rPr>
        <w:t>арест</w:t>
      </w:r>
      <w:r w:rsidRPr="004B7491">
        <w:rPr>
          <w:bCs/>
          <w:sz w:val="26"/>
          <w:szCs w:val="26"/>
          <w:shd w:val="clear" w:color="auto" w:fill="FFFFFF"/>
        </w:rPr>
        <w:t xml:space="preserve"> на </w:t>
      </w:r>
      <w:r w:rsidRPr="004B7491">
        <w:rPr>
          <w:bCs/>
          <w:sz w:val="26"/>
          <w:szCs w:val="26"/>
          <w:shd w:val="clear" w:color="auto" w:fill="FFFFFF"/>
        </w:rPr>
        <w:t>срок</w:t>
      </w:r>
      <w:r w:rsidRPr="004B7491">
        <w:rPr>
          <w:bCs/>
          <w:sz w:val="26"/>
          <w:szCs w:val="26"/>
          <w:shd w:val="clear" w:color="auto" w:fill="FFFFFF"/>
        </w:rPr>
        <w:t xml:space="preserve"> до </w:t>
      </w:r>
      <w:r w:rsidRPr="004B7491">
        <w:rPr>
          <w:bCs/>
          <w:sz w:val="26"/>
          <w:szCs w:val="26"/>
          <w:shd w:val="clear" w:color="auto" w:fill="FFFFFF"/>
        </w:rPr>
        <w:t>пятнадцати</w:t>
      </w:r>
      <w:r w:rsidRPr="004B7491">
        <w:rPr>
          <w:bCs/>
          <w:sz w:val="26"/>
          <w:szCs w:val="26"/>
          <w:shd w:val="clear" w:color="auto" w:fill="FFFFFF"/>
        </w:rPr>
        <w:t xml:space="preserve"> суток, </w:t>
      </w:r>
      <w:r w:rsidRPr="004B7491">
        <w:rPr>
          <w:bCs/>
          <w:sz w:val="26"/>
          <w:szCs w:val="26"/>
          <w:shd w:val="clear" w:color="auto" w:fill="FFFFFF"/>
        </w:rPr>
        <w:t>либо</w:t>
      </w:r>
      <w:r w:rsidRPr="004B7491">
        <w:rPr>
          <w:bCs/>
          <w:sz w:val="26"/>
          <w:szCs w:val="26"/>
          <w:shd w:val="clear" w:color="auto" w:fill="FFFFFF"/>
        </w:rPr>
        <w:t xml:space="preserve"> </w:t>
      </w:r>
      <w:r w:rsidRPr="004B7491">
        <w:rPr>
          <w:bCs/>
          <w:sz w:val="26"/>
          <w:szCs w:val="26"/>
          <w:shd w:val="clear" w:color="auto" w:fill="FFFFFF"/>
        </w:rPr>
        <w:t>обязательные</w:t>
      </w:r>
      <w:r w:rsidRPr="004B7491">
        <w:rPr>
          <w:bCs/>
          <w:sz w:val="26"/>
          <w:szCs w:val="26"/>
          <w:shd w:val="clear" w:color="auto" w:fill="FFFFFF"/>
        </w:rPr>
        <w:t xml:space="preserve"> </w:t>
      </w:r>
      <w:r w:rsidRPr="004B7491">
        <w:rPr>
          <w:bCs/>
          <w:sz w:val="26"/>
          <w:szCs w:val="26"/>
          <w:shd w:val="clear" w:color="auto" w:fill="FFFFFF"/>
        </w:rPr>
        <w:t>работы</w:t>
      </w:r>
      <w:r w:rsidRPr="004B7491">
        <w:rPr>
          <w:bCs/>
          <w:sz w:val="26"/>
          <w:szCs w:val="26"/>
          <w:shd w:val="clear" w:color="auto" w:fill="FFFFFF"/>
        </w:rPr>
        <w:t xml:space="preserve"> на </w:t>
      </w:r>
      <w:r w:rsidRPr="004B7491">
        <w:rPr>
          <w:bCs/>
          <w:sz w:val="26"/>
          <w:szCs w:val="26"/>
          <w:shd w:val="clear" w:color="auto" w:fill="FFFFFF"/>
        </w:rPr>
        <w:t>срок</w:t>
      </w:r>
      <w:r w:rsidRPr="004B7491">
        <w:rPr>
          <w:bCs/>
          <w:sz w:val="26"/>
          <w:szCs w:val="26"/>
          <w:shd w:val="clear" w:color="auto" w:fill="FFFFFF"/>
        </w:rPr>
        <w:t xml:space="preserve"> до </w:t>
      </w:r>
      <w:r w:rsidRPr="004B7491">
        <w:rPr>
          <w:bCs/>
          <w:sz w:val="26"/>
          <w:szCs w:val="26"/>
          <w:shd w:val="clear" w:color="auto" w:fill="FFFFFF"/>
        </w:rPr>
        <w:t>пятидесяти</w:t>
      </w:r>
      <w:r w:rsidRPr="004B7491">
        <w:rPr>
          <w:bCs/>
          <w:sz w:val="26"/>
          <w:szCs w:val="26"/>
          <w:shd w:val="clear" w:color="auto" w:fill="FFFFFF"/>
        </w:rPr>
        <w:t xml:space="preserve"> </w:t>
      </w:r>
      <w:r w:rsidRPr="004B7491">
        <w:rPr>
          <w:bCs/>
          <w:sz w:val="26"/>
          <w:szCs w:val="26"/>
          <w:shd w:val="clear" w:color="auto" w:fill="FFFFFF"/>
        </w:rPr>
        <w:t>часов</w:t>
      </w:r>
      <w:r w:rsidRPr="004B7491">
        <w:rPr>
          <w:bCs/>
          <w:sz w:val="26"/>
          <w:szCs w:val="26"/>
          <w:shd w:val="clear" w:color="auto" w:fill="FFFFFF"/>
        </w:rPr>
        <w:t>.</w:t>
      </w:r>
    </w:p>
    <w:p w:rsidR="00AA0DDE" w:rsidRPr="004B7491" w:rsidP="00AA0DDE">
      <w:pPr>
        <w:ind w:right="-2" w:firstLine="567"/>
        <w:jc w:val="both"/>
        <w:rPr>
          <w:sz w:val="26"/>
          <w:szCs w:val="26"/>
        </w:rPr>
      </w:pPr>
      <w:r w:rsidRPr="004B7491">
        <w:rPr>
          <w:sz w:val="26"/>
          <w:szCs w:val="26"/>
        </w:rPr>
        <w:t>Постановление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может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быть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обжаловано</w:t>
      </w:r>
      <w:r w:rsidRPr="004B7491">
        <w:rPr>
          <w:sz w:val="26"/>
          <w:szCs w:val="26"/>
        </w:rPr>
        <w:t xml:space="preserve"> в </w:t>
      </w:r>
      <w:r w:rsidRPr="004B7491">
        <w:rPr>
          <w:sz w:val="26"/>
          <w:szCs w:val="26"/>
        </w:rPr>
        <w:t>Белогорский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районный</w:t>
      </w:r>
      <w:r w:rsidRPr="004B7491">
        <w:rPr>
          <w:sz w:val="26"/>
          <w:szCs w:val="26"/>
        </w:rPr>
        <w:t xml:space="preserve"> суд </w:t>
      </w:r>
      <w:r w:rsidRPr="004B7491">
        <w:rPr>
          <w:sz w:val="26"/>
          <w:szCs w:val="26"/>
        </w:rPr>
        <w:t>Республики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Крым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путем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подачи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жалобы</w:t>
      </w:r>
      <w:r w:rsidRPr="004B7491">
        <w:rPr>
          <w:sz w:val="26"/>
          <w:szCs w:val="26"/>
        </w:rPr>
        <w:t xml:space="preserve"> через мирового </w:t>
      </w:r>
      <w:r w:rsidRPr="004B7491">
        <w:rPr>
          <w:sz w:val="26"/>
          <w:szCs w:val="26"/>
        </w:rPr>
        <w:t>судью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судебного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участка</w:t>
      </w:r>
      <w:r w:rsidRPr="004B7491">
        <w:rPr>
          <w:sz w:val="26"/>
          <w:szCs w:val="26"/>
        </w:rPr>
        <w:t xml:space="preserve"> № 30 </w:t>
      </w:r>
      <w:r w:rsidRPr="004B7491">
        <w:rPr>
          <w:sz w:val="26"/>
          <w:szCs w:val="26"/>
        </w:rPr>
        <w:t>Белогорского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судебного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района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Республики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Крым</w:t>
      </w:r>
      <w:r w:rsidRPr="004B7491">
        <w:rPr>
          <w:sz w:val="26"/>
          <w:szCs w:val="26"/>
        </w:rPr>
        <w:t xml:space="preserve"> в </w:t>
      </w:r>
      <w:r w:rsidRPr="004B7491">
        <w:rPr>
          <w:sz w:val="26"/>
          <w:szCs w:val="26"/>
        </w:rPr>
        <w:t>течение</w:t>
      </w:r>
      <w:r w:rsidRPr="004B7491">
        <w:rPr>
          <w:sz w:val="26"/>
          <w:szCs w:val="26"/>
        </w:rPr>
        <w:t xml:space="preserve"> десяти суток </w:t>
      </w:r>
      <w:r w:rsidRPr="004B7491">
        <w:rPr>
          <w:sz w:val="26"/>
          <w:szCs w:val="26"/>
        </w:rPr>
        <w:t>со</w:t>
      </w:r>
      <w:r w:rsidRPr="004B7491">
        <w:rPr>
          <w:sz w:val="26"/>
          <w:szCs w:val="26"/>
        </w:rPr>
        <w:t xml:space="preserve"> дня </w:t>
      </w:r>
      <w:r w:rsidRPr="004B7491">
        <w:rPr>
          <w:sz w:val="26"/>
          <w:szCs w:val="26"/>
        </w:rPr>
        <w:t>вручения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или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получения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его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копии</w:t>
      </w:r>
      <w:r w:rsidRPr="004B7491">
        <w:rPr>
          <w:sz w:val="26"/>
          <w:szCs w:val="26"/>
        </w:rPr>
        <w:t>.</w:t>
      </w:r>
    </w:p>
    <w:p w:rsidR="00AA0DDE" w:rsidRPr="004B7491" w:rsidP="00AA0DDE">
      <w:pPr>
        <w:ind w:right="-2" w:firstLine="567"/>
        <w:jc w:val="both"/>
        <w:rPr>
          <w:sz w:val="26"/>
          <w:szCs w:val="26"/>
        </w:rPr>
      </w:pPr>
    </w:p>
    <w:p w:rsidR="00AA0DDE" w:rsidRPr="004B7491" w:rsidP="00AA0DDE">
      <w:pPr>
        <w:ind w:right="-2" w:firstLine="567"/>
        <w:rPr>
          <w:sz w:val="26"/>
          <w:szCs w:val="26"/>
        </w:rPr>
      </w:pPr>
      <w:r w:rsidRPr="004B7491">
        <w:rPr>
          <w:sz w:val="26"/>
          <w:szCs w:val="26"/>
        </w:rPr>
        <w:t>Мировой</w:t>
      </w:r>
      <w:r w:rsidRPr="004B7491">
        <w:rPr>
          <w:sz w:val="26"/>
          <w:szCs w:val="26"/>
        </w:rPr>
        <w:t xml:space="preserve"> </w:t>
      </w:r>
      <w:r w:rsidRPr="004B7491">
        <w:rPr>
          <w:sz w:val="26"/>
          <w:szCs w:val="26"/>
        </w:rPr>
        <w:t>судья</w:t>
      </w:r>
      <w:r w:rsidRPr="004B7491">
        <w:rPr>
          <w:sz w:val="26"/>
          <w:szCs w:val="26"/>
        </w:rPr>
        <w:t xml:space="preserve">:                             </w:t>
      </w:r>
      <w:r>
        <w:rPr>
          <w:sz w:val="26"/>
          <w:szCs w:val="26"/>
        </w:rPr>
        <w:t xml:space="preserve">А.Ю. </w:t>
      </w:r>
      <w:r>
        <w:rPr>
          <w:sz w:val="26"/>
          <w:szCs w:val="26"/>
        </w:rPr>
        <w:t>Олейников</w:t>
      </w:r>
    </w:p>
    <w:p w:rsidR="00AA0DDE" w:rsidRPr="004B7491" w:rsidP="00AA0DDE">
      <w:pPr>
        <w:rPr>
          <w:sz w:val="26"/>
          <w:szCs w:val="26"/>
          <w:lang w:eastAsia="en-US"/>
        </w:rPr>
      </w:pPr>
    </w:p>
    <w:p w:rsidR="00075DC5" w:rsidRPr="00877077" w:rsidP="00AA0DDE">
      <w:pPr>
        <w:widowControl w:val="0"/>
        <w:autoSpaceDE w:val="0"/>
        <w:autoSpaceDN w:val="0"/>
        <w:adjustRightInd w:val="0"/>
        <w:ind w:left="-284" w:firstLine="568"/>
        <w:jc w:val="both"/>
        <w:rPr>
          <w:color w:val="FFFFFF" w:themeColor="background1"/>
          <w:sz w:val="26"/>
          <w:szCs w:val="26"/>
          <w:lang w:val="ru-RU"/>
        </w:rPr>
      </w:pPr>
    </w:p>
    <w:sectPr w:rsidSect="003E142D">
      <w:headerReference w:type="default" r:id="rId14"/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1DBF">
    <w:pPr>
      <w:pStyle w:val="Header"/>
      <w:jc w:val="right"/>
    </w:pPr>
  </w:p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3F39"/>
    <w:rsid w:val="000329ED"/>
    <w:rsid w:val="00040D65"/>
    <w:rsid w:val="000539FA"/>
    <w:rsid w:val="000612DD"/>
    <w:rsid w:val="00072699"/>
    <w:rsid w:val="00072AA7"/>
    <w:rsid w:val="00075DC5"/>
    <w:rsid w:val="0009070E"/>
    <w:rsid w:val="000937CB"/>
    <w:rsid w:val="00096E00"/>
    <w:rsid w:val="000974B9"/>
    <w:rsid w:val="000B61CD"/>
    <w:rsid w:val="000B70AF"/>
    <w:rsid w:val="000C2269"/>
    <w:rsid w:val="000C73E1"/>
    <w:rsid w:val="000D194E"/>
    <w:rsid w:val="000D7D84"/>
    <w:rsid w:val="000E075B"/>
    <w:rsid w:val="000E136C"/>
    <w:rsid w:val="000E6030"/>
    <w:rsid w:val="000F4F5F"/>
    <w:rsid w:val="000F586E"/>
    <w:rsid w:val="001002A6"/>
    <w:rsid w:val="00101F1F"/>
    <w:rsid w:val="00104F10"/>
    <w:rsid w:val="00114D01"/>
    <w:rsid w:val="00123657"/>
    <w:rsid w:val="0012786D"/>
    <w:rsid w:val="0013325B"/>
    <w:rsid w:val="00146347"/>
    <w:rsid w:val="00147F4E"/>
    <w:rsid w:val="00153CA8"/>
    <w:rsid w:val="00162EFB"/>
    <w:rsid w:val="00166277"/>
    <w:rsid w:val="00180BF6"/>
    <w:rsid w:val="00185E44"/>
    <w:rsid w:val="00186B36"/>
    <w:rsid w:val="00186F20"/>
    <w:rsid w:val="001926C1"/>
    <w:rsid w:val="00196E53"/>
    <w:rsid w:val="001A4933"/>
    <w:rsid w:val="001A4B3A"/>
    <w:rsid w:val="001A5FC1"/>
    <w:rsid w:val="001B5CBB"/>
    <w:rsid w:val="001B6A2A"/>
    <w:rsid w:val="001C5DE9"/>
    <w:rsid w:val="001E5DAB"/>
    <w:rsid w:val="001E5DF4"/>
    <w:rsid w:val="001E6D3C"/>
    <w:rsid w:val="001F285B"/>
    <w:rsid w:val="001F6478"/>
    <w:rsid w:val="00201ACA"/>
    <w:rsid w:val="00204EAF"/>
    <w:rsid w:val="0020597B"/>
    <w:rsid w:val="00211CBC"/>
    <w:rsid w:val="0021655D"/>
    <w:rsid w:val="00217006"/>
    <w:rsid w:val="002216CF"/>
    <w:rsid w:val="00223DC3"/>
    <w:rsid w:val="00225CB7"/>
    <w:rsid w:val="00227A80"/>
    <w:rsid w:val="00234C11"/>
    <w:rsid w:val="00237209"/>
    <w:rsid w:val="00244F06"/>
    <w:rsid w:val="00245333"/>
    <w:rsid w:val="002606DC"/>
    <w:rsid w:val="00261DC4"/>
    <w:rsid w:val="0026542F"/>
    <w:rsid w:val="00280788"/>
    <w:rsid w:val="002841E5"/>
    <w:rsid w:val="00286BB7"/>
    <w:rsid w:val="00287A03"/>
    <w:rsid w:val="002C3641"/>
    <w:rsid w:val="002D7E12"/>
    <w:rsid w:val="002E528E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377E"/>
    <w:rsid w:val="00323A28"/>
    <w:rsid w:val="0033288C"/>
    <w:rsid w:val="003359FB"/>
    <w:rsid w:val="00337BBA"/>
    <w:rsid w:val="003421FB"/>
    <w:rsid w:val="003568B1"/>
    <w:rsid w:val="00363BFC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E142D"/>
    <w:rsid w:val="003E3B8F"/>
    <w:rsid w:val="003E71C7"/>
    <w:rsid w:val="003F5B95"/>
    <w:rsid w:val="003F607D"/>
    <w:rsid w:val="004008FD"/>
    <w:rsid w:val="004036C2"/>
    <w:rsid w:val="00404E31"/>
    <w:rsid w:val="0041045F"/>
    <w:rsid w:val="0041201B"/>
    <w:rsid w:val="004144E4"/>
    <w:rsid w:val="0044051E"/>
    <w:rsid w:val="00460411"/>
    <w:rsid w:val="004727B2"/>
    <w:rsid w:val="00482D85"/>
    <w:rsid w:val="00483BB1"/>
    <w:rsid w:val="00485023"/>
    <w:rsid w:val="004B7491"/>
    <w:rsid w:val="004C5205"/>
    <w:rsid w:val="004C6CC2"/>
    <w:rsid w:val="004D6BF0"/>
    <w:rsid w:val="004F0A6A"/>
    <w:rsid w:val="004F10DE"/>
    <w:rsid w:val="00513886"/>
    <w:rsid w:val="00517381"/>
    <w:rsid w:val="00525E52"/>
    <w:rsid w:val="005316EC"/>
    <w:rsid w:val="005428B5"/>
    <w:rsid w:val="0055402B"/>
    <w:rsid w:val="00573DA5"/>
    <w:rsid w:val="00574959"/>
    <w:rsid w:val="005759E5"/>
    <w:rsid w:val="00577940"/>
    <w:rsid w:val="00582BD9"/>
    <w:rsid w:val="005A19E1"/>
    <w:rsid w:val="005A3CE4"/>
    <w:rsid w:val="005C0CC7"/>
    <w:rsid w:val="005C17EB"/>
    <w:rsid w:val="005E09C7"/>
    <w:rsid w:val="005E12D3"/>
    <w:rsid w:val="005E1AAB"/>
    <w:rsid w:val="005F7156"/>
    <w:rsid w:val="00601A81"/>
    <w:rsid w:val="00626272"/>
    <w:rsid w:val="006274FC"/>
    <w:rsid w:val="0063653D"/>
    <w:rsid w:val="006367A7"/>
    <w:rsid w:val="00641531"/>
    <w:rsid w:val="006434D2"/>
    <w:rsid w:val="00644AA1"/>
    <w:rsid w:val="0064615A"/>
    <w:rsid w:val="00675F22"/>
    <w:rsid w:val="00685565"/>
    <w:rsid w:val="0069178F"/>
    <w:rsid w:val="006A2CE4"/>
    <w:rsid w:val="006A4D46"/>
    <w:rsid w:val="006D1C49"/>
    <w:rsid w:val="006D263E"/>
    <w:rsid w:val="006D4A01"/>
    <w:rsid w:val="006D6689"/>
    <w:rsid w:val="006E2B17"/>
    <w:rsid w:val="006F1F34"/>
    <w:rsid w:val="006F2F04"/>
    <w:rsid w:val="006F3B49"/>
    <w:rsid w:val="006F638B"/>
    <w:rsid w:val="0070258D"/>
    <w:rsid w:val="00704612"/>
    <w:rsid w:val="007064F8"/>
    <w:rsid w:val="00714777"/>
    <w:rsid w:val="00716FE8"/>
    <w:rsid w:val="00717F62"/>
    <w:rsid w:val="0072090C"/>
    <w:rsid w:val="00726243"/>
    <w:rsid w:val="007322E9"/>
    <w:rsid w:val="00735258"/>
    <w:rsid w:val="00754CF5"/>
    <w:rsid w:val="00765AC6"/>
    <w:rsid w:val="0077630A"/>
    <w:rsid w:val="00784879"/>
    <w:rsid w:val="00785CE3"/>
    <w:rsid w:val="0079184E"/>
    <w:rsid w:val="00791C57"/>
    <w:rsid w:val="00794488"/>
    <w:rsid w:val="00794E1C"/>
    <w:rsid w:val="007B0ED9"/>
    <w:rsid w:val="007B313C"/>
    <w:rsid w:val="007B7026"/>
    <w:rsid w:val="007C2A1E"/>
    <w:rsid w:val="007C3179"/>
    <w:rsid w:val="007C39D0"/>
    <w:rsid w:val="007D3749"/>
    <w:rsid w:val="007D52F6"/>
    <w:rsid w:val="007D6934"/>
    <w:rsid w:val="007E11B4"/>
    <w:rsid w:val="007E1EA3"/>
    <w:rsid w:val="007E3198"/>
    <w:rsid w:val="007E5DCB"/>
    <w:rsid w:val="007E7D4C"/>
    <w:rsid w:val="008106B7"/>
    <w:rsid w:val="008200F0"/>
    <w:rsid w:val="00821CE3"/>
    <w:rsid w:val="00823873"/>
    <w:rsid w:val="008328E3"/>
    <w:rsid w:val="00840D74"/>
    <w:rsid w:val="008442CA"/>
    <w:rsid w:val="00844511"/>
    <w:rsid w:val="00851A5B"/>
    <w:rsid w:val="00852F56"/>
    <w:rsid w:val="00854617"/>
    <w:rsid w:val="00854C4D"/>
    <w:rsid w:val="00872B28"/>
    <w:rsid w:val="00877077"/>
    <w:rsid w:val="00882573"/>
    <w:rsid w:val="00891EAE"/>
    <w:rsid w:val="00892F58"/>
    <w:rsid w:val="00892F6E"/>
    <w:rsid w:val="00897098"/>
    <w:rsid w:val="008A17D5"/>
    <w:rsid w:val="008B0D66"/>
    <w:rsid w:val="008C3408"/>
    <w:rsid w:val="008D30FE"/>
    <w:rsid w:val="008E185C"/>
    <w:rsid w:val="008E42A7"/>
    <w:rsid w:val="008E6CA0"/>
    <w:rsid w:val="008F1498"/>
    <w:rsid w:val="008F16EC"/>
    <w:rsid w:val="00901F44"/>
    <w:rsid w:val="00903184"/>
    <w:rsid w:val="009066C0"/>
    <w:rsid w:val="00917B36"/>
    <w:rsid w:val="00917FCF"/>
    <w:rsid w:val="0092136D"/>
    <w:rsid w:val="009221C9"/>
    <w:rsid w:val="00925A20"/>
    <w:rsid w:val="009377D3"/>
    <w:rsid w:val="00944ADE"/>
    <w:rsid w:val="009479ED"/>
    <w:rsid w:val="00952F4A"/>
    <w:rsid w:val="00960CEF"/>
    <w:rsid w:val="00970525"/>
    <w:rsid w:val="0097106A"/>
    <w:rsid w:val="0097590A"/>
    <w:rsid w:val="00975B82"/>
    <w:rsid w:val="0097670A"/>
    <w:rsid w:val="00985B38"/>
    <w:rsid w:val="00991710"/>
    <w:rsid w:val="00993393"/>
    <w:rsid w:val="0099742C"/>
    <w:rsid w:val="009A6AAA"/>
    <w:rsid w:val="009B2DEC"/>
    <w:rsid w:val="009C35C6"/>
    <w:rsid w:val="009D5434"/>
    <w:rsid w:val="009D7845"/>
    <w:rsid w:val="009D7B5C"/>
    <w:rsid w:val="009E59F8"/>
    <w:rsid w:val="009F35D4"/>
    <w:rsid w:val="00A004FB"/>
    <w:rsid w:val="00A0625C"/>
    <w:rsid w:val="00A56004"/>
    <w:rsid w:val="00A613BB"/>
    <w:rsid w:val="00A7141A"/>
    <w:rsid w:val="00A71D92"/>
    <w:rsid w:val="00A73AEB"/>
    <w:rsid w:val="00A81332"/>
    <w:rsid w:val="00A91930"/>
    <w:rsid w:val="00A96595"/>
    <w:rsid w:val="00AA0DDE"/>
    <w:rsid w:val="00AA253E"/>
    <w:rsid w:val="00AB2E83"/>
    <w:rsid w:val="00AB4B2C"/>
    <w:rsid w:val="00AB5412"/>
    <w:rsid w:val="00AC165A"/>
    <w:rsid w:val="00AC63EF"/>
    <w:rsid w:val="00AD32A6"/>
    <w:rsid w:val="00AD3D22"/>
    <w:rsid w:val="00AD5794"/>
    <w:rsid w:val="00AF03F1"/>
    <w:rsid w:val="00AF324E"/>
    <w:rsid w:val="00AF4B10"/>
    <w:rsid w:val="00B0002A"/>
    <w:rsid w:val="00B10131"/>
    <w:rsid w:val="00B1694E"/>
    <w:rsid w:val="00B177DC"/>
    <w:rsid w:val="00B22FEE"/>
    <w:rsid w:val="00B24779"/>
    <w:rsid w:val="00B34E21"/>
    <w:rsid w:val="00B36693"/>
    <w:rsid w:val="00B4073D"/>
    <w:rsid w:val="00B41CDD"/>
    <w:rsid w:val="00B44237"/>
    <w:rsid w:val="00B516F6"/>
    <w:rsid w:val="00B63262"/>
    <w:rsid w:val="00B64FF0"/>
    <w:rsid w:val="00B729A0"/>
    <w:rsid w:val="00B86702"/>
    <w:rsid w:val="00BA3338"/>
    <w:rsid w:val="00BA354D"/>
    <w:rsid w:val="00BA5375"/>
    <w:rsid w:val="00BB035B"/>
    <w:rsid w:val="00BB7DAD"/>
    <w:rsid w:val="00BC07A1"/>
    <w:rsid w:val="00BC37E8"/>
    <w:rsid w:val="00BC37ED"/>
    <w:rsid w:val="00BC6A4B"/>
    <w:rsid w:val="00BC77EA"/>
    <w:rsid w:val="00BD670F"/>
    <w:rsid w:val="00BE1384"/>
    <w:rsid w:val="00BE6159"/>
    <w:rsid w:val="00BE6C5D"/>
    <w:rsid w:val="00BE781D"/>
    <w:rsid w:val="00BF18DE"/>
    <w:rsid w:val="00BF26A6"/>
    <w:rsid w:val="00BF510E"/>
    <w:rsid w:val="00C00E6F"/>
    <w:rsid w:val="00C2573B"/>
    <w:rsid w:val="00C3157F"/>
    <w:rsid w:val="00C32926"/>
    <w:rsid w:val="00C456AA"/>
    <w:rsid w:val="00C873D7"/>
    <w:rsid w:val="00C92B41"/>
    <w:rsid w:val="00C93638"/>
    <w:rsid w:val="00CA57C5"/>
    <w:rsid w:val="00CB10AB"/>
    <w:rsid w:val="00CC43D9"/>
    <w:rsid w:val="00CC47C0"/>
    <w:rsid w:val="00CD2102"/>
    <w:rsid w:val="00CD5D17"/>
    <w:rsid w:val="00CD7539"/>
    <w:rsid w:val="00CE30D8"/>
    <w:rsid w:val="00CF16FD"/>
    <w:rsid w:val="00CF6CDF"/>
    <w:rsid w:val="00D06913"/>
    <w:rsid w:val="00D07FAD"/>
    <w:rsid w:val="00D2244E"/>
    <w:rsid w:val="00D23FB1"/>
    <w:rsid w:val="00D4130E"/>
    <w:rsid w:val="00D460F5"/>
    <w:rsid w:val="00D4758C"/>
    <w:rsid w:val="00D5746E"/>
    <w:rsid w:val="00D627B4"/>
    <w:rsid w:val="00D71DE8"/>
    <w:rsid w:val="00D76883"/>
    <w:rsid w:val="00D822E9"/>
    <w:rsid w:val="00D916E7"/>
    <w:rsid w:val="00DA4A25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33B9"/>
    <w:rsid w:val="00E109FC"/>
    <w:rsid w:val="00E24016"/>
    <w:rsid w:val="00E25220"/>
    <w:rsid w:val="00E276E9"/>
    <w:rsid w:val="00E367C5"/>
    <w:rsid w:val="00E43E62"/>
    <w:rsid w:val="00E469BC"/>
    <w:rsid w:val="00E61E84"/>
    <w:rsid w:val="00E71566"/>
    <w:rsid w:val="00E775AE"/>
    <w:rsid w:val="00E8301D"/>
    <w:rsid w:val="00E85251"/>
    <w:rsid w:val="00E95E40"/>
    <w:rsid w:val="00EA47D5"/>
    <w:rsid w:val="00EA723B"/>
    <w:rsid w:val="00EA7C26"/>
    <w:rsid w:val="00EB1598"/>
    <w:rsid w:val="00EC15AC"/>
    <w:rsid w:val="00EE4D60"/>
    <w:rsid w:val="00EF0011"/>
    <w:rsid w:val="00F2614E"/>
    <w:rsid w:val="00F3260C"/>
    <w:rsid w:val="00F40557"/>
    <w:rsid w:val="00F5164C"/>
    <w:rsid w:val="00F51DBF"/>
    <w:rsid w:val="00F53BEE"/>
    <w:rsid w:val="00F60195"/>
    <w:rsid w:val="00F61A80"/>
    <w:rsid w:val="00F63794"/>
    <w:rsid w:val="00F6745D"/>
    <w:rsid w:val="00F67DF2"/>
    <w:rsid w:val="00F73689"/>
    <w:rsid w:val="00F80E77"/>
    <w:rsid w:val="00F824B3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D67EA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cnsl">
    <w:name w:val="cnsl"/>
    <w:basedOn w:val="DefaultParagraphFont"/>
    <w:rsid w:val="00F3260C"/>
  </w:style>
  <w:style w:type="paragraph" w:customStyle="1" w:styleId="a2">
    <w:name w:val="_"/>
    <w:basedOn w:val="Normal"/>
    <w:rsid w:val="00AA0DDE"/>
    <w:pPr>
      <w:spacing w:before="100" w:beforeAutospacing="1" w:after="100" w:afterAutospacing="1"/>
    </w:pPr>
    <w:rPr>
      <w:lang w:val="ru-RU" w:eastAsia="ru-RU"/>
    </w:rPr>
  </w:style>
  <w:style w:type="character" w:customStyle="1" w:styleId="a3">
    <w:name w:val="Основной текст_"/>
    <w:link w:val="1"/>
    <w:locked/>
    <w:rsid w:val="00AA0DD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AA0DDE"/>
    <w:pPr>
      <w:widowControl w:val="0"/>
      <w:shd w:val="clear" w:color="auto" w:fill="FFFFFF"/>
      <w:spacing w:after="360" w:line="0" w:lineRule="atLeast"/>
    </w:pPr>
    <w:rPr>
      <w:rFonts w:cstheme="minorBidi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4F9E-31B0-4C6B-B71F-9AFFD55C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