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357C9C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142F74">
        <w:rPr>
          <w:sz w:val="26"/>
          <w:szCs w:val="26"/>
        </w:rPr>
        <w:t>489</w:t>
      </w:r>
      <w:r w:rsidRPr="00D31638" w:rsidR="00365EA4">
        <w:rPr>
          <w:sz w:val="26"/>
          <w:szCs w:val="26"/>
        </w:rPr>
        <w:t>/</w:t>
      </w:r>
      <w:r w:rsidR="0041510D">
        <w:rPr>
          <w:sz w:val="26"/>
          <w:szCs w:val="26"/>
        </w:rPr>
        <w:t>2021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8C3EEB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="00835C21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835C21">
        <w:rPr>
          <w:sz w:val="26"/>
          <w:szCs w:val="26"/>
        </w:rPr>
        <w:t xml:space="preserve">                            </w:t>
      </w:r>
      <w:r w:rsidR="00357C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142F74" w:rsidP="00142F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564">
        <w:rPr>
          <w:rFonts w:ascii="Times New Roman" w:hAnsi="Times New Roman" w:cs="Times New Roman"/>
          <w:sz w:val="26"/>
          <w:szCs w:val="26"/>
        </w:rPr>
        <w:t xml:space="preserve">Шабанова Рустема </w:t>
      </w:r>
      <w:r w:rsidRPr="00E22564">
        <w:rPr>
          <w:rFonts w:ascii="Times New Roman" w:hAnsi="Times New Roman" w:cs="Times New Roman"/>
          <w:sz w:val="26"/>
          <w:szCs w:val="26"/>
        </w:rPr>
        <w:t>Шамирановича</w:t>
      </w:r>
      <w:r w:rsidRPr="00E22564">
        <w:rPr>
          <w:rFonts w:ascii="Times New Roman" w:hAnsi="Times New Roman" w:cs="Times New Roman"/>
          <w:sz w:val="26"/>
          <w:szCs w:val="26"/>
        </w:rPr>
        <w:t xml:space="preserve">, </w:t>
      </w:r>
      <w:r w:rsidRPr="001F0363" w:rsidR="001F036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зарегистрированного </w:t>
      </w:r>
      <w:r w:rsidRPr="00E22564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1F0363" w:rsidR="001F0363">
        <w:rPr>
          <w:rFonts w:ascii="Times New Roman" w:hAnsi="Times New Roman" w:cs="Times New Roman"/>
          <w:sz w:val="26"/>
          <w:szCs w:val="26"/>
        </w:rPr>
        <w:t>&lt;адрес&gt;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1F0363" w:rsidR="001F0363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702FE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A564E5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363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1F036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1F036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142F74">
        <w:rPr>
          <w:rFonts w:ascii="Times New Roman" w:hAnsi="Times New Roman" w:cs="Times New Roman"/>
          <w:sz w:val="26"/>
          <w:szCs w:val="26"/>
        </w:rPr>
        <w:t>Шабанов Р.Ш.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1F0363">
        <w:rPr>
          <w:rFonts w:ascii="Times New Roman" w:hAnsi="Times New Roman" w:cs="Times New Roman"/>
          <w:sz w:val="26"/>
          <w:szCs w:val="26"/>
        </w:rPr>
        <w:t>&lt; &gt;</w:t>
      </w:r>
      <w:r w:rsidR="00155081">
        <w:rPr>
          <w:rFonts w:ascii="Times New Roman" w:hAnsi="Times New Roman" w:cs="Times New Roman"/>
          <w:sz w:val="26"/>
          <w:szCs w:val="26"/>
        </w:rPr>
        <w:t>, выделе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1F036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42F7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1F0363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73D8D">
        <w:rPr>
          <w:rFonts w:ascii="Times New Roman" w:hAnsi="Times New Roman" w:cs="Times New Roman"/>
          <w:sz w:val="26"/>
          <w:szCs w:val="26"/>
        </w:rPr>
        <w:t>с помощью бензопилы</w:t>
      </w:r>
      <w:r w:rsidR="0041510D">
        <w:rPr>
          <w:rFonts w:ascii="Times New Roman" w:hAnsi="Times New Roman" w:cs="Times New Roman"/>
          <w:sz w:val="26"/>
          <w:szCs w:val="26"/>
        </w:rPr>
        <w:t xml:space="preserve"> марки </w:t>
      </w:r>
      <w:r w:rsidR="00142F74">
        <w:rPr>
          <w:rFonts w:ascii="Times New Roman" w:hAnsi="Times New Roman" w:cs="Times New Roman"/>
          <w:sz w:val="26"/>
          <w:szCs w:val="26"/>
        </w:rPr>
        <w:t>Гудлак</w:t>
      </w:r>
      <w:r w:rsidR="00873D8D">
        <w:rPr>
          <w:rFonts w:ascii="Times New Roman" w:hAnsi="Times New Roman" w:cs="Times New Roman"/>
          <w:sz w:val="26"/>
          <w:szCs w:val="26"/>
        </w:rPr>
        <w:t xml:space="preserve"> в корпусе </w:t>
      </w:r>
      <w:r w:rsidR="00142F74">
        <w:rPr>
          <w:rFonts w:ascii="Times New Roman" w:hAnsi="Times New Roman" w:cs="Times New Roman"/>
          <w:sz w:val="26"/>
          <w:szCs w:val="26"/>
        </w:rPr>
        <w:t>красного</w:t>
      </w:r>
      <w:r w:rsidR="002C1F54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A33DE">
        <w:rPr>
          <w:rFonts w:ascii="Times New Roman" w:hAnsi="Times New Roman" w:cs="Times New Roman"/>
          <w:sz w:val="26"/>
          <w:szCs w:val="26"/>
        </w:rPr>
        <w:t xml:space="preserve">, 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автомобиля марки </w:t>
      </w:r>
      <w:r w:rsidR="000A33DE">
        <w:rPr>
          <w:rFonts w:ascii="Times New Roman" w:hAnsi="Times New Roman" w:cs="Times New Roman"/>
          <w:sz w:val="26"/>
          <w:szCs w:val="26"/>
        </w:rPr>
        <w:t>УАЗ-</w:t>
      </w:r>
      <w:r w:rsidR="00020201">
        <w:rPr>
          <w:rFonts w:ascii="Times New Roman" w:hAnsi="Times New Roman" w:cs="Times New Roman"/>
          <w:sz w:val="26"/>
          <w:szCs w:val="26"/>
        </w:rPr>
        <w:t>4</w:t>
      </w:r>
      <w:r w:rsidR="001F4642">
        <w:rPr>
          <w:rFonts w:ascii="Times New Roman" w:hAnsi="Times New Roman" w:cs="Times New Roman"/>
          <w:sz w:val="26"/>
          <w:szCs w:val="26"/>
        </w:rPr>
        <w:t xml:space="preserve">69 </w:t>
      </w:r>
      <w:r w:rsidR="00142F74">
        <w:rPr>
          <w:rFonts w:ascii="Times New Roman" w:hAnsi="Times New Roman" w:cs="Times New Roman"/>
          <w:sz w:val="26"/>
          <w:szCs w:val="26"/>
        </w:rPr>
        <w:t>желтого</w:t>
      </w:r>
      <w:r w:rsidR="001F4642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0A33DE" w:rsidR="000A33DE">
        <w:rPr>
          <w:rFonts w:ascii="Times New Roman" w:hAnsi="Times New Roman" w:cs="Times New Roman"/>
          <w:sz w:val="26"/>
          <w:szCs w:val="26"/>
        </w:rPr>
        <w:t>,</w:t>
      </w:r>
      <w:r w:rsidR="00142F74">
        <w:rPr>
          <w:rFonts w:ascii="Times New Roman" w:hAnsi="Times New Roman" w:cs="Times New Roman"/>
          <w:sz w:val="26"/>
          <w:szCs w:val="26"/>
        </w:rPr>
        <w:t xml:space="preserve"> без государственного регистрационного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 знак</w:t>
      </w:r>
      <w:r w:rsidR="00142F74">
        <w:rPr>
          <w:rFonts w:ascii="Times New Roman" w:hAnsi="Times New Roman" w:cs="Times New Roman"/>
          <w:sz w:val="26"/>
          <w:szCs w:val="26"/>
        </w:rPr>
        <w:t>а</w:t>
      </w:r>
      <w:r w:rsidR="000A33DE">
        <w:rPr>
          <w:rFonts w:ascii="Times New Roman" w:hAnsi="Times New Roman" w:cs="Times New Roman"/>
          <w:sz w:val="26"/>
          <w:szCs w:val="26"/>
        </w:rPr>
        <w:t>,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142F74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42F74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породы</w:t>
      </w:r>
      <w:r w:rsidR="0041510D">
        <w:rPr>
          <w:rFonts w:ascii="Times New Roman" w:hAnsi="Times New Roman" w:cs="Times New Roman"/>
          <w:sz w:val="26"/>
          <w:szCs w:val="26"/>
        </w:rPr>
        <w:t xml:space="preserve"> </w:t>
      </w:r>
      <w:r w:rsidR="00357C9C">
        <w:rPr>
          <w:rFonts w:ascii="Times New Roman" w:hAnsi="Times New Roman" w:cs="Times New Roman"/>
          <w:sz w:val="26"/>
          <w:szCs w:val="26"/>
        </w:rPr>
        <w:t>дуб</w:t>
      </w:r>
      <w:r w:rsidR="0041510D">
        <w:rPr>
          <w:rFonts w:ascii="Times New Roman" w:hAnsi="Times New Roman" w:cs="Times New Roman"/>
          <w:sz w:val="26"/>
          <w:szCs w:val="26"/>
        </w:rPr>
        <w:t xml:space="preserve"> (сухостойный), </w:t>
      </w:r>
      <w:r w:rsidR="00835C21">
        <w:rPr>
          <w:rFonts w:ascii="Times New Roman" w:hAnsi="Times New Roman" w:cs="Times New Roman"/>
          <w:sz w:val="26"/>
          <w:szCs w:val="26"/>
        </w:rPr>
        <w:t>диаметр пня</w:t>
      </w:r>
      <w:r w:rsidR="00321F2D">
        <w:rPr>
          <w:rFonts w:ascii="Times New Roman" w:hAnsi="Times New Roman" w:cs="Times New Roman"/>
          <w:sz w:val="26"/>
          <w:szCs w:val="26"/>
        </w:rPr>
        <w:t xml:space="preserve"> 2</w:t>
      </w:r>
      <w:r w:rsidR="00142F74">
        <w:rPr>
          <w:rFonts w:ascii="Times New Roman" w:hAnsi="Times New Roman" w:cs="Times New Roman"/>
          <w:sz w:val="26"/>
          <w:szCs w:val="26"/>
        </w:rPr>
        <w:t>4</w:t>
      </w:r>
      <w:r w:rsidR="00965501">
        <w:rPr>
          <w:rFonts w:ascii="Times New Roman" w:hAnsi="Times New Roman" w:cs="Times New Roman"/>
          <w:sz w:val="26"/>
          <w:szCs w:val="26"/>
        </w:rPr>
        <w:t>см.</w:t>
      </w:r>
      <w:r w:rsidR="001F4642">
        <w:rPr>
          <w:rFonts w:ascii="Times New Roman" w:hAnsi="Times New Roman" w:cs="Times New Roman"/>
          <w:sz w:val="26"/>
          <w:szCs w:val="26"/>
        </w:rPr>
        <w:t>,</w:t>
      </w:r>
      <w:r w:rsidR="00155081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155081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142F74">
        <w:rPr>
          <w:rFonts w:ascii="Times New Roman" w:hAnsi="Times New Roman" w:cs="Times New Roman"/>
          <w:sz w:val="26"/>
          <w:szCs w:val="26"/>
        </w:rPr>
        <w:t>59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</w:t>
      </w:r>
      <w:r w:rsidR="00965501">
        <w:rPr>
          <w:rFonts w:ascii="Times New Roman" w:hAnsi="Times New Roman" w:cs="Times New Roman"/>
          <w:sz w:val="26"/>
          <w:szCs w:val="26"/>
        </w:rPr>
        <w:t xml:space="preserve"> ответственность по ч.2 ст.</w:t>
      </w:r>
      <w:r w:rsidRPr="00D31638">
        <w:rPr>
          <w:rFonts w:ascii="Times New Roman" w:hAnsi="Times New Roman" w:cs="Times New Roman"/>
          <w:sz w:val="26"/>
          <w:szCs w:val="26"/>
        </w:rPr>
        <w:t>8.28 КоАП РФ.</w:t>
      </w:r>
    </w:p>
    <w:p w:rsidR="00BD0221" w:rsidRPr="00BD0221" w:rsidP="00A564E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142F74">
        <w:rPr>
          <w:rFonts w:ascii="Times New Roman" w:hAnsi="Times New Roman" w:cs="Times New Roman"/>
          <w:sz w:val="26"/>
          <w:szCs w:val="26"/>
        </w:rPr>
        <w:t>Шабанов Р.Ш.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</w:t>
      </w:r>
      <w:r w:rsidR="001F4642">
        <w:rPr>
          <w:rFonts w:ascii="Times New Roman" w:hAnsi="Times New Roman" w:cs="Times New Roman"/>
          <w:sz w:val="26"/>
          <w:szCs w:val="26"/>
        </w:rPr>
        <w:t xml:space="preserve"> о чем свидетельствует телефонограмма, име</w:t>
      </w:r>
      <w:r w:rsidR="00142F74">
        <w:rPr>
          <w:rFonts w:ascii="Times New Roman" w:hAnsi="Times New Roman" w:cs="Times New Roman"/>
          <w:sz w:val="26"/>
          <w:szCs w:val="26"/>
        </w:rPr>
        <w:t>ющаяся в материалах дела (л.д.20</w:t>
      </w:r>
      <w:r w:rsidR="001F4642">
        <w:rPr>
          <w:rFonts w:ascii="Times New Roman" w:hAnsi="Times New Roman" w:cs="Times New Roman"/>
          <w:sz w:val="26"/>
          <w:szCs w:val="26"/>
        </w:rPr>
        <w:t>),</w:t>
      </w:r>
      <w:r w:rsidRPr="00E538C4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D0221" w:rsidP="00A564E5">
      <w:pPr>
        <w:widowControl/>
        <w:ind w:firstLine="567"/>
        <w:jc w:val="both"/>
        <w:rPr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 w:rsidRPr="00BD0221">
        <w:rPr>
          <w:sz w:val="26"/>
          <w:szCs w:val="26"/>
        </w:rPr>
        <w:t xml:space="preserve">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142F74">
        <w:rPr>
          <w:sz w:val="26"/>
          <w:szCs w:val="26"/>
        </w:rPr>
        <w:t>Шабанова Р.Ш.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>и</w:t>
      </w:r>
      <w:r w:rsidR="0041510D">
        <w:rPr>
          <w:sz w:val="26"/>
          <w:szCs w:val="26"/>
        </w:rPr>
        <w:t xml:space="preserve">вном правонарушении № </w:t>
      </w:r>
      <w:r w:rsidRPr="001F0363" w:rsidR="001F0363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2C1F54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Pr="00D31638" w:rsidR="002C1F54">
        <w:rPr>
          <w:sz w:val="26"/>
          <w:szCs w:val="26"/>
        </w:rPr>
        <w:t>актом планового (рейдового) осмотра, обследования лесного участка</w:t>
      </w:r>
      <w:r w:rsidR="002C1F54">
        <w:rPr>
          <w:sz w:val="26"/>
          <w:szCs w:val="26"/>
        </w:rPr>
        <w:t xml:space="preserve">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Pr="00D31638" w:rsidR="002C1F54">
        <w:rPr>
          <w:sz w:val="26"/>
          <w:szCs w:val="26"/>
        </w:rPr>
        <w:t xml:space="preserve"> (л.д.</w:t>
      </w:r>
      <w:r w:rsidR="002C1F54">
        <w:rPr>
          <w:sz w:val="26"/>
          <w:szCs w:val="26"/>
        </w:rPr>
        <w:t>3</w:t>
      </w:r>
      <w:r w:rsidRPr="00D31638" w:rsidR="002C1F54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="00357C9C">
        <w:rPr>
          <w:sz w:val="26"/>
          <w:szCs w:val="26"/>
        </w:rPr>
        <w:t>план-схемой к акту</w:t>
      </w:r>
      <w:r w:rsidRPr="00BD0221" w:rsidR="00357C9C">
        <w:rPr>
          <w:sz w:val="26"/>
          <w:szCs w:val="26"/>
        </w:rPr>
        <w:t xml:space="preserve"> планового (рейдового) осмотра, обследования лесного участка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Pr="00BD0221" w:rsidR="00357C9C">
        <w:rPr>
          <w:sz w:val="26"/>
          <w:szCs w:val="26"/>
        </w:rPr>
        <w:t xml:space="preserve"> (л.д.</w:t>
      </w:r>
      <w:r w:rsidR="00357C9C">
        <w:rPr>
          <w:sz w:val="26"/>
          <w:szCs w:val="26"/>
        </w:rPr>
        <w:t>4</w:t>
      </w:r>
      <w:r w:rsidRPr="00BD0221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="00357C9C">
        <w:rPr>
          <w:sz w:val="26"/>
          <w:szCs w:val="26"/>
        </w:rPr>
        <w:t>фототаблицей</w:t>
      </w:r>
      <w:r w:rsidR="00357C9C">
        <w:rPr>
          <w:sz w:val="26"/>
          <w:szCs w:val="26"/>
        </w:rPr>
        <w:t xml:space="preserve"> к акту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="00142F74">
        <w:rPr>
          <w:sz w:val="26"/>
          <w:szCs w:val="26"/>
        </w:rPr>
        <w:t xml:space="preserve"> (л.д.5-</w:t>
      </w:r>
      <w:r w:rsidR="001F4642">
        <w:rPr>
          <w:sz w:val="26"/>
          <w:szCs w:val="26"/>
        </w:rPr>
        <w:t>8</w:t>
      </w:r>
      <w:r w:rsidRPr="00D31638" w:rsidR="00357C9C">
        <w:rPr>
          <w:sz w:val="26"/>
          <w:szCs w:val="26"/>
        </w:rPr>
        <w:t>);</w:t>
      </w:r>
    </w:p>
    <w:p w:rsidR="00142F74" w:rsidP="00142F7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правонарушении №</w:t>
      </w:r>
      <w:r w:rsidRPr="00155081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9</w:t>
      </w:r>
      <w:r w:rsidRPr="00D31638">
        <w:rPr>
          <w:sz w:val="26"/>
          <w:szCs w:val="26"/>
        </w:rPr>
        <w:t>);</w:t>
      </w:r>
    </w:p>
    <w:p w:rsidR="00142F74" w:rsidP="00142F7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досмотра транспортного средства</w:t>
      </w:r>
      <w:r w:rsidRPr="00FE03C7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E03C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Pr="00FE03C7">
        <w:rPr>
          <w:sz w:val="26"/>
          <w:szCs w:val="26"/>
        </w:rPr>
        <w:t xml:space="preserve"> (л.д.</w:t>
      </w:r>
      <w:r>
        <w:rPr>
          <w:sz w:val="26"/>
          <w:szCs w:val="26"/>
        </w:rPr>
        <w:t>10-11</w:t>
      </w:r>
      <w:r w:rsidRPr="00FE03C7">
        <w:rPr>
          <w:sz w:val="26"/>
          <w:szCs w:val="26"/>
        </w:rPr>
        <w:t>);</w:t>
      </w:r>
    </w:p>
    <w:p w:rsidR="001F4642" w:rsidP="00142F7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ведомостью перерасчёта древесно-кус</w:t>
      </w:r>
      <w:r w:rsidR="00142F74">
        <w:rPr>
          <w:sz w:val="26"/>
          <w:szCs w:val="26"/>
        </w:rPr>
        <w:t>тарниковой растительности (л.д.12</w:t>
      </w:r>
      <w:r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</w:t>
      </w:r>
      <w:r w:rsidR="00142F74">
        <w:rPr>
          <w:sz w:val="26"/>
          <w:szCs w:val="26"/>
        </w:rPr>
        <w:t>убленных деревьев составляет 0,59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 w:rsidR="00142F74">
        <w:rPr>
          <w:sz w:val="26"/>
          <w:szCs w:val="26"/>
        </w:rPr>
        <w:t xml:space="preserve"> (л.д.13</w:t>
      </w:r>
      <w:r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расчетом размера, прич</w:t>
      </w:r>
      <w:r w:rsidR="00142F74">
        <w:rPr>
          <w:sz w:val="26"/>
          <w:szCs w:val="26"/>
        </w:rPr>
        <w:t xml:space="preserve">иненного незаконной рубкой </w:t>
      </w:r>
      <w:r w:rsidR="00142F74">
        <w:rPr>
          <w:sz w:val="26"/>
          <w:szCs w:val="26"/>
        </w:rPr>
        <w:t>от</w:t>
      </w:r>
      <w:r w:rsidR="00142F74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="00142F74">
        <w:rPr>
          <w:sz w:val="26"/>
          <w:szCs w:val="26"/>
        </w:rPr>
        <w:t xml:space="preserve"> (л.д.14</w:t>
      </w:r>
      <w:r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приема-передачи имущества</w:t>
      </w:r>
      <w:r w:rsidR="00142F74">
        <w:rPr>
          <w:sz w:val="26"/>
          <w:szCs w:val="26"/>
        </w:rPr>
        <w:t xml:space="preserve"> на ответственное хранение </w:t>
      </w:r>
      <w:r w:rsidR="00142F74">
        <w:rPr>
          <w:sz w:val="26"/>
          <w:szCs w:val="26"/>
        </w:rPr>
        <w:t>от</w:t>
      </w:r>
      <w:r w:rsidR="00142F74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="00142F74">
        <w:rPr>
          <w:sz w:val="26"/>
          <w:szCs w:val="26"/>
        </w:rPr>
        <w:t xml:space="preserve"> (л.д.15</w:t>
      </w:r>
      <w:r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42F74">
        <w:rPr>
          <w:sz w:val="26"/>
          <w:szCs w:val="26"/>
        </w:rPr>
        <w:t xml:space="preserve"> копией сохранной расписки </w:t>
      </w:r>
      <w:r w:rsidR="00142F74">
        <w:rPr>
          <w:sz w:val="26"/>
          <w:szCs w:val="26"/>
        </w:rPr>
        <w:t>от</w:t>
      </w:r>
      <w:r w:rsidR="00142F74">
        <w:rPr>
          <w:sz w:val="26"/>
          <w:szCs w:val="26"/>
        </w:rPr>
        <w:t xml:space="preserve"> </w:t>
      </w:r>
      <w:r w:rsidRPr="001F0363" w:rsidR="001F0363">
        <w:rPr>
          <w:sz w:val="26"/>
          <w:szCs w:val="26"/>
        </w:rPr>
        <w:t>&lt;дата&gt;</w:t>
      </w:r>
      <w:r w:rsidR="00142F74">
        <w:rPr>
          <w:sz w:val="26"/>
          <w:szCs w:val="26"/>
        </w:rPr>
        <w:t xml:space="preserve"> (л.д.16</w:t>
      </w:r>
      <w:r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142F74">
        <w:rPr>
          <w:sz w:val="26"/>
          <w:szCs w:val="26"/>
        </w:rPr>
        <w:t xml:space="preserve"> (л.д.17</w:t>
      </w:r>
      <w:r>
        <w:rPr>
          <w:sz w:val="26"/>
          <w:szCs w:val="26"/>
        </w:rPr>
        <w:t>).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42F74">
        <w:rPr>
          <w:sz w:val="26"/>
          <w:szCs w:val="26"/>
        </w:rPr>
        <w:t>Шабанов Р.Ш.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35C21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142F74">
        <w:rPr>
          <w:sz w:val="26"/>
          <w:szCs w:val="26"/>
        </w:rPr>
        <w:t>Шабанова Р.Ш.</w:t>
      </w:r>
      <w:r w:rsidRPr="00F308F1">
        <w:rPr>
          <w:sz w:val="26"/>
          <w:szCs w:val="26"/>
        </w:rPr>
        <w:t xml:space="preserve">, не установлено. 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="00A564E5"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FE2CC5" w:rsidP="005A5E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 xml:space="preserve">ст. 29.9, 29.10, 30.1 </w:t>
      </w:r>
      <w:r w:rsidRPr="00D31638">
        <w:rPr>
          <w:sz w:val="26"/>
          <w:szCs w:val="26"/>
        </w:rPr>
        <w:t>КоАП РФ,</w:t>
      </w:r>
    </w:p>
    <w:p w:rsidR="00877514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22564">
        <w:rPr>
          <w:sz w:val="26"/>
          <w:szCs w:val="26"/>
        </w:rPr>
        <w:t xml:space="preserve">Шабанова Рустема </w:t>
      </w:r>
      <w:r w:rsidRPr="00E22564">
        <w:rPr>
          <w:sz w:val="26"/>
          <w:szCs w:val="26"/>
        </w:rPr>
        <w:t>Шамирановича</w:t>
      </w:r>
      <w:r w:rsidRPr="00D31638" w:rsidR="00676E5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Продукцию </w:t>
      </w:r>
      <w:r w:rsidR="00877514">
        <w:rPr>
          <w:sz w:val="26"/>
          <w:szCs w:val="26"/>
        </w:rPr>
        <w:t>незаконного природопользования:</w:t>
      </w:r>
      <w:r>
        <w:rPr>
          <w:sz w:val="26"/>
          <w:szCs w:val="26"/>
        </w:rPr>
        <w:t xml:space="preserve"> дрова породы дуб</w:t>
      </w:r>
      <w:r w:rsidR="00020201">
        <w:rPr>
          <w:sz w:val="26"/>
          <w:szCs w:val="26"/>
        </w:rPr>
        <w:t xml:space="preserve"> (сухостойный), объемом 1,8</w:t>
      </w:r>
      <w:r w:rsidR="00877514">
        <w:rPr>
          <w:sz w:val="26"/>
          <w:szCs w:val="26"/>
        </w:rPr>
        <w:t xml:space="preserve"> с/</w:t>
      </w:r>
      <w:r w:rsidR="00877514">
        <w:rPr>
          <w:sz w:val="26"/>
          <w:szCs w:val="26"/>
        </w:rPr>
        <w:t>м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</w:t>
      </w:r>
      <w:r w:rsidR="000A33DE">
        <w:rPr>
          <w:sz w:val="26"/>
          <w:szCs w:val="26"/>
        </w:rPr>
        <w:t>УАЗ-</w:t>
      </w:r>
      <w:r w:rsidR="00020201">
        <w:rPr>
          <w:sz w:val="26"/>
          <w:szCs w:val="26"/>
        </w:rPr>
        <w:t>4</w:t>
      </w:r>
      <w:r w:rsidR="00877514">
        <w:rPr>
          <w:sz w:val="26"/>
          <w:szCs w:val="26"/>
        </w:rPr>
        <w:t xml:space="preserve">69 </w:t>
      </w:r>
      <w:r w:rsidR="00020201">
        <w:rPr>
          <w:sz w:val="26"/>
          <w:szCs w:val="26"/>
        </w:rPr>
        <w:t>желтого</w:t>
      </w:r>
      <w:r w:rsidR="00877514">
        <w:rPr>
          <w:sz w:val="26"/>
          <w:szCs w:val="26"/>
        </w:rPr>
        <w:t xml:space="preserve"> цвета</w:t>
      </w:r>
      <w:r w:rsidRPr="000A33DE" w:rsidR="000A33DE">
        <w:rPr>
          <w:sz w:val="26"/>
          <w:szCs w:val="26"/>
        </w:rPr>
        <w:t xml:space="preserve">, </w:t>
      </w:r>
      <w:r w:rsidR="00020201">
        <w:rPr>
          <w:sz w:val="26"/>
          <w:szCs w:val="26"/>
        </w:rPr>
        <w:t>без государственного регистрационного</w:t>
      </w:r>
      <w:r w:rsidRPr="000A33DE" w:rsidR="00020201">
        <w:rPr>
          <w:sz w:val="26"/>
          <w:szCs w:val="26"/>
        </w:rPr>
        <w:t xml:space="preserve"> знак</w:t>
      </w:r>
      <w:r w:rsidR="00020201">
        <w:rPr>
          <w:sz w:val="26"/>
          <w:szCs w:val="26"/>
        </w:rPr>
        <w:t>а</w:t>
      </w:r>
      <w:r w:rsidR="000A33DE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находящийся на ответственном хранении у </w:t>
      </w:r>
      <w:r w:rsidRPr="001F0363" w:rsidR="001F0363">
        <w:rPr>
          <w:sz w:val="26"/>
          <w:szCs w:val="26"/>
        </w:rPr>
        <w:t>&lt;</w:t>
      </w:r>
      <w:r w:rsidR="001F0363">
        <w:rPr>
          <w:sz w:val="26"/>
          <w:szCs w:val="26"/>
        </w:rPr>
        <w:t>М.Т.Г.</w:t>
      </w:r>
      <w:r w:rsidRPr="001F0363" w:rsidR="001F0363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020201">
        <w:rPr>
          <w:sz w:val="26"/>
          <w:szCs w:val="26"/>
        </w:rPr>
        <w:t>Гудлак</w:t>
      </w:r>
      <w:r w:rsidR="000A33DE">
        <w:rPr>
          <w:sz w:val="26"/>
          <w:szCs w:val="26"/>
        </w:rPr>
        <w:t xml:space="preserve"> </w:t>
      </w:r>
      <w:r w:rsidR="00877514">
        <w:rPr>
          <w:sz w:val="26"/>
          <w:szCs w:val="26"/>
        </w:rPr>
        <w:t xml:space="preserve">в корпусе </w:t>
      </w:r>
      <w:r w:rsidR="00020201">
        <w:rPr>
          <w:sz w:val="26"/>
          <w:szCs w:val="26"/>
        </w:rPr>
        <w:t>красного</w:t>
      </w:r>
      <w:r w:rsidR="00EE6D8F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1F0363" w:rsidR="001F0363">
        <w:rPr>
          <w:sz w:val="26"/>
          <w:szCs w:val="26"/>
        </w:rPr>
        <w:t>&lt;</w:t>
      </w:r>
      <w:r w:rsidR="001F0363">
        <w:rPr>
          <w:sz w:val="26"/>
          <w:szCs w:val="26"/>
        </w:rPr>
        <w:t>С.С.М.</w:t>
      </w:r>
      <w:r w:rsidRPr="001F0363" w:rsidR="001F0363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20201">
        <w:rPr>
          <w:sz w:val="26"/>
          <w:szCs w:val="26"/>
        </w:rPr>
        <w:t>Шабанову Р.Ш.</w:t>
      </w:r>
    </w:p>
    <w:p w:rsidR="00A564E5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rFonts w:ascii="Times New Roman" w:hAnsi="Times New Roman"/>
          <w:sz w:val="26"/>
          <w:szCs w:val="26"/>
        </w:rPr>
        <w:t>ул</w:t>
      </w:r>
      <w:r w:rsidRPr="00D90B30">
        <w:rPr>
          <w:rFonts w:ascii="Times New Roman" w:hAnsi="Times New Roman"/>
          <w:sz w:val="26"/>
          <w:szCs w:val="26"/>
        </w:rPr>
        <w:t>.Н</w:t>
      </w:r>
      <w:r w:rsidRPr="00D90B30">
        <w:rPr>
          <w:rFonts w:ascii="Times New Roman" w:hAnsi="Times New Roman"/>
          <w:sz w:val="26"/>
          <w:szCs w:val="26"/>
        </w:rPr>
        <w:t>абережная</w:t>
      </w:r>
      <w:r w:rsidRPr="00D90B30"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20201">
        <w:rPr>
          <w:sz w:val="26"/>
          <w:szCs w:val="26"/>
        </w:rPr>
        <w:t>Шабанову Р.Ш.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1F0363" w:rsidRPr="001F0363" w:rsidP="001F036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F0363">
        <w:rPr>
          <w:rFonts w:ascii="Times New Roman" w:hAnsi="Times New Roman"/>
          <w:sz w:val="26"/>
          <w:szCs w:val="26"/>
        </w:rPr>
        <w:t xml:space="preserve">Мировой судья: </w:t>
      </w:r>
      <w:r w:rsidRPr="001F0363">
        <w:rPr>
          <w:rFonts w:ascii="Times New Roman" w:hAnsi="Times New Roman"/>
          <w:sz w:val="26"/>
          <w:szCs w:val="26"/>
        </w:rPr>
        <w:t>п</w:t>
      </w:r>
      <w:r w:rsidRPr="001F0363">
        <w:rPr>
          <w:rFonts w:ascii="Times New Roman" w:hAnsi="Times New Roman"/>
          <w:sz w:val="26"/>
          <w:szCs w:val="26"/>
        </w:rPr>
        <w:t>/п</w:t>
      </w:r>
    </w:p>
    <w:p w:rsidR="001F0363" w:rsidRPr="001F0363" w:rsidP="001F036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F0363">
        <w:rPr>
          <w:rFonts w:ascii="Times New Roman" w:hAnsi="Times New Roman"/>
          <w:sz w:val="26"/>
          <w:szCs w:val="26"/>
        </w:rPr>
        <w:t>Копия верна</w:t>
      </w:r>
    </w:p>
    <w:p w:rsidR="001F0363" w:rsidRPr="001F0363" w:rsidP="001F036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7B87" w:rsidP="001F0363">
      <w:pPr>
        <w:ind w:firstLine="567"/>
        <w:jc w:val="both"/>
        <w:rPr>
          <w:rFonts w:ascii="Calibri" w:hAnsi="Calibri"/>
          <w:sz w:val="26"/>
          <w:szCs w:val="26"/>
        </w:rPr>
      </w:pPr>
      <w:r w:rsidRPr="001F0363">
        <w:rPr>
          <w:rFonts w:ascii="Times New Roman" w:hAnsi="Times New Roman"/>
          <w:sz w:val="26"/>
          <w:szCs w:val="26"/>
        </w:rPr>
        <w:t>Мировой судья:</w:t>
      </w:r>
    </w:p>
    <w:p w:rsidR="00A65D82" w:rsidP="00A564E5">
      <w:pPr>
        <w:ind w:firstLine="567"/>
        <w:rPr>
          <w:szCs w:val="22"/>
        </w:rPr>
      </w:pPr>
    </w:p>
    <w:p w:rsidR="00A65D82" w:rsidP="00A564E5">
      <w:pPr>
        <w:ind w:firstLine="567"/>
      </w:pPr>
    </w:p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835C21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0201"/>
    <w:rsid w:val="000314B9"/>
    <w:rsid w:val="000A33DE"/>
    <w:rsid w:val="00104DBB"/>
    <w:rsid w:val="001122EA"/>
    <w:rsid w:val="00114937"/>
    <w:rsid w:val="00140E58"/>
    <w:rsid w:val="00142F74"/>
    <w:rsid w:val="00155081"/>
    <w:rsid w:val="001558D3"/>
    <w:rsid w:val="001B214D"/>
    <w:rsid w:val="001C179B"/>
    <w:rsid w:val="001F0363"/>
    <w:rsid w:val="001F4642"/>
    <w:rsid w:val="00202B14"/>
    <w:rsid w:val="00210306"/>
    <w:rsid w:val="00233A20"/>
    <w:rsid w:val="00284021"/>
    <w:rsid w:val="002C1011"/>
    <w:rsid w:val="002C1F54"/>
    <w:rsid w:val="002E227B"/>
    <w:rsid w:val="002F2285"/>
    <w:rsid w:val="00321F2D"/>
    <w:rsid w:val="00337F5F"/>
    <w:rsid w:val="00357C9C"/>
    <w:rsid w:val="00365EA4"/>
    <w:rsid w:val="003A23BA"/>
    <w:rsid w:val="003B0BD8"/>
    <w:rsid w:val="003D6DAA"/>
    <w:rsid w:val="004138C6"/>
    <w:rsid w:val="0041510D"/>
    <w:rsid w:val="00446F70"/>
    <w:rsid w:val="00454788"/>
    <w:rsid w:val="004702FE"/>
    <w:rsid w:val="00486958"/>
    <w:rsid w:val="00487176"/>
    <w:rsid w:val="004A536E"/>
    <w:rsid w:val="004F3072"/>
    <w:rsid w:val="00570649"/>
    <w:rsid w:val="00574CA8"/>
    <w:rsid w:val="0057610C"/>
    <w:rsid w:val="005A5E05"/>
    <w:rsid w:val="005C1845"/>
    <w:rsid w:val="005D0802"/>
    <w:rsid w:val="00614012"/>
    <w:rsid w:val="00617A83"/>
    <w:rsid w:val="00664E13"/>
    <w:rsid w:val="00664F49"/>
    <w:rsid w:val="00676E54"/>
    <w:rsid w:val="006B27B6"/>
    <w:rsid w:val="006D4444"/>
    <w:rsid w:val="006F7B87"/>
    <w:rsid w:val="007126BE"/>
    <w:rsid w:val="00720A31"/>
    <w:rsid w:val="007264CB"/>
    <w:rsid w:val="00766E11"/>
    <w:rsid w:val="007B1137"/>
    <w:rsid w:val="007F2D0C"/>
    <w:rsid w:val="007F40D2"/>
    <w:rsid w:val="00805810"/>
    <w:rsid w:val="00835C21"/>
    <w:rsid w:val="00847593"/>
    <w:rsid w:val="00873D8D"/>
    <w:rsid w:val="00877514"/>
    <w:rsid w:val="0089773C"/>
    <w:rsid w:val="008B7D0F"/>
    <w:rsid w:val="008C3EEB"/>
    <w:rsid w:val="008D421A"/>
    <w:rsid w:val="008E44D4"/>
    <w:rsid w:val="00911BC7"/>
    <w:rsid w:val="00924F7D"/>
    <w:rsid w:val="00940654"/>
    <w:rsid w:val="00965501"/>
    <w:rsid w:val="00996C10"/>
    <w:rsid w:val="009A267B"/>
    <w:rsid w:val="00A15390"/>
    <w:rsid w:val="00A53934"/>
    <w:rsid w:val="00A55F45"/>
    <w:rsid w:val="00A563B1"/>
    <w:rsid w:val="00A564E5"/>
    <w:rsid w:val="00A60AB5"/>
    <w:rsid w:val="00A65D82"/>
    <w:rsid w:val="00A8599B"/>
    <w:rsid w:val="00AC298A"/>
    <w:rsid w:val="00AC4F7F"/>
    <w:rsid w:val="00AD0498"/>
    <w:rsid w:val="00AD5E2C"/>
    <w:rsid w:val="00AF1AA4"/>
    <w:rsid w:val="00B36596"/>
    <w:rsid w:val="00B511A6"/>
    <w:rsid w:val="00B775DE"/>
    <w:rsid w:val="00BC197F"/>
    <w:rsid w:val="00BD0221"/>
    <w:rsid w:val="00BD4821"/>
    <w:rsid w:val="00BE68CD"/>
    <w:rsid w:val="00C22568"/>
    <w:rsid w:val="00C86B0E"/>
    <w:rsid w:val="00C872EB"/>
    <w:rsid w:val="00CB15CD"/>
    <w:rsid w:val="00CB257D"/>
    <w:rsid w:val="00D051AF"/>
    <w:rsid w:val="00D31638"/>
    <w:rsid w:val="00D54D60"/>
    <w:rsid w:val="00D90B30"/>
    <w:rsid w:val="00D96283"/>
    <w:rsid w:val="00DC3D43"/>
    <w:rsid w:val="00DF6531"/>
    <w:rsid w:val="00E201CE"/>
    <w:rsid w:val="00E22564"/>
    <w:rsid w:val="00E27B98"/>
    <w:rsid w:val="00E3722E"/>
    <w:rsid w:val="00E46514"/>
    <w:rsid w:val="00E538C4"/>
    <w:rsid w:val="00EE0F7D"/>
    <w:rsid w:val="00EE27AB"/>
    <w:rsid w:val="00EE6D8F"/>
    <w:rsid w:val="00EF56B7"/>
    <w:rsid w:val="00F010DE"/>
    <w:rsid w:val="00F308F1"/>
    <w:rsid w:val="00F523BD"/>
    <w:rsid w:val="00F553CB"/>
    <w:rsid w:val="00F75853"/>
    <w:rsid w:val="00F92C89"/>
    <w:rsid w:val="00FB729F"/>
    <w:rsid w:val="00FE03C7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