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055" w:rsidP="00017055">
      <w:pPr>
        <w:ind w:left="-284"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5-30-509/2021</w:t>
      </w:r>
    </w:p>
    <w:p w:rsidR="00017055" w:rsidP="00017055">
      <w:pPr>
        <w:ind w:left="-284" w:right="-2" w:firstLine="568"/>
        <w:jc w:val="right"/>
        <w:rPr>
          <w:sz w:val="26"/>
          <w:szCs w:val="26"/>
        </w:rPr>
      </w:pPr>
    </w:p>
    <w:p w:rsidR="00017055" w:rsidP="00017055">
      <w:pPr>
        <w:ind w:left="-284"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017055" w:rsidP="00017055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017055" w:rsidP="00017055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13 декабря 2021 года</w:t>
      </w: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                        г. Белогорск</w:t>
      </w:r>
    </w:p>
    <w:p w:rsidR="00017055" w:rsidP="00017055">
      <w:pPr>
        <w:ind w:left="-284" w:right="-2" w:firstLine="568"/>
        <w:jc w:val="both"/>
        <w:rPr>
          <w:sz w:val="26"/>
          <w:szCs w:val="26"/>
        </w:rPr>
      </w:pPr>
    </w:p>
    <w:p w:rsidR="00E93761" w:rsidRPr="00862F75" w:rsidP="00E93761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D2C08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0D2C08">
        <w:rPr>
          <w:sz w:val="26"/>
          <w:szCs w:val="26"/>
        </w:rPr>
        <w:t xml:space="preserve"> Белогорского судебного района Республики Крым</w:t>
      </w:r>
      <w:r>
        <w:rPr>
          <w:sz w:val="26"/>
          <w:szCs w:val="26"/>
        </w:rPr>
        <w:t xml:space="preserve"> </w:t>
      </w:r>
      <w:r w:rsidRPr="000D2C08">
        <w:rPr>
          <w:sz w:val="26"/>
          <w:szCs w:val="26"/>
        </w:rPr>
        <w:t>(297600, Республика Крым, г.</w:t>
      </w:r>
      <w:r>
        <w:rPr>
          <w:sz w:val="26"/>
          <w:szCs w:val="26"/>
        </w:rPr>
        <w:t xml:space="preserve">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</w:t>
      </w:r>
      <w:r w:rsidRPr="000D2C08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 А.Ю.</w:t>
      </w:r>
      <w:r w:rsidRPr="000D2C08">
        <w:rPr>
          <w:sz w:val="26"/>
          <w:szCs w:val="26"/>
        </w:rPr>
        <w:t xml:space="preserve">, рассмотрев материалы дела об административном правонарушении, </w:t>
      </w:r>
      <w:r w:rsidRPr="00862F75">
        <w:rPr>
          <w:sz w:val="26"/>
          <w:szCs w:val="26"/>
        </w:rPr>
        <w:t>поступившие из Министерства экологии и природных ресурсов Республики Крым Государственное казенное учреждение Республики Крым «Юго-восточное объединенное лесничество»,  в отношении</w:t>
      </w:r>
    </w:p>
    <w:p w:rsidR="00017055" w:rsidP="00017055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Молчанова Павла Анатольевича, </w:t>
      </w:r>
      <w:r w:rsidRPr="00F6708F" w:rsidR="00B93DC1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зарегистрированного по адресу: </w:t>
      </w:r>
      <w:r w:rsidRPr="00F6708F" w:rsidR="00B93DC1">
        <w:rPr>
          <w:sz w:val="26"/>
          <w:szCs w:val="26"/>
        </w:rPr>
        <w:t>&lt;адрес&gt;</w:t>
      </w:r>
      <w:r>
        <w:rPr>
          <w:sz w:val="26"/>
          <w:szCs w:val="26"/>
        </w:rPr>
        <w:t>; проживающего</w:t>
      </w:r>
      <w:r w:rsidRPr="000170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Pr="00F6708F" w:rsidR="00B93DC1">
        <w:rPr>
          <w:sz w:val="26"/>
          <w:szCs w:val="26"/>
        </w:rPr>
        <w:t>&lt;адрес&gt;</w:t>
      </w:r>
      <w:r w:rsidR="00B93DC1">
        <w:rPr>
          <w:sz w:val="26"/>
          <w:szCs w:val="26"/>
        </w:rPr>
        <w:t>,</w:t>
      </w:r>
    </w:p>
    <w:p w:rsidR="00017055" w:rsidP="00017055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ст.19.4 КоАП РФ, </w:t>
      </w:r>
    </w:p>
    <w:p w:rsidR="00017055" w:rsidP="00017055">
      <w:pPr>
        <w:ind w:left="-284" w:right="-2" w:firstLine="568"/>
        <w:jc w:val="both"/>
        <w:rPr>
          <w:sz w:val="26"/>
          <w:szCs w:val="26"/>
        </w:rPr>
      </w:pPr>
    </w:p>
    <w:p w:rsidR="00017055" w:rsidP="00017055">
      <w:pPr>
        <w:ind w:left="-284"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017055" w:rsidP="00017055">
      <w:pPr>
        <w:ind w:left="-284" w:right="-2" w:firstLine="568"/>
        <w:jc w:val="center"/>
        <w:rPr>
          <w:sz w:val="26"/>
          <w:szCs w:val="26"/>
        </w:rPr>
      </w:pPr>
    </w:p>
    <w:p w:rsidR="006A05E8" w:rsidRPr="00A300B4" w:rsidP="00E93761">
      <w:pPr>
        <w:ind w:left="-284" w:firstLine="568"/>
        <w:jc w:val="both"/>
        <w:rPr>
          <w:rFonts w:eastAsia="Calibri"/>
          <w:sz w:val="26"/>
          <w:szCs w:val="26"/>
        </w:rPr>
      </w:pPr>
      <w:r w:rsidRPr="00F6708F">
        <w:rPr>
          <w:sz w:val="26"/>
          <w:szCs w:val="26"/>
        </w:rPr>
        <w:t>&lt;дата&gt;</w:t>
      </w:r>
      <w:r w:rsidR="00017055">
        <w:rPr>
          <w:rFonts w:eastAsia="Calibri"/>
          <w:sz w:val="26"/>
          <w:szCs w:val="26"/>
        </w:rPr>
        <w:t xml:space="preserve">, </w:t>
      </w:r>
      <w:r w:rsidRPr="00017055" w:rsidR="00017055">
        <w:rPr>
          <w:rFonts w:eastAsia="Calibri"/>
          <w:sz w:val="26"/>
          <w:szCs w:val="26"/>
        </w:rPr>
        <w:t xml:space="preserve">около </w:t>
      </w:r>
      <w:r w:rsidRPr="00F6708F">
        <w:rPr>
          <w:sz w:val="26"/>
          <w:szCs w:val="26"/>
        </w:rPr>
        <w:t>&lt; &gt;</w:t>
      </w:r>
      <w:r w:rsidRPr="00017055" w:rsidR="00017055">
        <w:rPr>
          <w:rFonts w:eastAsia="Calibri"/>
          <w:sz w:val="26"/>
          <w:szCs w:val="26"/>
        </w:rPr>
        <w:t>-</w:t>
      </w:r>
      <w:r w:rsidRPr="00F6708F">
        <w:rPr>
          <w:sz w:val="26"/>
          <w:szCs w:val="26"/>
        </w:rPr>
        <w:t>&lt; &gt;</w:t>
      </w:r>
      <w:r w:rsidRPr="00017055" w:rsidR="00017055">
        <w:rPr>
          <w:rFonts w:eastAsia="Calibri"/>
          <w:sz w:val="26"/>
          <w:szCs w:val="26"/>
        </w:rPr>
        <w:t>час.</w:t>
      </w:r>
      <w:r w:rsidR="00017055">
        <w:rPr>
          <w:rFonts w:eastAsia="Calibri"/>
          <w:sz w:val="26"/>
          <w:szCs w:val="26"/>
        </w:rPr>
        <w:t xml:space="preserve">, Молчанов П.А., находясь на территории </w:t>
      </w:r>
      <w:r w:rsidR="00017055">
        <w:rPr>
          <w:rFonts w:eastAsia="Calibri"/>
          <w:sz w:val="26"/>
          <w:szCs w:val="26"/>
        </w:rPr>
        <w:t>Прияйлинского</w:t>
      </w:r>
      <w:r w:rsidR="00017055">
        <w:rPr>
          <w:rFonts w:eastAsia="Calibri"/>
          <w:sz w:val="26"/>
          <w:szCs w:val="26"/>
        </w:rPr>
        <w:t xml:space="preserve"> участкового лесн</w:t>
      </w:r>
      <w:r>
        <w:rPr>
          <w:rFonts w:eastAsia="Calibri"/>
          <w:sz w:val="26"/>
          <w:szCs w:val="26"/>
        </w:rPr>
        <w:t xml:space="preserve">ичества, квартала </w:t>
      </w:r>
      <w:r w:rsidRPr="00F6708F">
        <w:rPr>
          <w:sz w:val="26"/>
          <w:szCs w:val="26"/>
        </w:rPr>
        <w:t>&lt; &gt;</w:t>
      </w:r>
      <w:r>
        <w:rPr>
          <w:rFonts w:eastAsia="Calibri"/>
          <w:sz w:val="26"/>
          <w:szCs w:val="26"/>
        </w:rPr>
        <w:t xml:space="preserve">, выдела </w:t>
      </w:r>
      <w:r w:rsidRPr="00F6708F">
        <w:rPr>
          <w:sz w:val="26"/>
          <w:szCs w:val="26"/>
        </w:rPr>
        <w:t>&lt; &gt;</w:t>
      </w:r>
      <w:r w:rsidR="00A300B4">
        <w:rPr>
          <w:rFonts w:eastAsia="Calibri"/>
          <w:sz w:val="26"/>
          <w:szCs w:val="26"/>
        </w:rPr>
        <w:t xml:space="preserve">, </w:t>
      </w:r>
      <w:r w:rsidR="00017055">
        <w:rPr>
          <w:rFonts w:eastAsia="Calibri"/>
          <w:sz w:val="26"/>
          <w:szCs w:val="26"/>
        </w:rPr>
        <w:t xml:space="preserve">вблизи </w:t>
      </w:r>
      <w:r w:rsidRPr="00F6708F">
        <w:rPr>
          <w:sz w:val="26"/>
          <w:szCs w:val="26"/>
        </w:rPr>
        <w:t>&lt;адрес&gt;</w:t>
      </w:r>
      <w:r w:rsidR="00017055">
        <w:rPr>
          <w:rFonts w:eastAsia="Calibri"/>
          <w:sz w:val="26"/>
          <w:szCs w:val="26"/>
        </w:rPr>
        <w:t xml:space="preserve">, </w:t>
      </w:r>
      <w:r w:rsidRPr="000D2C08" w:rsidR="00E93761">
        <w:rPr>
          <w:rFonts w:eastAsia="Calibri"/>
          <w:sz w:val="26"/>
          <w:szCs w:val="26"/>
        </w:rPr>
        <w:t xml:space="preserve">и осуществляя </w:t>
      </w:r>
      <w:r w:rsidR="00E93761">
        <w:rPr>
          <w:rFonts w:eastAsia="Calibri"/>
          <w:sz w:val="26"/>
          <w:szCs w:val="26"/>
        </w:rPr>
        <w:t>движение</w:t>
      </w:r>
      <w:r w:rsidRPr="000D2C08" w:rsidR="00E93761">
        <w:rPr>
          <w:rFonts w:eastAsia="Calibri"/>
          <w:sz w:val="26"/>
          <w:szCs w:val="26"/>
        </w:rPr>
        <w:t xml:space="preserve"> на </w:t>
      </w:r>
      <w:r w:rsidRPr="00862F75" w:rsidR="00E93761">
        <w:rPr>
          <w:rFonts w:eastAsia="Calibri"/>
          <w:sz w:val="26"/>
          <w:szCs w:val="26"/>
        </w:rPr>
        <w:t>ав</w:t>
      </w:r>
      <w:r w:rsidR="00E93761">
        <w:rPr>
          <w:rFonts w:eastAsia="Calibri"/>
          <w:sz w:val="26"/>
          <w:szCs w:val="26"/>
        </w:rPr>
        <w:t>томобиле</w:t>
      </w:r>
      <w:r w:rsidRPr="00862F75" w:rsidR="00E93761">
        <w:rPr>
          <w:rFonts w:eastAsia="Calibri"/>
          <w:sz w:val="26"/>
          <w:szCs w:val="26"/>
        </w:rPr>
        <w:t xml:space="preserve"> </w:t>
      </w:r>
      <w:r w:rsidR="00A300B4">
        <w:rPr>
          <w:rFonts w:eastAsia="Calibri"/>
          <w:sz w:val="26"/>
          <w:szCs w:val="26"/>
        </w:rPr>
        <w:t>Лу</w:t>
      </w:r>
      <w:r w:rsidR="00017055">
        <w:rPr>
          <w:rFonts w:eastAsia="Calibri"/>
          <w:sz w:val="26"/>
          <w:szCs w:val="26"/>
        </w:rPr>
        <w:t>АЗ-</w:t>
      </w:r>
      <w:r w:rsidR="00A300B4">
        <w:rPr>
          <w:rFonts w:eastAsia="Calibri"/>
          <w:sz w:val="26"/>
          <w:szCs w:val="26"/>
        </w:rPr>
        <w:t xml:space="preserve">969 </w:t>
      </w:r>
      <w:r w:rsidR="003F2D9D">
        <w:rPr>
          <w:rFonts w:eastAsia="Calibri"/>
          <w:sz w:val="26"/>
          <w:szCs w:val="26"/>
        </w:rPr>
        <w:t xml:space="preserve">зеленого цвета </w:t>
      </w:r>
      <w:r w:rsidR="00A300B4">
        <w:rPr>
          <w:rFonts w:eastAsia="Calibri"/>
          <w:sz w:val="26"/>
          <w:szCs w:val="26"/>
        </w:rPr>
        <w:t xml:space="preserve">без государственного регистрационного знака, </w:t>
      </w:r>
      <w:r w:rsidR="00017055">
        <w:rPr>
          <w:rFonts w:eastAsia="Calibri"/>
          <w:sz w:val="26"/>
          <w:szCs w:val="26"/>
        </w:rPr>
        <w:t xml:space="preserve">не выполнил законные требования уполномоченного должностного лица – </w:t>
      </w:r>
      <w:r w:rsidR="005D4171">
        <w:rPr>
          <w:rFonts w:eastAsia="Calibri"/>
          <w:sz w:val="26"/>
          <w:szCs w:val="26"/>
        </w:rPr>
        <w:t>участкового лесничего участкового лесничества</w:t>
      </w:r>
      <w:r w:rsidRPr="000D2C08" w:rsidR="005D4171">
        <w:rPr>
          <w:rFonts w:eastAsia="Calibri"/>
          <w:sz w:val="26"/>
          <w:szCs w:val="26"/>
        </w:rPr>
        <w:t xml:space="preserve"> </w:t>
      </w:r>
      <w:r w:rsidR="00A37895">
        <w:rPr>
          <w:rFonts w:eastAsia="Calibri"/>
          <w:sz w:val="26"/>
          <w:szCs w:val="26"/>
        </w:rPr>
        <w:t xml:space="preserve">«Холодная гора» </w:t>
      </w:r>
      <w:r w:rsidRPr="00F6708F">
        <w:rPr>
          <w:sz w:val="26"/>
          <w:szCs w:val="26"/>
        </w:rPr>
        <w:t>&lt;</w:t>
      </w:r>
      <w:r>
        <w:rPr>
          <w:sz w:val="26"/>
          <w:szCs w:val="26"/>
        </w:rPr>
        <w:t>В.М.Д.</w:t>
      </w:r>
      <w:r w:rsidRPr="00F6708F">
        <w:rPr>
          <w:sz w:val="26"/>
          <w:szCs w:val="26"/>
        </w:rPr>
        <w:t>&gt;</w:t>
      </w:r>
      <w:r w:rsidR="00A37895">
        <w:rPr>
          <w:rFonts w:eastAsia="Calibri"/>
          <w:sz w:val="26"/>
          <w:szCs w:val="26"/>
        </w:rPr>
        <w:t xml:space="preserve"> </w:t>
      </w:r>
      <w:r w:rsidRPr="000D2C08" w:rsidR="005D4171">
        <w:rPr>
          <w:rFonts w:eastAsia="Calibri"/>
          <w:sz w:val="26"/>
          <w:szCs w:val="26"/>
        </w:rPr>
        <w:t>об о</w:t>
      </w:r>
      <w:r w:rsidR="005D4171">
        <w:rPr>
          <w:rFonts w:eastAsia="Calibri"/>
          <w:sz w:val="26"/>
          <w:szCs w:val="26"/>
        </w:rPr>
        <w:t>становке с помощью жеста руки и речи.</w:t>
      </w:r>
    </w:p>
    <w:p w:rsidR="006A05E8" w:rsidRPr="006371A3" w:rsidP="006A05E8">
      <w:pPr>
        <w:ind w:left="-284" w:right="-2" w:firstLine="568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Молчанов П.А.</w:t>
      </w:r>
      <w:r w:rsidRPr="006371A3">
        <w:rPr>
          <w:color w:val="000000"/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</w:t>
      </w:r>
      <w:r>
        <w:rPr>
          <w:color w:val="000000"/>
          <w:sz w:val="26"/>
          <w:szCs w:val="26"/>
        </w:rPr>
        <w:t>, что подтверждается телефонограммой, имеющейся в материалах дела (л.д.19)</w:t>
      </w:r>
      <w:r w:rsidR="00A37895">
        <w:rPr>
          <w:color w:val="000000"/>
          <w:sz w:val="26"/>
          <w:szCs w:val="26"/>
        </w:rPr>
        <w:t>, ходатайств об отложении рассмотрения дела от него не поступало</w:t>
      </w:r>
      <w:r w:rsidRPr="006371A3" w:rsidR="00A37895">
        <w:rPr>
          <w:color w:val="000000"/>
          <w:sz w:val="26"/>
          <w:szCs w:val="26"/>
        </w:rPr>
        <w:t>.</w:t>
      </w:r>
    </w:p>
    <w:p w:rsidR="00D41820" w:rsidRPr="006371A3" w:rsidP="00D41820">
      <w:pPr>
        <w:ind w:left="-284" w:right="-2" w:firstLine="568"/>
        <w:jc w:val="both"/>
        <w:rPr>
          <w:color w:val="000000"/>
          <w:sz w:val="26"/>
          <w:szCs w:val="26"/>
        </w:rPr>
      </w:pPr>
      <w:r w:rsidRPr="006371A3">
        <w:rPr>
          <w:color w:val="000000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D41820" w:rsidP="00D41820">
      <w:pPr>
        <w:ind w:left="-284" w:right="-2" w:firstLine="568"/>
        <w:jc w:val="both"/>
        <w:rPr>
          <w:sz w:val="26"/>
          <w:szCs w:val="26"/>
        </w:rPr>
      </w:pPr>
      <w:r w:rsidRPr="006371A3">
        <w:rPr>
          <w:color w:val="000000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41820" w:rsidRPr="000D2C08" w:rsidP="00D41820">
      <w:pPr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>Административная ответственность по ч.1 ст.19.4 КоАП РФ предусмотрена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D41820" w:rsidRPr="000D2C08" w:rsidP="00D41820">
      <w:pPr>
        <w:ind w:left="-284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0D2C08">
        <w:rPr>
          <w:sz w:val="26"/>
          <w:szCs w:val="26"/>
        </w:rPr>
        <w:t xml:space="preserve">В </w:t>
      </w:r>
      <w:r w:rsidRPr="000D2C08">
        <w:rPr>
          <w:color w:val="000000"/>
          <w:sz w:val="26"/>
          <w:szCs w:val="26"/>
          <w:shd w:val="clear" w:color="auto" w:fill="FFFFFF"/>
        </w:rPr>
        <w:t xml:space="preserve">соответствии с требованиями статьи 96 Лесного кодекса Российской Федерации федеральный государственный лесной надзор (лесная охрана) может осуществляться государственными учреждениями, подведомственными органам государственной власти субъектов Российской Федерации, в пределах полномочий указанных органов, определенных в соответствии с частью 1 статьи 83 настоящего Кодекса, или государственными учреждениями, подведомственными органам </w:t>
      </w:r>
      <w:r w:rsidRPr="000D2C08">
        <w:rPr>
          <w:color w:val="000000"/>
          <w:sz w:val="26"/>
          <w:szCs w:val="26"/>
          <w:shd w:val="clear" w:color="auto" w:fill="FFFFFF"/>
        </w:rPr>
        <w:t>государственной власти Российской Федерации, в пределах полномочий указанных органов, определенных в соответствии с</w:t>
      </w:r>
      <w:r w:rsidRPr="000D2C08">
        <w:rPr>
          <w:color w:val="000000"/>
          <w:sz w:val="26"/>
          <w:szCs w:val="26"/>
          <w:shd w:val="clear" w:color="auto" w:fill="FFFFFF"/>
        </w:rPr>
        <w:t xml:space="preserve"> частью 2 статьи 83 настоящего Кодекса.</w:t>
      </w:r>
    </w:p>
    <w:p w:rsidR="00D41820" w:rsidRPr="000D2C08" w:rsidP="00D41820">
      <w:pPr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>Д</w:t>
      </w:r>
      <w:r w:rsidRPr="000D2C08">
        <w:rPr>
          <w:color w:val="000000"/>
          <w:sz w:val="26"/>
          <w:szCs w:val="26"/>
          <w:shd w:val="clear" w:color="auto" w:fill="FFFFFF"/>
        </w:rPr>
        <w:t>олжностные лица органов государственного надзора, государственных учреждений, указанных в части 2.1 настоящей статьи, являющиеся государственными лесными инспекторами или лесничими, в порядке, установленном законодательством Российской Федерации, имеют право: предотвращать нарушения лесного законодательства, в том числе совершаемые лицами, не осуществляющими использования лесов; осуществлять патрулирование лесов в соответствии с нормативами, установленными уполномоченным федеральным органом исполнительной власти;</w:t>
      </w:r>
      <w:r w:rsidRPr="000D2C08">
        <w:rPr>
          <w:color w:val="000000"/>
          <w:sz w:val="26"/>
          <w:szCs w:val="26"/>
          <w:shd w:val="clear" w:color="auto" w:fill="FFFFFF"/>
        </w:rPr>
        <w:t xml:space="preserve"> проверять у граждан документы, подтверждающие право осуществлять использование, охрану, защиту, воспроизводство лесов и лесоразведение; пресекать нарушения лесного законодательства, в том числе приостанавливать рубки лесных насаждений, осуществляемые лицами, не имеющими предусмотренных настоящим Кодексом документов; осуществлять проверки соблюдения лесного законодательства; осуществлять в установленном порядке досмотр транспортных средств и при необходимости их задержание;  осуществлять в пределах своей компетенции производство по делам об административных правонарушениях;  задерживать в лесах граждан, нарушивших требования лесного законодательства, и доставлять указанных нарушителей в правоохранительные органы.</w:t>
      </w:r>
    </w:p>
    <w:p w:rsidR="00A300B4" w:rsidRPr="000D2C08" w:rsidP="00A300B4">
      <w:pPr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Молчанова П.А.</w:t>
      </w:r>
      <w:r w:rsidRPr="000D2C08">
        <w:rPr>
          <w:rFonts w:eastAsia="Calibri"/>
          <w:sz w:val="26"/>
          <w:szCs w:val="26"/>
        </w:rPr>
        <w:t xml:space="preserve">, </w:t>
      </w:r>
      <w:r w:rsidRPr="000D2C08">
        <w:rPr>
          <w:sz w:val="26"/>
          <w:szCs w:val="26"/>
        </w:rPr>
        <w:t>в совершении административного правонарушения, объективно подтверждается материалами дела, исследованными в ходе судебного заседания: протоколом об административном пра</w:t>
      </w:r>
      <w:r>
        <w:rPr>
          <w:sz w:val="26"/>
          <w:szCs w:val="26"/>
        </w:rPr>
        <w:t xml:space="preserve">вонарушении </w:t>
      </w:r>
      <w:r w:rsidRPr="00F6708F" w:rsidR="00B93DC1">
        <w:rPr>
          <w:sz w:val="26"/>
          <w:szCs w:val="26"/>
        </w:rPr>
        <w:t>&lt; &gt;</w:t>
      </w:r>
      <w:r w:rsidRPr="000D2C08">
        <w:rPr>
          <w:sz w:val="26"/>
          <w:szCs w:val="26"/>
        </w:rPr>
        <w:t xml:space="preserve"> от </w:t>
      </w:r>
      <w:r w:rsidRPr="00F6708F" w:rsidR="00B93DC1">
        <w:rPr>
          <w:sz w:val="26"/>
          <w:szCs w:val="26"/>
        </w:rPr>
        <w:t>&lt;дата&gt;</w:t>
      </w:r>
      <w:r w:rsidRPr="000D2C08">
        <w:rPr>
          <w:sz w:val="26"/>
          <w:szCs w:val="26"/>
        </w:rPr>
        <w:t xml:space="preserve">, в котором изложены обстоятельства совершенного </w:t>
      </w:r>
      <w:r>
        <w:rPr>
          <w:rFonts w:eastAsia="Calibri"/>
          <w:sz w:val="26"/>
          <w:szCs w:val="26"/>
        </w:rPr>
        <w:t>Молчановым П.А.</w:t>
      </w:r>
      <w:r w:rsidRPr="000D2C08">
        <w:rPr>
          <w:rFonts w:eastAsia="Calibri"/>
          <w:sz w:val="26"/>
          <w:szCs w:val="26"/>
        </w:rPr>
        <w:t xml:space="preserve"> </w:t>
      </w:r>
      <w:r w:rsidRPr="000D2C08">
        <w:rPr>
          <w:sz w:val="26"/>
          <w:szCs w:val="26"/>
        </w:rPr>
        <w:t>административного правонарушения, предусмотренного ч.1 ст.19.4 КоАП РФ</w:t>
      </w:r>
      <w:r>
        <w:rPr>
          <w:sz w:val="26"/>
          <w:szCs w:val="26"/>
        </w:rPr>
        <w:t xml:space="preserve"> (л.д.1-2)</w:t>
      </w:r>
      <w:r w:rsidRPr="000D2C08">
        <w:rPr>
          <w:sz w:val="26"/>
          <w:szCs w:val="26"/>
        </w:rPr>
        <w:t xml:space="preserve">; актом планового (рейдового) осмотра, обследования лесного участка № </w:t>
      </w:r>
      <w:r w:rsidRPr="00F6708F" w:rsidR="00B93DC1">
        <w:rPr>
          <w:sz w:val="26"/>
          <w:szCs w:val="26"/>
        </w:rPr>
        <w:t>&lt; &gt;</w:t>
      </w:r>
      <w:r w:rsidRPr="000D2C08">
        <w:rPr>
          <w:sz w:val="26"/>
          <w:szCs w:val="26"/>
        </w:rPr>
        <w:t xml:space="preserve"> от </w:t>
      </w:r>
      <w:r w:rsidRPr="00F6708F" w:rsidR="00B93DC1">
        <w:rPr>
          <w:sz w:val="26"/>
          <w:szCs w:val="26"/>
        </w:rPr>
        <w:t>&lt;дата&gt;</w:t>
      </w:r>
      <w:r w:rsidRPr="000D2C08">
        <w:rPr>
          <w:sz w:val="26"/>
          <w:szCs w:val="26"/>
        </w:rPr>
        <w:t xml:space="preserve"> с </w:t>
      </w:r>
      <w:r w:rsidRPr="000D2C08"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(л.д.</w:t>
      </w:r>
      <w:r w:rsidR="003F2D9D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3F2D9D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3F2D9D">
        <w:rPr>
          <w:sz w:val="26"/>
          <w:szCs w:val="26"/>
        </w:rPr>
        <w:t>10</w:t>
      </w:r>
      <w:r>
        <w:rPr>
          <w:sz w:val="26"/>
          <w:szCs w:val="26"/>
        </w:rPr>
        <w:t>)</w:t>
      </w:r>
      <w:r w:rsidRPr="000D2C08">
        <w:rPr>
          <w:sz w:val="26"/>
          <w:szCs w:val="26"/>
        </w:rPr>
        <w:t>;</w:t>
      </w:r>
      <w:r w:rsidRPr="000D2C08">
        <w:rPr>
          <w:sz w:val="26"/>
          <w:szCs w:val="26"/>
        </w:rPr>
        <w:t xml:space="preserve"> </w:t>
      </w:r>
      <w:r w:rsidRPr="000D2C08">
        <w:rPr>
          <w:sz w:val="26"/>
          <w:szCs w:val="26"/>
        </w:rPr>
        <w:t xml:space="preserve">план-схемой к акту планового (рейдового) осмотра, </w:t>
      </w:r>
      <w:r w:rsidRPr="005D4171">
        <w:rPr>
          <w:sz w:val="26"/>
          <w:szCs w:val="26"/>
        </w:rPr>
        <w:t xml:space="preserve">обследования лесного участка № </w:t>
      </w:r>
      <w:r w:rsidRPr="00F6708F" w:rsidR="00B93DC1">
        <w:rPr>
          <w:sz w:val="26"/>
          <w:szCs w:val="26"/>
        </w:rPr>
        <w:t>&lt; &gt;</w:t>
      </w:r>
      <w:r w:rsidRPr="005D4171">
        <w:rPr>
          <w:sz w:val="26"/>
          <w:szCs w:val="26"/>
        </w:rPr>
        <w:t xml:space="preserve"> от </w:t>
      </w:r>
      <w:r w:rsidRPr="00F6708F" w:rsidR="00B93DC1">
        <w:rPr>
          <w:sz w:val="26"/>
          <w:szCs w:val="26"/>
        </w:rPr>
        <w:t>&lt;дата&gt;</w:t>
      </w:r>
      <w:r w:rsidRPr="005D4171" w:rsidR="005D4171">
        <w:rPr>
          <w:sz w:val="26"/>
          <w:szCs w:val="26"/>
        </w:rPr>
        <w:t xml:space="preserve"> (л.д.4</w:t>
      </w:r>
      <w:r w:rsidRPr="005D4171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0D2C08">
        <w:rPr>
          <w:sz w:val="26"/>
          <w:szCs w:val="26"/>
        </w:rPr>
        <w:t xml:space="preserve">письменными рапортами сотрудников ГКУ РК «ЮВОЛ» </w:t>
      </w:r>
      <w:r w:rsidR="00A37895">
        <w:rPr>
          <w:sz w:val="26"/>
          <w:szCs w:val="26"/>
        </w:rPr>
        <w:t xml:space="preserve">от </w:t>
      </w:r>
      <w:r w:rsidRPr="00F6708F" w:rsidR="00B93DC1">
        <w:rPr>
          <w:sz w:val="26"/>
          <w:szCs w:val="26"/>
        </w:rPr>
        <w:t>&lt;дата&gt;</w:t>
      </w:r>
      <w:r w:rsidR="00A37895">
        <w:rPr>
          <w:sz w:val="26"/>
          <w:szCs w:val="26"/>
        </w:rPr>
        <w:t xml:space="preserve"> </w:t>
      </w:r>
      <w:r w:rsidRPr="00F6708F" w:rsidR="00B93DC1">
        <w:rPr>
          <w:sz w:val="26"/>
          <w:szCs w:val="26"/>
        </w:rPr>
        <w:t>&lt;</w:t>
      </w:r>
      <w:r w:rsidR="00B93DC1">
        <w:rPr>
          <w:sz w:val="26"/>
          <w:szCs w:val="26"/>
        </w:rPr>
        <w:t>В.М.Д.</w:t>
      </w:r>
      <w:r w:rsidRPr="00F6708F" w:rsidR="00B93DC1">
        <w:rPr>
          <w:sz w:val="26"/>
          <w:szCs w:val="26"/>
        </w:rPr>
        <w:t>&gt;</w:t>
      </w:r>
      <w:r w:rsidRPr="000D2C08">
        <w:rPr>
          <w:sz w:val="26"/>
          <w:szCs w:val="26"/>
        </w:rPr>
        <w:t xml:space="preserve">, </w:t>
      </w:r>
      <w:r w:rsidRPr="00F6708F" w:rsidR="00B93DC1">
        <w:rPr>
          <w:sz w:val="26"/>
          <w:szCs w:val="26"/>
        </w:rPr>
        <w:t>&lt;</w:t>
      </w:r>
      <w:r w:rsidR="00B93DC1">
        <w:rPr>
          <w:sz w:val="26"/>
          <w:szCs w:val="26"/>
        </w:rPr>
        <w:t>Ф.В.Ю.</w:t>
      </w:r>
      <w:r w:rsidRPr="00F6708F" w:rsidR="00B93DC1">
        <w:rPr>
          <w:sz w:val="26"/>
          <w:szCs w:val="26"/>
        </w:rPr>
        <w:t>&gt;</w:t>
      </w:r>
      <w:r w:rsidRPr="000D2C08">
        <w:rPr>
          <w:sz w:val="26"/>
          <w:szCs w:val="26"/>
        </w:rPr>
        <w:t xml:space="preserve"> </w:t>
      </w:r>
      <w:r>
        <w:rPr>
          <w:sz w:val="26"/>
          <w:szCs w:val="26"/>
        </w:rPr>
        <w:t>(л.д.1</w:t>
      </w:r>
      <w:r w:rsidR="003F2D9D">
        <w:rPr>
          <w:sz w:val="26"/>
          <w:szCs w:val="26"/>
        </w:rPr>
        <w:t>1-12</w:t>
      </w:r>
      <w:r>
        <w:rPr>
          <w:sz w:val="26"/>
          <w:szCs w:val="26"/>
        </w:rPr>
        <w:t>)</w:t>
      </w:r>
      <w:r w:rsidRPr="000D2C08">
        <w:rPr>
          <w:sz w:val="26"/>
          <w:szCs w:val="26"/>
        </w:rPr>
        <w:t>;</w:t>
      </w:r>
      <w:r>
        <w:rPr>
          <w:sz w:val="26"/>
          <w:szCs w:val="26"/>
        </w:rPr>
        <w:t xml:space="preserve"> рапортом ОД ОМВД РФ по Белогорскому району от </w:t>
      </w:r>
      <w:r w:rsidRPr="00F6708F" w:rsidR="00B93DC1">
        <w:rPr>
          <w:sz w:val="26"/>
          <w:szCs w:val="26"/>
        </w:rPr>
        <w:t>&lt;дата&gt;</w:t>
      </w:r>
      <w:r w:rsidR="003F2D9D">
        <w:rPr>
          <w:sz w:val="26"/>
          <w:szCs w:val="26"/>
        </w:rPr>
        <w:t xml:space="preserve"> (л.д.14</w:t>
      </w:r>
      <w:r>
        <w:rPr>
          <w:sz w:val="26"/>
          <w:szCs w:val="26"/>
        </w:rPr>
        <w:t xml:space="preserve">); письменным объяснением </w:t>
      </w:r>
      <w:r w:rsidR="003F2D9D">
        <w:rPr>
          <w:sz w:val="26"/>
          <w:szCs w:val="26"/>
        </w:rPr>
        <w:t>Молчанова П.А.</w:t>
      </w:r>
      <w:r>
        <w:rPr>
          <w:sz w:val="26"/>
          <w:szCs w:val="26"/>
        </w:rPr>
        <w:t xml:space="preserve"> от </w:t>
      </w:r>
      <w:r w:rsidRPr="00F6708F" w:rsidR="00B93DC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3F2D9D">
        <w:rPr>
          <w:sz w:val="26"/>
          <w:szCs w:val="26"/>
        </w:rPr>
        <w:t>15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письменным объяснением </w:t>
      </w:r>
      <w:r w:rsidRPr="00F6708F" w:rsidR="00B93DC1">
        <w:rPr>
          <w:sz w:val="26"/>
          <w:szCs w:val="26"/>
        </w:rPr>
        <w:t>&lt;</w:t>
      </w:r>
      <w:r w:rsidR="00B93DC1">
        <w:rPr>
          <w:sz w:val="26"/>
          <w:szCs w:val="26"/>
        </w:rPr>
        <w:t>Ш.Р.Ш.</w:t>
      </w:r>
      <w:r w:rsidRPr="00F6708F" w:rsidR="00B93DC1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F6708F" w:rsidR="00B93DC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3F2D9D">
        <w:rPr>
          <w:sz w:val="26"/>
          <w:szCs w:val="26"/>
        </w:rPr>
        <w:t>16</w:t>
      </w:r>
      <w:r>
        <w:rPr>
          <w:sz w:val="26"/>
          <w:szCs w:val="26"/>
        </w:rPr>
        <w:t xml:space="preserve">); </w:t>
      </w:r>
      <w:r w:rsidRPr="000D2C08">
        <w:rPr>
          <w:sz w:val="26"/>
          <w:szCs w:val="26"/>
        </w:rPr>
        <w:t xml:space="preserve">видеозаписью, воспроизведенной в судебном заседании на стационарном компьютере, </w:t>
      </w:r>
      <w:r w:rsidR="00BE0488">
        <w:rPr>
          <w:sz w:val="26"/>
          <w:szCs w:val="26"/>
        </w:rPr>
        <w:t>на которой зафиксировано движение</w:t>
      </w:r>
      <w:r w:rsidRPr="000D2C08">
        <w:rPr>
          <w:sz w:val="26"/>
          <w:szCs w:val="26"/>
        </w:rPr>
        <w:t xml:space="preserve"> </w:t>
      </w:r>
      <w:r w:rsidR="003F2D9D">
        <w:rPr>
          <w:rFonts w:eastAsia="Calibri"/>
          <w:sz w:val="26"/>
          <w:szCs w:val="26"/>
        </w:rPr>
        <w:t>Молчановым П.А.</w:t>
      </w:r>
      <w:r w:rsidRPr="000D2C08">
        <w:rPr>
          <w:rFonts w:eastAsia="Calibri"/>
          <w:sz w:val="26"/>
          <w:szCs w:val="26"/>
        </w:rPr>
        <w:t xml:space="preserve"> на автомобиле </w:t>
      </w:r>
      <w:r w:rsidR="003F2D9D">
        <w:rPr>
          <w:rFonts w:eastAsia="Calibri"/>
          <w:sz w:val="26"/>
          <w:szCs w:val="26"/>
        </w:rPr>
        <w:t>ЛУ</w:t>
      </w:r>
      <w:r w:rsidRPr="000D2C08">
        <w:rPr>
          <w:rFonts w:eastAsia="Calibri"/>
          <w:sz w:val="26"/>
          <w:szCs w:val="26"/>
        </w:rPr>
        <w:t>АЗ-</w:t>
      </w:r>
      <w:r w:rsidR="003F2D9D">
        <w:rPr>
          <w:rFonts w:eastAsia="Calibri"/>
          <w:sz w:val="26"/>
          <w:szCs w:val="26"/>
        </w:rPr>
        <w:t>969 зеленого цвета без регистрационного номера</w:t>
      </w:r>
      <w:r w:rsidR="005D4171">
        <w:rPr>
          <w:rFonts w:eastAsia="Calibri"/>
          <w:sz w:val="26"/>
          <w:szCs w:val="26"/>
        </w:rPr>
        <w:t>, а также невыполнение законного</w:t>
      </w:r>
      <w:r w:rsidRPr="000D2C08" w:rsidR="005D4171">
        <w:rPr>
          <w:rFonts w:eastAsia="Calibri"/>
          <w:sz w:val="26"/>
          <w:szCs w:val="26"/>
        </w:rPr>
        <w:t xml:space="preserve"> требования уполномоченного должностного лица –</w:t>
      </w:r>
      <w:r w:rsidR="005D4171">
        <w:rPr>
          <w:rFonts w:eastAsia="Calibri"/>
          <w:sz w:val="26"/>
          <w:szCs w:val="26"/>
        </w:rPr>
        <w:t xml:space="preserve"> </w:t>
      </w:r>
      <w:r w:rsidR="00BE0488">
        <w:rPr>
          <w:rFonts w:eastAsia="Calibri"/>
          <w:sz w:val="26"/>
          <w:szCs w:val="26"/>
        </w:rPr>
        <w:t>участкового лесничего участкового лесничества</w:t>
      </w:r>
      <w:r w:rsidRPr="000D2C08" w:rsidR="00BE0488">
        <w:rPr>
          <w:rFonts w:eastAsia="Calibri"/>
          <w:sz w:val="26"/>
          <w:szCs w:val="26"/>
        </w:rPr>
        <w:t xml:space="preserve"> </w:t>
      </w:r>
      <w:r w:rsidR="00BE0488">
        <w:rPr>
          <w:rFonts w:eastAsia="Calibri"/>
          <w:sz w:val="26"/>
          <w:szCs w:val="26"/>
        </w:rPr>
        <w:t xml:space="preserve">«Холодная гора» </w:t>
      </w:r>
      <w:r w:rsidRPr="00F6708F" w:rsidR="00B93DC1">
        <w:rPr>
          <w:sz w:val="26"/>
          <w:szCs w:val="26"/>
        </w:rPr>
        <w:t>&lt;</w:t>
      </w:r>
      <w:r w:rsidR="00B93DC1">
        <w:rPr>
          <w:sz w:val="26"/>
          <w:szCs w:val="26"/>
        </w:rPr>
        <w:t>В.М.Д.</w:t>
      </w:r>
      <w:r w:rsidRPr="00F6708F" w:rsidR="00B93DC1">
        <w:rPr>
          <w:sz w:val="26"/>
          <w:szCs w:val="26"/>
        </w:rPr>
        <w:t>&gt;</w:t>
      </w:r>
      <w:r w:rsidRPr="000D2C08" w:rsidR="005D4171">
        <w:rPr>
          <w:rFonts w:eastAsia="Calibri"/>
          <w:sz w:val="26"/>
          <w:szCs w:val="26"/>
        </w:rPr>
        <w:t xml:space="preserve"> об о</w:t>
      </w:r>
      <w:r w:rsidR="005D4171">
        <w:rPr>
          <w:rFonts w:eastAsia="Calibri"/>
          <w:sz w:val="26"/>
          <w:szCs w:val="26"/>
        </w:rPr>
        <w:t>становке</w:t>
      </w:r>
      <w:r>
        <w:rPr>
          <w:rFonts w:eastAsia="Calibri"/>
          <w:sz w:val="26"/>
          <w:szCs w:val="26"/>
        </w:rPr>
        <w:t xml:space="preserve"> (л.д.</w:t>
      </w:r>
      <w:r w:rsidR="003F2D9D">
        <w:rPr>
          <w:rFonts w:eastAsia="Calibri"/>
          <w:sz w:val="26"/>
          <w:szCs w:val="26"/>
        </w:rPr>
        <w:t>16</w:t>
      </w:r>
      <w:r>
        <w:rPr>
          <w:rFonts w:eastAsia="Calibri"/>
          <w:sz w:val="26"/>
          <w:szCs w:val="26"/>
        </w:rPr>
        <w:t>)</w:t>
      </w:r>
      <w:r w:rsidRPr="000D2C08">
        <w:rPr>
          <w:rFonts w:eastAsia="Calibri"/>
          <w:sz w:val="26"/>
          <w:szCs w:val="26"/>
        </w:rPr>
        <w:t>.</w:t>
      </w:r>
    </w:p>
    <w:p w:rsidR="005D4171" w:rsidRPr="000D2C08" w:rsidP="005D4171">
      <w:pPr>
        <w:ind w:left="-284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0D2C08">
        <w:rPr>
          <w:rStyle w:val="cnsl"/>
          <w:sz w:val="26"/>
          <w:szCs w:val="26"/>
          <w:shd w:val="clear" w:color="auto" w:fill="FFFFFF"/>
        </w:rPr>
        <w:t>П</w:t>
      </w:r>
      <w:r w:rsidRPr="000D2C08">
        <w:rPr>
          <w:sz w:val="26"/>
          <w:szCs w:val="26"/>
        </w:rPr>
        <w:t xml:space="preserve">риведенные доказательства по делу не противоречивы и согласуются между собой, получены в соответствии с требованиями закона, протокол об административном правонарушении составлен </w:t>
      </w:r>
      <w:r w:rsidRPr="000D2C08">
        <w:rPr>
          <w:color w:val="000000"/>
          <w:sz w:val="26"/>
          <w:szCs w:val="26"/>
          <w:shd w:val="clear" w:color="auto" w:fill="FFFFFF"/>
        </w:rPr>
        <w:t xml:space="preserve">уполномоченным должностным лицом, существенных процессуальных нарушений при его составлении не установлено, </w:t>
      </w:r>
      <w:r w:rsidRPr="000D2C08">
        <w:rPr>
          <w:sz w:val="26"/>
          <w:szCs w:val="26"/>
        </w:rPr>
        <w:t xml:space="preserve"> права лица, привлекаемого к административной ответственности, соблюдены, в связи с чем, на основании </w:t>
      </w:r>
      <w:hyperlink r:id="rId4" w:anchor="0aIqKqIEmtlR" w:tgtFrame="_blank" w:tooltip="Статья 7.11. Пользование объектами животного мира и водными биологическими ресурсами без разрешения" w:history="1">
        <w:r w:rsidRPr="000D2C08">
          <w:rPr>
            <w:sz w:val="26"/>
            <w:szCs w:val="26"/>
          </w:rPr>
          <w:t>ст. 26.11</w:t>
        </w:r>
      </w:hyperlink>
      <w:r w:rsidRPr="000D2C08">
        <w:rPr>
          <w:sz w:val="26"/>
          <w:szCs w:val="26"/>
        </w:rPr>
        <w:t xml:space="preserve"> КоАП РФ, суд признает их допустимыми и достаточными для установления вины </w:t>
      </w:r>
      <w:r w:rsidR="00A41AD8">
        <w:rPr>
          <w:sz w:val="26"/>
          <w:szCs w:val="26"/>
        </w:rPr>
        <w:t>Молчанова П.</w:t>
      </w:r>
      <w:r w:rsidR="00A41AD8">
        <w:rPr>
          <w:sz w:val="26"/>
          <w:szCs w:val="26"/>
        </w:rPr>
        <w:t>А.</w:t>
      </w:r>
      <w:r w:rsidRPr="000D2C08">
        <w:rPr>
          <w:rFonts w:eastAsia="Calibri"/>
          <w:sz w:val="26"/>
          <w:szCs w:val="26"/>
        </w:rPr>
        <w:t xml:space="preserve">, </w:t>
      </w:r>
      <w:r w:rsidRPr="000D2C08">
        <w:rPr>
          <w:sz w:val="26"/>
          <w:szCs w:val="26"/>
        </w:rPr>
        <w:t>в совершении правонарушения, предусмотренного ч.1 ст.19.4 КоАП РФ.</w:t>
      </w:r>
    </w:p>
    <w:p w:rsidR="005D4171" w:rsidRPr="000D2C08" w:rsidP="005D4171">
      <w:pPr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rPr>
          <w:rFonts w:eastAsia="Calibri"/>
          <w:sz w:val="26"/>
          <w:szCs w:val="26"/>
        </w:rPr>
        <w:t>Молчанова П.А.</w:t>
      </w:r>
      <w:r w:rsidRPr="000D2C08">
        <w:rPr>
          <w:rFonts w:eastAsia="Calibri"/>
          <w:sz w:val="26"/>
          <w:szCs w:val="26"/>
        </w:rPr>
        <w:t xml:space="preserve">, </w:t>
      </w:r>
      <w:r w:rsidRPr="000D2C08">
        <w:rPr>
          <w:sz w:val="26"/>
          <w:szCs w:val="26"/>
        </w:rPr>
        <w:t xml:space="preserve">в совершении административного </w:t>
      </w:r>
      <w:r w:rsidRPr="000D2C08">
        <w:rPr>
          <w:sz w:val="26"/>
          <w:szCs w:val="26"/>
        </w:rPr>
        <w:t>правонарушения, предусмотренного ч.1 ст.19.4 КоАП РФ – 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6F60D9" w:rsidP="006F60D9">
      <w:pPr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</w:t>
      </w:r>
      <w:r>
        <w:rPr>
          <w:sz w:val="26"/>
          <w:szCs w:val="26"/>
        </w:rPr>
        <w:t xml:space="preserve">. 1 ст. 4.5 КоАП РФ, не истек. </w:t>
      </w:r>
    </w:p>
    <w:p w:rsidR="006F60D9" w:rsidP="006F60D9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Молчанова П.А., не установлено. </w:t>
      </w:r>
    </w:p>
    <w:p w:rsidR="00A41AD8" w:rsidRPr="0040066B" w:rsidP="00A41AD8">
      <w:pPr>
        <w:ind w:left="-284" w:right="-2" w:firstLine="568"/>
        <w:jc w:val="both"/>
        <w:rPr>
          <w:sz w:val="26"/>
          <w:szCs w:val="26"/>
        </w:rPr>
      </w:pPr>
      <w:r w:rsidRPr="0040066B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</w:t>
      </w:r>
      <w:r>
        <w:rPr>
          <w:sz w:val="26"/>
          <w:szCs w:val="26"/>
        </w:rPr>
        <w:t>венного и семейного положения, отсутстви</w:t>
      </w:r>
      <w:r w:rsidR="00390D6B">
        <w:rPr>
          <w:sz w:val="26"/>
          <w:szCs w:val="26"/>
        </w:rPr>
        <w:t>я</w:t>
      </w:r>
      <w:r>
        <w:rPr>
          <w:sz w:val="26"/>
          <w:szCs w:val="26"/>
        </w:rPr>
        <w:t xml:space="preserve"> отягчающих </w:t>
      </w:r>
      <w:r w:rsidRPr="0040066B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наказание в виде штрафа в размере, предусмотренном санкцией ч.1 ст.19.4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</w:t>
      </w:r>
      <w:r w:rsidRPr="0040066B">
        <w:rPr>
          <w:sz w:val="26"/>
          <w:szCs w:val="26"/>
        </w:rPr>
        <w:t xml:space="preserve">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5D4171" w:rsidRPr="000D2C08" w:rsidP="005D4171">
      <w:pPr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 xml:space="preserve">На основании  </w:t>
      </w:r>
      <w:r w:rsidRPr="000D2C08">
        <w:rPr>
          <w:sz w:val="26"/>
          <w:szCs w:val="26"/>
        </w:rPr>
        <w:t>изложенного</w:t>
      </w:r>
      <w:r w:rsidRPr="000D2C08">
        <w:rPr>
          <w:sz w:val="26"/>
          <w:szCs w:val="26"/>
        </w:rPr>
        <w:t xml:space="preserve">,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D2C08">
          <w:rPr>
            <w:sz w:val="26"/>
            <w:szCs w:val="26"/>
          </w:rPr>
          <w:t xml:space="preserve">ст. </w:t>
        </w:r>
      </w:hyperlink>
      <w:r w:rsidRPr="000D2C08">
        <w:rPr>
          <w:sz w:val="26"/>
          <w:szCs w:val="26"/>
        </w:rPr>
        <w:t xml:space="preserve">19.4 КоАП РФ, руководствуясь </w:t>
      </w:r>
      <w:r w:rsidRPr="000D2C08">
        <w:rPr>
          <w:sz w:val="26"/>
          <w:szCs w:val="26"/>
        </w:rPr>
        <w:t>ст.ст</w:t>
      </w:r>
      <w:r w:rsidRPr="000D2C08">
        <w:rPr>
          <w:sz w:val="26"/>
          <w:szCs w:val="26"/>
        </w:rPr>
        <w:t>. 29.9, 29.10 КоАП РФ, мировой судья, -</w:t>
      </w:r>
    </w:p>
    <w:p w:rsidR="005D4171" w:rsidRPr="000D2C08" w:rsidP="005D4171">
      <w:pPr>
        <w:ind w:left="-284" w:right="-2" w:firstLine="568"/>
        <w:jc w:val="both"/>
        <w:rPr>
          <w:sz w:val="26"/>
          <w:szCs w:val="26"/>
        </w:rPr>
      </w:pPr>
    </w:p>
    <w:p w:rsidR="005D4171" w:rsidRPr="000D2C08" w:rsidP="005D4171">
      <w:pPr>
        <w:ind w:left="-284" w:right="-2" w:firstLine="568"/>
        <w:jc w:val="center"/>
        <w:rPr>
          <w:b/>
          <w:sz w:val="26"/>
          <w:szCs w:val="26"/>
        </w:rPr>
      </w:pPr>
      <w:r w:rsidRPr="000D2C08">
        <w:rPr>
          <w:b/>
          <w:sz w:val="26"/>
          <w:szCs w:val="26"/>
        </w:rPr>
        <w:t>П</w:t>
      </w:r>
      <w:r w:rsidRPr="000D2C08">
        <w:rPr>
          <w:b/>
          <w:sz w:val="26"/>
          <w:szCs w:val="26"/>
        </w:rPr>
        <w:t xml:space="preserve"> О С Т А Н О В И Л:</w:t>
      </w:r>
    </w:p>
    <w:p w:rsidR="005D4171" w:rsidRPr="000D2C08" w:rsidP="005D4171">
      <w:pPr>
        <w:ind w:left="-284" w:right="-2" w:firstLine="568"/>
        <w:jc w:val="both"/>
        <w:rPr>
          <w:sz w:val="26"/>
          <w:szCs w:val="26"/>
        </w:rPr>
      </w:pPr>
    </w:p>
    <w:p w:rsidR="005D4171" w:rsidRPr="000D2C08" w:rsidP="005D4171">
      <w:pPr>
        <w:widowControl w:val="0"/>
        <w:tabs>
          <w:tab w:val="left" w:pos="2128"/>
        </w:tabs>
        <w:ind w:left="-284" w:right="-2" w:firstLine="568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Молчанова Павла Анатольевича</w:t>
      </w:r>
      <w:r w:rsidRPr="000D2C0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0D2C08">
        <w:rPr>
          <w:sz w:val="26"/>
          <w:szCs w:val="26"/>
        </w:rPr>
        <w:t xml:space="preserve">ч.1 ст.19.4 </w:t>
      </w:r>
      <w:r w:rsidRPr="000D2C08">
        <w:rPr>
          <w:color w:val="000000"/>
          <w:sz w:val="26"/>
          <w:szCs w:val="26"/>
        </w:rPr>
        <w:t>КоАП РФ, и назначить ему наказание в виде штрафа в ра</w:t>
      </w:r>
      <w:r>
        <w:rPr>
          <w:color w:val="000000"/>
          <w:sz w:val="26"/>
          <w:szCs w:val="26"/>
        </w:rPr>
        <w:t>змере 500 (пяти</w:t>
      </w:r>
      <w:r w:rsidRPr="000D2C08">
        <w:rPr>
          <w:color w:val="000000"/>
          <w:sz w:val="26"/>
          <w:szCs w:val="26"/>
        </w:rPr>
        <w:t>сот) рублей.</w:t>
      </w:r>
    </w:p>
    <w:p w:rsidR="00BE0488" w:rsidRPr="000D2C08" w:rsidP="00BE0488">
      <w:pPr>
        <w:widowControl w:val="0"/>
        <w:tabs>
          <w:tab w:val="left" w:pos="2128"/>
        </w:tabs>
        <w:ind w:left="-284" w:right="-2" w:firstLine="568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53425">
        <w:rPr>
          <w:sz w:val="26"/>
          <w:szCs w:val="26"/>
        </w:rPr>
        <w:t>828 1 16 01193 01 9000 140</w:t>
      </w:r>
      <w:r w:rsidRPr="00D90B30">
        <w:rPr>
          <w:sz w:val="26"/>
          <w:szCs w:val="26"/>
        </w:rPr>
        <w:t>. Наименование платежа: оплата штрафа за административное прав</w:t>
      </w:r>
      <w:r>
        <w:rPr>
          <w:sz w:val="26"/>
          <w:szCs w:val="26"/>
        </w:rPr>
        <w:t>онарушение, предусмотренное ч.1 ст.19.4</w:t>
      </w:r>
      <w:r w:rsidRPr="00D90B30">
        <w:rPr>
          <w:sz w:val="26"/>
          <w:szCs w:val="26"/>
        </w:rPr>
        <w:t xml:space="preserve"> КоАП РФ.</w:t>
      </w:r>
    </w:p>
    <w:p w:rsidR="005D4171" w:rsidRPr="000D2C08" w:rsidP="005D4171">
      <w:pPr>
        <w:widowControl w:val="0"/>
        <w:tabs>
          <w:tab w:val="left" w:pos="2128"/>
        </w:tabs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D4171" w:rsidRPr="000D2C08" w:rsidP="005D4171">
      <w:pPr>
        <w:widowControl w:val="0"/>
        <w:tabs>
          <w:tab w:val="left" w:pos="2128"/>
        </w:tabs>
        <w:ind w:left="-284" w:right="-2" w:firstLine="568"/>
        <w:jc w:val="both"/>
        <w:rPr>
          <w:sz w:val="26"/>
          <w:szCs w:val="26"/>
        </w:rPr>
      </w:pPr>
      <w:r w:rsidRPr="000D2C0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0D2C08">
        <w:rPr>
          <w:sz w:val="26"/>
          <w:szCs w:val="26"/>
        </w:rPr>
        <w:t xml:space="preserve"> К</w:t>
      </w:r>
      <w:r w:rsidRPr="000D2C08">
        <w:rPr>
          <w:sz w:val="26"/>
          <w:szCs w:val="26"/>
        </w:rPr>
        <w:t>о АП РФ.</w:t>
      </w:r>
    </w:p>
    <w:p w:rsidR="005D4171" w:rsidRPr="000D2C08" w:rsidP="005D4171">
      <w:pPr>
        <w:widowControl w:val="0"/>
        <w:tabs>
          <w:tab w:val="left" w:pos="2128"/>
        </w:tabs>
        <w:ind w:left="-284" w:right="-2" w:firstLine="568"/>
        <w:jc w:val="both"/>
        <w:rPr>
          <w:color w:val="000000"/>
          <w:sz w:val="26"/>
          <w:szCs w:val="26"/>
        </w:rPr>
      </w:pPr>
      <w:r w:rsidRPr="000D2C0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Молчанову П.А.</w:t>
      </w:r>
      <w:r w:rsidRPr="000D2C0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5D4171" w:rsidP="006F60D9">
      <w:pPr>
        <w:ind w:left="-284" w:right="-2" w:firstLine="568"/>
        <w:jc w:val="both"/>
        <w:rPr>
          <w:sz w:val="26"/>
          <w:szCs w:val="26"/>
          <w:shd w:val="clear" w:color="auto" w:fill="FFFFFF"/>
        </w:rPr>
      </w:pPr>
      <w:r w:rsidRPr="000D2C0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5D4171" w:rsidP="005D4171">
      <w:pPr>
        <w:ind w:left="-284" w:right="-2" w:firstLine="568"/>
        <w:jc w:val="both"/>
        <w:rPr>
          <w:sz w:val="26"/>
          <w:szCs w:val="26"/>
        </w:rPr>
      </w:pPr>
    </w:p>
    <w:p w:rsidR="00B93DC1" w:rsidRPr="00F6708F" w:rsidP="00B93DC1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 xml:space="preserve">Мировой судья: </w:t>
      </w:r>
      <w:r w:rsidRPr="00F6708F">
        <w:rPr>
          <w:sz w:val="26"/>
          <w:szCs w:val="26"/>
        </w:rPr>
        <w:t>п</w:t>
      </w:r>
      <w:r w:rsidRPr="00F6708F">
        <w:rPr>
          <w:sz w:val="26"/>
          <w:szCs w:val="26"/>
        </w:rPr>
        <w:t>/п</w:t>
      </w:r>
    </w:p>
    <w:p w:rsidR="00B93DC1" w:rsidRPr="00F6708F" w:rsidP="00B93DC1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Копия верна</w:t>
      </w:r>
    </w:p>
    <w:p w:rsidR="00B93DC1" w:rsidRPr="00F6708F" w:rsidP="00B93DC1">
      <w:pPr>
        <w:ind w:firstLine="567"/>
        <w:jc w:val="both"/>
        <w:rPr>
          <w:sz w:val="26"/>
          <w:szCs w:val="26"/>
        </w:rPr>
      </w:pPr>
    </w:p>
    <w:p w:rsidR="00B93DC1" w:rsidRPr="00A50B89" w:rsidP="00B93DC1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Мировой судья:</w:t>
      </w:r>
    </w:p>
    <w:p w:rsidR="009F4711" w:rsidP="005D4171">
      <w:pPr>
        <w:ind w:left="-284" w:right="-2" w:firstLine="56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5A"/>
    <w:rsid w:val="00017055"/>
    <w:rsid w:val="000D2C08"/>
    <w:rsid w:val="00390D6B"/>
    <w:rsid w:val="003F2D9D"/>
    <w:rsid w:val="0040066B"/>
    <w:rsid w:val="005D4171"/>
    <w:rsid w:val="006371A3"/>
    <w:rsid w:val="006A05E8"/>
    <w:rsid w:val="006F60D9"/>
    <w:rsid w:val="00862F75"/>
    <w:rsid w:val="00953425"/>
    <w:rsid w:val="009F4711"/>
    <w:rsid w:val="00A300B4"/>
    <w:rsid w:val="00A37895"/>
    <w:rsid w:val="00A41AD8"/>
    <w:rsid w:val="00A50B89"/>
    <w:rsid w:val="00B93DC1"/>
    <w:rsid w:val="00BE0488"/>
    <w:rsid w:val="00D41820"/>
    <w:rsid w:val="00D90B30"/>
    <w:rsid w:val="00D96283"/>
    <w:rsid w:val="00E93761"/>
    <w:rsid w:val="00EE655A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055"/>
  </w:style>
  <w:style w:type="character" w:styleId="Hyperlink">
    <w:name w:val="Hyperlink"/>
    <w:basedOn w:val="DefaultParagraphFont"/>
    <w:uiPriority w:val="99"/>
    <w:semiHidden/>
    <w:unhideWhenUsed/>
    <w:rsid w:val="00017055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6F60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F60D9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F60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6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03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