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1198" w:rsidP="00971198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Дело № 5-30-51</w:t>
      </w:r>
      <w:r w:rsidR="00D80DD7">
        <w:rPr>
          <w:sz w:val="26"/>
          <w:szCs w:val="26"/>
        </w:rPr>
        <w:t>8</w:t>
      </w:r>
      <w:r>
        <w:rPr>
          <w:sz w:val="26"/>
          <w:szCs w:val="26"/>
        </w:rPr>
        <w:t>/2021</w:t>
      </w:r>
    </w:p>
    <w:p w:rsidR="00971198" w:rsidP="00971198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971198" w:rsidP="00971198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971198" w:rsidP="00971198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16 декабря 2021 года                                                                              г. Белогорск</w:t>
      </w:r>
    </w:p>
    <w:p w:rsidR="00971198" w:rsidP="00971198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971198" w:rsidP="0097119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rFonts w:ascii="Times New Roman" w:hAnsi="Times New Roman" w:cs="Times New Roman"/>
          <w:sz w:val="26"/>
          <w:szCs w:val="26"/>
        </w:rPr>
        <w:t>Чобан</w:t>
      </w:r>
      <w:r>
        <w:rPr>
          <w:rFonts w:ascii="Times New Roman" w:hAnsi="Times New Roman" w:cs="Times New Roman"/>
          <w:sz w:val="26"/>
          <w:szCs w:val="26"/>
        </w:rPr>
        <w:t xml:space="preserve"> Заде, 26) Олейников А.Ю., 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971198" w:rsidP="00971198">
      <w:pPr>
        <w:ind w:right="-2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Алиева Мусы Рустамовича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6708F" w:rsidR="00181A92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Pr="00F6708F" w:rsidR="00181A92">
        <w:rPr>
          <w:rFonts w:ascii="Times New Roman" w:hAnsi="Times New Roman" w:cs="Times New Roman"/>
          <w:sz w:val="26"/>
          <w:szCs w:val="26"/>
        </w:rPr>
        <w:t>&lt;адрес&gt;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971198" w:rsidP="0097119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 ст.8.28 КоАП РФ,</w:t>
      </w:r>
    </w:p>
    <w:p w:rsidR="00971198" w:rsidP="00971198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971198" w:rsidP="00971198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УСТАНОВИЛ:</w:t>
      </w:r>
    </w:p>
    <w:p w:rsidR="00971198" w:rsidP="00971198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971198" w:rsidP="00971198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08F">
        <w:rPr>
          <w:rFonts w:ascii="Times New Roman" w:hAnsi="Times New Roman" w:cs="Times New Roman"/>
          <w:sz w:val="26"/>
          <w:szCs w:val="26"/>
        </w:rPr>
        <w:t>&lt;дата&gt;</w:t>
      </w:r>
      <w:r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F6708F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708F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ин</w:t>
      </w:r>
      <w:r w:rsidR="00D80DD7">
        <w:rPr>
          <w:rFonts w:ascii="Times New Roman" w:hAnsi="Times New Roman" w:cs="Times New Roman"/>
          <w:sz w:val="26"/>
          <w:szCs w:val="26"/>
        </w:rPr>
        <w:t xml:space="preserve">. Алиев М.Р., в квартале № </w:t>
      </w:r>
      <w:r w:rsidRPr="00F6708F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, выделе № </w:t>
      </w:r>
      <w:r w:rsidRPr="00F6708F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0DD7">
        <w:rPr>
          <w:rFonts w:ascii="Times New Roman" w:hAnsi="Times New Roman" w:cs="Times New Roman"/>
          <w:sz w:val="26"/>
          <w:szCs w:val="26"/>
        </w:rPr>
        <w:t>Подгорного</w:t>
      </w:r>
      <w:r>
        <w:rPr>
          <w:rFonts w:ascii="Times New Roman" w:hAnsi="Times New Roman" w:cs="Times New Roman"/>
          <w:sz w:val="26"/>
          <w:szCs w:val="26"/>
        </w:rPr>
        <w:t xml:space="preserve"> участкового лесничества, вблизи </w:t>
      </w:r>
      <w:r w:rsidRPr="00F6708F">
        <w:rPr>
          <w:rFonts w:ascii="Times New Roman" w:hAnsi="Times New Roman" w:cs="Times New Roman"/>
          <w:sz w:val="26"/>
          <w:szCs w:val="26"/>
        </w:rPr>
        <w:t>&lt;адрес&gt;</w:t>
      </w:r>
      <w:r>
        <w:rPr>
          <w:rFonts w:ascii="Times New Roman" w:hAnsi="Times New Roman" w:cs="Times New Roman"/>
          <w:sz w:val="26"/>
          <w:szCs w:val="26"/>
        </w:rPr>
        <w:t xml:space="preserve">, без разрешительных документов, осуществил с помощью бензопилы марки </w:t>
      </w:r>
      <w:r w:rsidR="00D80DD7">
        <w:rPr>
          <w:rFonts w:ascii="Times New Roman" w:hAnsi="Times New Roman" w:cs="Times New Roman"/>
          <w:sz w:val="26"/>
          <w:szCs w:val="26"/>
          <w:lang w:val="en-US"/>
        </w:rPr>
        <w:t>STIHL</w:t>
      </w:r>
      <w:r w:rsidRPr="00D80DD7" w:rsidR="00D80DD7">
        <w:rPr>
          <w:rFonts w:ascii="Times New Roman" w:hAnsi="Times New Roman" w:cs="Times New Roman"/>
          <w:sz w:val="26"/>
          <w:szCs w:val="26"/>
        </w:rPr>
        <w:t xml:space="preserve"> </w:t>
      </w:r>
      <w:r w:rsidR="00D80DD7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D80DD7">
        <w:rPr>
          <w:rFonts w:ascii="Times New Roman" w:hAnsi="Times New Roman" w:cs="Times New Roman"/>
          <w:sz w:val="26"/>
          <w:szCs w:val="26"/>
        </w:rPr>
        <w:t>-180</w:t>
      </w:r>
      <w:r w:rsidRPr="00D80D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корпусе </w:t>
      </w:r>
      <w:r w:rsidR="00D80DD7">
        <w:rPr>
          <w:rFonts w:ascii="Times New Roman" w:hAnsi="Times New Roman" w:cs="Times New Roman"/>
          <w:sz w:val="26"/>
          <w:szCs w:val="26"/>
        </w:rPr>
        <w:t>оранжево-белого</w:t>
      </w:r>
      <w:r>
        <w:rPr>
          <w:rFonts w:ascii="Times New Roman" w:hAnsi="Times New Roman" w:cs="Times New Roman"/>
          <w:sz w:val="26"/>
          <w:szCs w:val="26"/>
        </w:rPr>
        <w:t xml:space="preserve"> цвета</w:t>
      </w:r>
      <w:r w:rsidR="001154FE">
        <w:rPr>
          <w:rFonts w:ascii="Times New Roman" w:hAnsi="Times New Roman" w:cs="Times New Roman"/>
          <w:sz w:val="26"/>
          <w:szCs w:val="26"/>
        </w:rPr>
        <w:t>, незаконную рубку одного дерева</w:t>
      </w:r>
      <w:r>
        <w:rPr>
          <w:rFonts w:ascii="Times New Roman" w:hAnsi="Times New Roman" w:cs="Times New Roman"/>
          <w:sz w:val="26"/>
          <w:szCs w:val="26"/>
        </w:rPr>
        <w:t xml:space="preserve"> породы дуб (сухостойный), диаметр пня </w:t>
      </w:r>
      <w:r w:rsidR="00D80DD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8см., общим объемом </w:t>
      </w:r>
      <w:r w:rsidR="00D80DD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,</w:t>
      </w:r>
      <w:r w:rsidR="00D80DD7">
        <w:rPr>
          <w:rFonts w:ascii="Times New Roman" w:hAnsi="Times New Roman" w:cs="Times New Roman"/>
          <w:sz w:val="26"/>
          <w:szCs w:val="26"/>
        </w:rPr>
        <w:t>51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, за что предусмотрена административная ответственность по ч.2 ст.8.28 КоАП РФ.</w:t>
      </w:r>
    </w:p>
    <w:p w:rsidR="00971198" w:rsidP="00971198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="00D80DD7">
        <w:rPr>
          <w:rFonts w:ascii="Times New Roman" w:hAnsi="Times New Roman" w:cs="Times New Roman"/>
          <w:sz w:val="26"/>
          <w:szCs w:val="26"/>
        </w:rPr>
        <w:t>Алиев М.Р.</w:t>
      </w:r>
      <w:r>
        <w:rPr>
          <w:rFonts w:ascii="Times New Roman" w:hAnsi="Times New Roman" w:cs="Times New Roman"/>
          <w:sz w:val="26"/>
          <w:szCs w:val="26"/>
        </w:rPr>
        <w:t xml:space="preserve"> не явился о дате, времени и месте рассмотрения дела был извещен надлежащим образом, о чем свидетельствует телефонограмма, имеющаяся в материалах дела (л.д.</w:t>
      </w:r>
      <w:r w:rsidR="00D97E30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>), ходатайств об отложении рассмотрения дела от него не поступало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</w:p>
    <w:p w:rsidR="00971198" w:rsidP="0097119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оответствии с положениями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971198" w:rsidP="00971198">
      <w:pPr>
        <w:widowControl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  <w:r>
        <w:rPr>
          <w:sz w:val="26"/>
          <w:szCs w:val="26"/>
        </w:rPr>
        <w:t xml:space="preserve"> </w:t>
      </w:r>
    </w:p>
    <w:p w:rsidR="00971198" w:rsidP="0097119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Ответственность за совершение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административного правонарушения, предусмотренного частью 2 статьи 8.28 КоАП РФ наступает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971198" w:rsidP="00971198">
      <w:pPr>
        <w:pStyle w:val="1"/>
        <w:shd w:val="clear" w:color="auto" w:fill="auto"/>
        <w:tabs>
          <w:tab w:val="left" w:pos="2614"/>
          <w:tab w:val="right" w:pos="9356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ст.24.1 КоАП РФ задачами производства по делам об административных правонарушениях,  являются</w:t>
      </w:r>
      <w:r>
        <w:rPr>
          <w:sz w:val="26"/>
          <w:szCs w:val="26"/>
        </w:rPr>
        <w:tab/>
        <w:t xml:space="preserve"> всестороннее полное, объективное </w:t>
      </w:r>
    </w:p>
    <w:p w:rsidR="00971198" w:rsidP="00971198">
      <w:pPr>
        <w:pStyle w:val="1"/>
        <w:shd w:val="clear" w:color="auto" w:fill="auto"/>
        <w:tabs>
          <w:tab w:val="left" w:pos="2614"/>
          <w:tab w:val="right" w:pos="9356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71198" w:rsidP="00971198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>
        <w:rPr>
          <w:sz w:val="26"/>
          <w:szCs w:val="26"/>
        </w:rPr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71198" w:rsidP="00971198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71198" w:rsidP="00971198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="00D97E30">
        <w:rPr>
          <w:sz w:val="26"/>
          <w:szCs w:val="26"/>
        </w:rPr>
        <w:t xml:space="preserve">Алиева М.Р. </w:t>
      </w:r>
      <w:r>
        <w:rPr>
          <w:sz w:val="26"/>
          <w:szCs w:val="26"/>
        </w:rPr>
        <w:t xml:space="preserve"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</w:t>
      </w:r>
    </w:p>
    <w:p w:rsidR="00971198" w:rsidP="00971198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№ </w:t>
      </w:r>
      <w:r w:rsidRPr="00F6708F" w:rsidR="00181A92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F6708F" w:rsidR="00181A92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(л.д.1-2); </w:t>
      </w:r>
    </w:p>
    <w:p w:rsidR="00971198" w:rsidP="00971198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актом планового (рейдового) осмотра, обследования лесного участка № </w:t>
      </w:r>
      <w:r w:rsidRPr="00F6708F" w:rsidR="00181A92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F6708F" w:rsidR="00181A92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(л.д.3); </w:t>
      </w:r>
    </w:p>
    <w:p w:rsidR="00971198" w:rsidP="00D97E30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изъятии вещей и документов по делу об административном правонарушении № </w:t>
      </w:r>
      <w:r w:rsidRPr="00F6708F" w:rsidR="00181A92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F6708F" w:rsidR="00181A92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(л.д.4);</w:t>
      </w:r>
    </w:p>
    <w:p w:rsidR="00971198" w:rsidP="00971198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план-схемой к акту планового (рейдового) осмотра, обследования лесного участка № </w:t>
      </w:r>
      <w:r w:rsidRPr="00F6708F" w:rsidR="00181A92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F6708F" w:rsidR="00181A92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</w:t>
      </w:r>
      <w:r w:rsidR="00D97E30">
        <w:rPr>
          <w:sz w:val="26"/>
          <w:szCs w:val="26"/>
        </w:rPr>
        <w:t>5</w:t>
      </w:r>
      <w:r>
        <w:rPr>
          <w:sz w:val="26"/>
          <w:szCs w:val="26"/>
        </w:rPr>
        <w:t xml:space="preserve">); </w:t>
      </w:r>
    </w:p>
    <w:p w:rsidR="00971198" w:rsidP="00971198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фототаблицей</w:t>
      </w:r>
      <w:r>
        <w:rPr>
          <w:sz w:val="26"/>
          <w:szCs w:val="26"/>
        </w:rPr>
        <w:t xml:space="preserve"> к акту  планового (рейдового) осмотра № </w:t>
      </w:r>
      <w:r w:rsidRPr="00F6708F" w:rsidR="00181A92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F6708F" w:rsidR="00181A92">
        <w:rPr>
          <w:sz w:val="26"/>
          <w:szCs w:val="26"/>
        </w:rPr>
        <w:t>&lt;дата&gt;</w:t>
      </w:r>
      <w:r w:rsidR="00D97E30">
        <w:rPr>
          <w:sz w:val="26"/>
          <w:szCs w:val="26"/>
        </w:rPr>
        <w:t xml:space="preserve"> (л.д.6,9</w:t>
      </w:r>
      <w:r>
        <w:rPr>
          <w:sz w:val="26"/>
          <w:szCs w:val="26"/>
        </w:rPr>
        <w:t>-11);</w:t>
      </w:r>
    </w:p>
    <w:p w:rsidR="00971198" w:rsidP="00971198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расчетом </w:t>
      </w:r>
      <w:r>
        <w:rPr>
          <w:sz w:val="26"/>
          <w:szCs w:val="26"/>
        </w:rPr>
        <w:t>кубомассы</w:t>
      </w:r>
      <w:r>
        <w:rPr>
          <w:sz w:val="26"/>
          <w:szCs w:val="26"/>
        </w:rPr>
        <w:t xml:space="preserve">, согласно </w:t>
      </w:r>
      <w:r>
        <w:rPr>
          <w:sz w:val="26"/>
          <w:szCs w:val="26"/>
        </w:rPr>
        <w:t>которой</w:t>
      </w:r>
      <w:r>
        <w:rPr>
          <w:sz w:val="26"/>
          <w:szCs w:val="26"/>
        </w:rPr>
        <w:t xml:space="preserve">, общий объем незаконно срубленного дерева составляет </w:t>
      </w:r>
      <w:r w:rsidR="00D97E30">
        <w:rPr>
          <w:sz w:val="26"/>
          <w:szCs w:val="26"/>
        </w:rPr>
        <w:t>1</w:t>
      </w:r>
      <w:r>
        <w:rPr>
          <w:sz w:val="26"/>
          <w:szCs w:val="26"/>
        </w:rPr>
        <w:t>,</w:t>
      </w:r>
      <w:r w:rsidR="00D97E30">
        <w:rPr>
          <w:sz w:val="26"/>
          <w:szCs w:val="26"/>
        </w:rPr>
        <w:t>51</w:t>
      </w:r>
      <w:r>
        <w:rPr>
          <w:sz w:val="26"/>
          <w:szCs w:val="26"/>
        </w:rPr>
        <w:t>м</w:t>
      </w: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(л.д.</w:t>
      </w:r>
      <w:r w:rsidR="00D97E30">
        <w:rPr>
          <w:sz w:val="26"/>
          <w:szCs w:val="26"/>
        </w:rPr>
        <w:t>8</w:t>
      </w:r>
      <w:r>
        <w:rPr>
          <w:sz w:val="26"/>
          <w:szCs w:val="26"/>
        </w:rPr>
        <w:t>);</w:t>
      </w:r>
    </w:p>
    <w:p w:rsidR="00971198" w:rsidP="00971198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расчетом размера ущерба, причиненного незаконной рубкой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F6708F" w:rsidR="00181A92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</w:t>
      </w:r>
      <w:r w:rsidR="00D97E30">
        <w:rPr>
          <w:sz w:val="26"/>
          <w:szCs w:val="26"/>
        </w:rPr>
        <w:t>7</w:t>
      </w:r>
      <w:r>
        <w:rPr>
          <w:sz w:val="26"/>
          <w:szCs w:val="26"/>
        </w:rPr>
        <w:t>);</w:t>
      </w:r>
    </w:p>
    <w:p w:rsidR="00971198" w:rsidP="00D97E30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сохранной расписки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F6708F" w:rsidR="00181A92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</w:t>
      </w:r>
      <w:r w:rsidR="00D97E30">
        <w:rPr>
          <w:sz w:val="26"/>
          <w:szCs w:val="26"/>
        </w:rPr>
        <w:t>12</w:t>
      </w:r>
      <w:r>
        <w:rPr>
          <w:sz w:val="26"/>
          <w:szCs w:val="26"/>
        </w:rPr>
        <w:t>);</w:t>
      </w:r>
    </w:p>
    <w:p w:rsidR="00971198" w:rsidP="00971198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ведомостью перерасчёта древесно-кустарниковой растительности (л.д.</w:t>
      </w:r>
      <w:r w:rsidR="00D97E30">
        <w:rPr>
          <w:sz w:val="26"/>
          <w:szCs w:val="26"/>
        </w:rPr>
        <w:t>13</w:t>
      </w:r>
      <w:r>
        <w:rPr>
          <w:sz w:val="26"/>
          <w:szCs w:val="26"/>
        </w:rPr>
        <w:t>);</w:t>
      </w:r>
    </w:p>
    <w:p w:rsidR="00971198" w:rsidP="00971198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 (л.д.1</w:t>
      </w:r>
      <w:r w:rsidR="00D97E30">
        <w:rPr>
          <w:sz w:val="26"/>
          <w:szCs w:val="26"/>
        </w:rPr>
        <w:t>4</w:t>
      </w:r>
      <w:r>
        <w:rPr>
          <w:sz w:val="26"/>
          <w:szCs w:val="26"/>
        </w:rPr>
        <w:t>).</w:t>
      </w:r>
    </w:p>
    <w:p w:rsidR="00971198" w:rsidP="00971198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D97E30">
        <w:rPr>
          <w:sz w:val="26"/>
          <w:szCs w:val="26"/>
        </w:rPr>
        <w:t>Алиев М.Р.</w:t>
      </w:r>
      <w:r>
        <w:rPr>
          <w:sz w:val="26"/>
          <w:szCs w:val="26"/>
        </w:rPr>
        <w:t>, 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971198" w:rsidP="00971198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 </w:t>
      </w:r>
      <w:r w:rsidR="00D97E30">
        <w:rPr>
          <w:sz w:val="26"/>
          <w:szCs w:val="26"/>
        </w:rPr>
        <w:t>Алиеву М.Р.</w:t>
      </w:r>
      <w:r>
        <w:rPr>
          <w:sz w:val="26"/>
          <w:szCs w:val="26"/>
        </w:rPr>
        <w:t xml:space="preserve">, не установлено. </w:t>
      </w:r>
    </w:p>
    <w:p w:rsidR="00971198" w:rsidP="00971198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отсутствия отягчающих административную ответственность обстоятельств,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 без конфискации орудия совершения административного правонарушения.</w:t>
      </w:r>
    </w:p>
    <w:p w:rsidR="00971198" w:rsidP="00971198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существенных неблагоприятных последствий, для окружающей среды, а также причинило вред в незначительном размере.</w:t>
      </w:r>
    </w:p>
    <w:p w:rsidR="00971198" w:rsidP="00971198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>, руководствуясь ч. 2 ст. 8.28 ст. 29.9, 29.10, 30.1 КоАП РФ,</w:t>
      </w:r>
    </w:p>
    <w:p w:rsidR="00971198" w:rsidP="00971198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971198" w:rsidP="00971198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971198" w:rsidP="00971198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971198" w:rsidP="00971198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Алиева Мусу Рустамовича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ч.2 ст. 8.28 КоАП РФ и назначить ему административное наказание в виде административного штрафа в размере 4000 (четырех тысяч) рублей, без конфискации орудия совершения административного правонарушения.</w:t>
      </w:r>
    </w:p>
    <w:p w:rsidR="00971198" w:rsidP="00971198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Бензопилу марки </w:t>
      </w:r>
      <w:r w:rsidR="00D97E30">
        <w:rPr>
          <w:sz w:val="26"/>
          <w:szCs w:val="26"/>
          <w:lang w:val="en-US"/>
        </w:rPr>
        <w:t>STIHL</w:t>
      </w:r>
      <w:r w:rsidRPr="00D80DD7" w:rsidR="00D97E30">
        <w:rPr>
          <w:sz w:val="26"/>
          <w:szCs w:val="26"/>
        </w:rPr>
        <w:t xml:space="preserve"> </w:t>
      </w:r>
      <w:r w:rsidR="00D97E30">
        <w:rPr>
          <w:sz w:val="26"/>
          <w:szCs w:val="26"/>
          <w:lang w:val="en-US"/>
        </w:rPr>
        <w:t>MS</w:t>
      </w:r>
      <w:r w:rsidR="00D97E30">
        <w:rPr>
          <w:sz w:val="26"/>
          <w:szCs w:val="26"/>
        </w:rPr>
        <w:t>-180</w:t>
      </w:r>
      <w:r w:rsidRPr="00D80DD7" w:rsidR="00D97E30">
        <w:rPr>
          <w:sz w:val="26"/>
          <w:szCs w:val="26"/>
        </w:rPr>
        <w:t xml:space="preserve"> </w:t>
      </w:r>
      <w:r w:rsidR="00D97E30">
        <w:rPr>
          <w:sz w:val="26"/>
          <w:szCs w:val="26"/>
        </w:rPr>
        <w:t>в корпусе оранжево-белого цвета</w:t>
      </w:r>
      <w:r>
        <w:rPr>
          <w:sz w:val="26"/>
          <w:szCs w:val="26"/>
        </w:rPr>
        <w:t xml:space="preserve">, хранящуюся по сохранной расписке у </w:t>
      </w:r>
      <w:r w:rsidRPr="00F6708F" w:rsidR="00181A92">
        <w:rPr>
          <w:sz w:val="26"/>
          <w:szCs w:val="26"/>
        </w:rPr>
        <w:t>&lt;</w:t>
      </w:r>
      <w:r w:rsidR="00181A92">
        <w:rPr>
          <w:sz w:val="26"/>
          <w:szCs w:val="26"/>
        </w:rPr>
        <w:t>С.С.М.</w:t>
      </w:r>
      <w:r w:rsidRPr="00F6708F" w:rsidR="00181A92">
        <w:rPr>
          <w:sz w:val="26"/>
          <w:szCs w:val="26"/>
        </w:rPr>
        <w:t>&gt;</w:t>
      </w:r>
      <w:r>
        <w:rPr>
          <w:sz w:val="26"/>
          <w:szCs w:val="26"/>
        </w:rPr>
        <w:t xml:space="preserve"> - возвратить по принадлежности </w:t>
      </w:r>
      <w:r w:rsidR="00D97E30">
        <w:rPr>
          <w:sz w:val="26"/>
          <w:szCs w:val="26"/>
        </w:rPr>
        <w:t>Алиеву М.Р.</w:t>
      </w:r>
    </w:p>
    <w:p w:rsidR="00971198" w:rsidP="0097119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Россия, Республика Крым, 295000,  г. Симферополь, </w:t>
      </w:r>
      <w:r>
        <w:rPr>
          <w:rFonts w:ascii="Times New Roman" w:hAnsi="Times New Roman"/>
          <w:sz w:val="26"/>
          <w:szCs w:val="26"/>
        </w:rPr>
        <w:t>ул</w:t>
      </w:r>
      <w:r>
        <w:rPr>
          <w:rFonts w:ascii="Times New Roman" w:hAnsi="Times New Roman"/>
          <w:sz w:val="26"/>
          <w:szCs w:val="26"/>
        </w:rPr>
        <w:t>.Н</w:t>
      </w:r>
      <w:r>
        <w:rPr>
          <w:rFonts w:ascii="Times New Roman" w:hAnsi="Times New Roman"/>
          <w:sz w:val="26"/>
          <w:szCs w:val="26"/>
        </w:rPr>
        <w:t>абережная</w:t>
      </w:r>
      <w:r>
        <w:rPr>
          <w:rFonts w:ascii="Times New Roman" w:hAnsi="Times New Roman"/>
          <w:sz w:val="26"/>
          <w:szCs w:val="26"/>
        </w:rPr>
        <w:t xml:space="preserve"> им.60-летия СССР, 28, Почтовый адрес: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.С</w:t>
      </w:r>
      <w:r>
        <w:rPr>
          <w:rFonts w:ascii="Times New Roman" w:hAnsi="Times New Roman"/>
          <w:sz w:val="26"/>
          <w:szCs w:val="26"/>
        </w:rPr>
        <w:t>имферополь</w:t>
      </w:r>
      <w:r>
        <w:rPr>
          <w:rFonts w:ascii="Times New Roman" w:hAnsi="Times New Roman"/>
          <w:sz w:val="26"/>
          <w:szCs w:val="26"/>
        </w:rPr>
        <w:t>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 УИН: 0 КБК: 828 1 16 01083 01 0028 140.</w:t>
      </w:r>
      <w:r>
        <w:rPr>
          <w:rFonts w:ascii="Times New Roman" w:hAnsi="Times New Roman" w:cs="Times New Roman"/>
          <w:sz w:val="26"/>
          <w:szCs w:val="26"/>
        </w:rPr>
        <w:t xml:space="preserve"> Наименование платежа: оплата штрафа за административное правонарушение, предусмотренное ч.2 ст.8.28 КоАП РФ.</w:t>
      </w:r>
    </w:p>
    <w:p w:rsidR="00971198" w:rsidP="00971198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971198" w:rsidP="00971198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</w:t>
      </w:r>
    </w:p>
    <w:p w:rsidR="00971198" w:rsidP="00971198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 </w:t>
      </w:r>
      <w:r w:rsidR="00D97E30">
        <w:rPr>
          <w:sz w:val="26"/>
          <w:szCs w:val="26"/>
        </w:rPr>
        <w:t>Алиеву М.Р.</w:t>
      </w:r>
      <w:r>
        <w:rPr>
          <w:sz w:val="26"/>
          <w:szCs w:val="26"/>
        </w:rPr>
        <w:t>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971198" w:rsidP="00971198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971198" w:rsidP="00971198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181A92" w:rsidRPr="00F6708F" w:rsidP="00181A9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6708F">
        <w:rPr>
          <w:rFonts w:ascii="Times New Roman" w:hAnsi="Times New Roman"/>
          <w:sz w:val="26"/>
          <w:szCs w:val="26"/>
        </w:rPr>
        <w:t xml:space="preserve">Мировой судья: </w:t>
      </w:r>
      <w:r w:rsidRPr="00F6708F">
        <w:rPr>
          <w:rFonts w:ascii="Times New Roman" w:hAnsi="Times New Roman"/>
          <w:sz w:val="26"/>
          <w:szCs w:val="26"/>
        </w:rPr>
        <w:t>п</w:t>
      </w:r>
      <w:r w:rsidRPr="00F6708F">
        <w:rPr>
          <w:rFonts w:ascii="Times New Roman" w:hAnsi="Times New Roman"/>
          <w:sz w:val="26"/>
          <w:szCs w:val="26"/>
        </w:rPr>
        <w:t>/п</w:t>
      </w:r>
    </w:p>
    <w:p w:rsidR="00181A92" w:rsidRPr="00F6708F" w:rsidP="00181A9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6708F">
        <w:rPr>
          <w:rFonts w:ascii="Times New Roman" w:hAnsi="Times New Roman"/>
          <w:sz w:val="26"/>
          <w:szCs w:val="26"/>
        </w:rPr>
        <w:t>Копия верна</w:t>
      </w:r>
    </w:p>
    <w:p w:rsidR="00181A92" w:rsidRPr="00F6708F" w:rsidP="00181A92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76B71" w:rsidRPr="00181A92" w:rsidP="00181A92">
      <w:pPr>
        <w:ind w:firstLine="567"/>
        <w:jc w:val="both"/>
        <w:rPr>
          <w:sz w:val="26"/>
          <w:szCs w:val="26"/>
        </w:rPr>
      </w:pPr>
      <w:r w:rsidRPr="00F6708F">
        <w:rPr>
          <w:rFonts w:ascii="Times New Roman" w:hAnsi="Times New Roman"/>
          <w:sz w:val="26"/>
          <w:szCs w:val="26"/>
        </w:rPr>
        <w:t>Мировой судья: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13"/>
    <w:rsid w:val="001154FE"/>
    <w:rsid w:val="00181A92"/>
    <w:rsid w:val="00576B71"/>
    <w:rsid w:val="005A2713"/>
    <w:rsid w:val="00971198"/>
    <w:rsid w:val="00D80DD7"/>
    <w:rsid w:val="00D97E30"/>
    <w:rsid w:val="00F67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1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semiHidden/>
    <w:unhideWhenUsed/>
    <w:rsid w:val="009711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97119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">
    <w:name w:val="Основной текст_"/>
    <w:basedOn w:val="DefaultParagraphFont"/>
    <w:link w:val="1"/>
    <w:locked/>
    <w:rsid w:val="0097119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71198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D97E3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97E30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