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8D6A2F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 w:rsidR="00C149B5">
        <w:rPr>
          <w:sz w:val="26"/>
          <w:szCs w:val="26"/>
        </w:rPr>
        <w:t>1</w:t>
      </w:r>
      <w:r w:rsidRPr="00FC5D49">
        <w:rPr>
          <w:sz w:val="26"/>
          <w:szCs w:val="26"/>
        </w:rPr>
        <w:t>-</w:t>
      </w:r>
      <w:r w:rsidR="00C149B5">
        <w:rPr>
          <w:sz w:val="26"/>
          <w:szCs w:val="26"/>
        </w:rPr>
        <w:t>236</w:t>
      </w:r>
      <w:r w:rsidR="00B9540A">
        <w:rPr>
          <w:sz w:val="26"/>
          <w:szCs w:val="26"/>
        </w:rPr>
        <w:t>/202</w:t>
      </w:r>
      <w:r w:rsidR="00B540FC">
        <w:rPr>
          <w:sz w:val="26"/>
          <w:szCs w:val="26"/>
        </w:rPr>
        <w:t>2</w:t>
      </w:r>
    </w:p>
    <w:p w:rsidR="006C33EE" w:rsidRPr="00FC5D49" w:rsidP="008D6A2F">
      <w:pPr>
        <w:ind w:right="-2" w:firstLine="567"/>
        <w:jc w:val="right"/>
        <w:rPr>
          <w:sz w:val="26"/>
          <w:szCs w:val="26"/>
        </w:rPr>
      </w:pPr>
    </w:p>
    <w:p w:rsidR="006C33EE" w:rsidRPr="00FC5D49" w:rsidP="008D6A2F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</w:p>
    <w:p w:rsidR="00C149B5" w:rsidRPr="00C31AB8" w:rsidP="00C149B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05 июля </w:t>
      </w:r>
      <w:r w:rsidRPr="00C31AB8">
        <w:rPr>
          <w:sz w:val="26"/>
          <w:szCs w:val="26"/>
        </w:rPr>
        <w:t>202</w:t>
      </w:r>
      <w:r>
        <w:rPr>
          <w:sz w:val="26"/>
          <w:szCs w:val="26"/>
        </w:rPr>
        <w:t xml:space="preserve">2 </w:t>
      </w:r>
      <w:r w:rsidRPr="00C31AB8">
        <w:rPr>
          <w:sz w:val="26"/>
          <w:szCs w:val="26"/>
        </w:rPr>
        <w:t xml:space="preserve">года       </w:t>
      </w:r>
      <w:r>
        <w:rPr>
          <w:sz w:val="26"/>
          <w:szCs w:val="26"/>
        </w:rPr>
        <w:t xml:space="preserve">   </w:t>
      </w:r>
      <w:r w:rsidRPr="00C31AB8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       </w:t>
      </w:r>
      <w:r w:rsidRPr="00C31AB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C31A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</w:t>
      </w:r>
      <w:r w:rsidRPr="00C31AB8">
        <w:rPr>
          <w:sz w:val="26"/>
          <w:szCs w:val="26"/>
        </w:rPr>
        <w:t xml:space="preserve">г. Белогорск                                                       </w:t>
      </w:r>
    </w:p>
    <w:p w:rsidR="00654E3E" w:rsidP="00C149B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</w:t>
      </w:r>
      <w:r w:rsidRPr="00D16D2F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D16D2F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Pr="00D16D2F">
        <w:rPr>
          <w:sz w:val="26"/>
          <w:szCs w:val="26"/>
        </w:rPr>
        <w:t xml:space="preserve"> судебного участка № 31 Белогорского судебного района Республики Крым</w:t>
      </w:r>
      <w:r>
        <w:rPr>
          <w:sz w:val="26"/>
          <w:szCs w:val="26"/>
        </w:rPr>
        <w:t xml:space="preserve"> - м</w:t>
      </w:r>
      <w:r w:rsidRPr="00D16D2F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 xml:space="preserve"> Белогорского судебного района Республики Крым Н</w:t>
      </w:r>
      <w:r>
        <w:rPr>
          <w:sz w:val="26"/>
          <w:szCs w:val="26"/>
        </w:rPr>
        <w:t>овиков С.Р.,</w:t>
      </w:r>
      <w:r w:rsidRPr="00C149B5">
        <w:rPr>
          <w:sz w:val="26"/>
          <w:szCs w:val="26"/>
        </w:rPr>
        <w:t xml:space="preserve"> </w:t>
      </w:r>
      <w:r w:rsidRPr="00C31AB8">
        <w:rPr>
          <w:sz w:val="26"/>
          <w:szCs w:val="26"/>
        </w:rPr>
        <w:t>рассмотрев в открытом судебном заседании в зале судебных заседаний материалы дела об административном правонарушении</w:t>
      </w:r>
      <w:r>
        <w:rPr>
          <w:sz w:val="26"/>
          <w:szCs w:val="26"/>
        </w:rPr>
        <w:t xml:space="preserve"> в</w:t>
      </w:r>
      <w:r w:rsidRPr="00C31AB8">
        <w:rPr>
          <w:sz w:val="26"/>
          <w:szCs w:val="26"/>
        </w:rPr>
        <w:t xml:space="preserve"> отношении</w:t>
      </w:r>
      <w:r w:rsidR="0096493A">
        <w:rPr>
          <w:sz w:val="26"/>
          <w:szCs w:val="26"/>
        </w:rPr>
        <w:t xml:space="preserve"> </w:t>
      </w:r>
    </w:p>
    <w:p w:rsidR="006C33EE" w:rsidRPr="00FC5D49" w:rsidP="00C149B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>место работы</w:t>
      </w:r>
      <w:r w:rsidRPr="008F7F36" w:rsidR="008F7F36">
        <w:rPr>
          <w:sz w:val="26"/>
          <w:szCs w:val="26"/>
        </w:rPr>
        <w:t>&gt;</w:t>
      </w:r>
      <w:r w:rsidR="008F7F36">
        <w:rPr>
          <w:sz w:val="26"/>
          <w:szCs w:val="26"/>
        </w:rPr>
        <w:t xml:space="preserve"> </w:t>
      </w:r>
      <w:r w:rsidR="00C149B5">
        <w:rPr>
          <w:sz w:val="26"/>
          <w:szCs w:val="26"/>
        </w:rPr>
        <w:t>Панина Александра Ивановича</w:t>
      </w:r>
      <w:r>
        <w:rPr>
          <w:sz w:val="26"/>
          <w:szCs w:val="26"/>
        </w:rPr>
        <w:t>,</w:t>
      </w:r>
      <w:r w:rsidR="008F7F36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>персональные данные</w:t>
      </w:r>
      <w:r w:rsidRPr="008F7F36" w:rsidR="008F7F36">
        <w:rPr>
          <w:sz w:val="26"/>
          <w:szCs w:val="26"/>
        </w:rPr>
        <w:t>&gt;</w:t>
      </w:r>
      <w:r w:rsidR="00C149B5">
        <w:rPr>
          <w:sz w:val="26"/>
          <w:szCs w:val="26"/>
        </w:rPr>
        <w:t>,</w:t>
      </w:r>
    </w:p>
    <w:p w:rsidR="006C33EE" w:rsidP="00C149B5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о привлечении к административной ответственности по ст.19.7 КоАП РФ,</w:t>
      </w:r>
    </w:p>
    <w:p w:rsidR="00654E3E" w:rsidRPr="00FC5D49" w:rsidP="00C149B5">
      <w:pPr>
        <w:ind w:right="-2" w:firstLine="567"/>
        <w:jc w:val="both"/>
        <w:rPr>
          <w:sz w:val="26"/>
          <w:szCs w:val="26"/>
        </w:rPr>
      </w:pPr>
    </w:p>
    <w:p w:rsidR="006C33EE" w:rsidP="00C149B5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У С Т А Н О В И Л:</w:t>
      </w:r>
    </w:p>
    <w:p w:rsidR="00654E3E" w:rsidRPr="00FC5D49" w:rsidP="00C149B5">
      <w:pPr>
        <w:ind w:right="-2" w:firstLine="567"/>
        <w:jc w:val="center"/>
        <w:rPr>
          <w:sz w:val="26"/>
          <w:szCs w:val="26"/>
        </w:rPr>
      </w:pPr>
    </w:p>
    <w:p w:rsidR="00DF009A" w:rsidP="00DF009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Панин А.И</w:t>
      </w:r>
      <w:r w:rsidR="00B54D50">
        <w:rPr>
          <w:sz w:val="26"/>
          <w:szCs w:val="26"/>
        </w:rPr>
        <w:t>.</w:t>
      </w:r>
      <w:r w:rsidR="004A6893">
        <w:rPr>
          <w:sz w:val="26"/>
          <w:szCs w:val="26"/>
        </w:rPr>
        <w:t>, в нарушение ч.1 ст.6</w:t>
      </w:r>
      <w:r>
        <w:rPr>
          <w:sz w:val="26"/>
          <w:szCs w:val="26"/>
        </w:rPr>
        <w:t xml:space="preserve"> </w:t>
      </w:r>
      <w:r w:rsidR="004A6893">
        <w:rPr>
          <w:sz w:val="26"/>
          <w:szCs w:val="26"/>
        </w:rPr>
        <w:t xml:space="preserve">Закона Республики Крым от 19.01.2015 года </w:t>
      </w:r>
      <w:r w:rsidR="00654E3E">
        <w:rPr>
          <w:sz w:val="26"/>
          <w:szCs w:val="26"/>
        </w:rPr>
        <w:t xml:space="preserve">  </w:t>
      </w:r>
      <w:r w:rsidR="004A6893">
        <w:rPr>
          <w:sz w:val="26"/>
          <w:szCs w:val="26"/>
        </w:rPr>
        <w:t>№ 70-ЗРК/2015 «О регистре муниципальных нормативных правовых актов Респуб</w:t>
      </w:r>
      <w:r w:rsidR="00B54D50">
        <w:rPr>
          <w:sz w:val="26"/>
          <w:szCs w:val="26"/>
        </w:rPr>
        <w:t>лики Крым</w:t>
      </w:r>
      <w:r>
        <w:rPr>
          <w:sz w:val="26"/>
          <w:szCs w:val="26"/>
        </w:rPr>
        <w:t>»</w:t>
      </w:r>
      <w:r w:rsidR="008F7F36">
        <w:rPr>
          <w:sz w:val="26"/>
          <w:szCs w:val="26"/>
        </w:rPr>
        <w:t xml:space="preserve">, в срок, не позднее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>дата</w:t>
      </w:r>
      <w:r w:rsidRPr="008F7F36" w:rsidR="008F7F36">
        <w:rPr>
          <w:sz w:val="26"/>
          <w:szCs w:val="26"/>
        </w:rPr>
        <w:t>&gt;</w:t>
      </w:r>
      <w:r w:rsidR="00B9540A">
        <w:rPr>
          <w:sz w:val="26"/>
          <w:szCs w:val="26"/>
        </w:rPr>
        <w:t xml:space="preserve">, не </w:t>
      </w:r>
      <w:r w:rsidR="004A6893">
        <w:rPr>
          <w:sz w:val="26"/>
          <w:szCs w:val="26"/>
        </w:rPr>
        <w:t>направил</w:t>
      </w:r>
      <w:r w:rsidR="006C33EE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4A6893">
        <w:rPr>
          <w:sz w:val="26"/>
          <w:szCs w:val="26"/>
        </w:rPr>
        <w:t xml:space="preserve">Министерство </w:t>
      </w:r>
      <w:r>
        <w:rPr>
          <w:sz w:val="26"/>
          <w:szCs w:val="26"/>
        </w:rPr>
        <w:t>ю</w:t>
      </w:r>
      <w:r w:rsidR="004A6893">
        <w:rPr>
          <w:sz w:val="26"/>
          <w:szCs w:val="26"/>
        </w:rPr>
        <w:t xml:space="preserve">стиции Республики Крым для включения в Регистр муниципальных нормативных правовых актов Республики Крым </w:t>
      </w:r>
      <w:r w:rsidRPr="00B54D50" w:rsidR="00B54D50">
        <w:rPr>
          <w:sz w:val="26"/>
          <w:szCs w:val="26"/>
        </w:rPr>
        <w:t xml:space="preserve">копии решений </w:t>
      </w:r>
      <w:r>
        <w:rPr>
          <w:sz w:val="26"/>
          <w:szCs w:val="26"/>
        </w:rPr>
        <w:t>Русаковского</w:t>
      </w:r>
      <w:r w:rsidRPr="00D53A1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совета от 1</w:t>
      </w:r>
      <w:r w:rsidRPr="00B54D50" w:rsidR="00B54D50">
        <w:rPr>
          <w:sz w:val="26"/>
          <w:szCs w:val="26"/>
        </w:rPr>
        <w:t>8.0</w:t>
      </w:r>
      <w:r>
        <w:rPr>
          <w:sz w:val="26"/>
          <w:szCs w:val="26"/>
        </w:rPr>
        <w:t>4</w:t>
      </w:r>
      <w:r w:rsidRPr="00B54D50" w:rsidR="00B54D50">
        <w:rPr>
          <w:sz w:val="26"/>
          <w:szCs w:val="26"/>
        </w:rPr>
        <w:t xml:space="preserve">.2022 № </w:t>
      </w:r>
      <w:r>
        <w:rPr>
          <w:sz w:val="26"/>
          <w:szCs w:val="26"/>
        </w:rPr>
        <w:t>118</w:t>
      </w:r>
      <w:r w:rsidRPr="00B54D50" w:rsidR="00B54D50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Положение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муниципальном жилищном контроле на территории муниципального образования </w:t>
      </w:r>
      <w:r>
        <w:rPr>
          <w:sz w:val="26"/>
          <w:szCs w:val="26"/>
        </w:rPr>
        <w:t>Русаковское</w:t>
      </w:r>
      <w:r>
        <w:rPr>
          <w:sz w:val="26"/>
          <w:szCs w:val="26"/>
        </w:rPr>
        <w:t xml:space="preserve"> сельское поселение Белогорского района Республики Крым, утвержденное решением </w:t>
      </w:r>
      <w:r>
        <w:rPr>
          <w:sz w:val="26"/>
          <w:szCs w:val="26"/>
        </w:rPr>
        <w:t>Русаковского</w:t>
      </w:r>
      <w:r>
        <w:rPr>
          <w:sz w:val="26"/>
          <w:szCs w:val="26"/>
        </w:rPr>
        <w:t xml:space="preserve"> сельского совета Белогорского района Республики Крым от 30.09.2021 № 98», от 18.04.2022 № 116 «О внесении изменений в решение </w:t>
      </w:r>
      <w:r>
        <w:rPr>
          <w:sz w:val="26"/>
          <w:szCs w:val="26"/>
        </w:rPr>
        <w:t>Русаковского</w:t>
      </w:r>
      <w:r>
        <w:rPr>
          <w:sz w:val="26"/>
          <w:szCs w:val="26"/>
        </w:rPr>
        <w:t xml:space="preserve"> сельского совета от 28.12.2020 № 75 «Об утверждении порядка, условий и сроков внесения арендной платы за земли, находящиеся в собственности муниципального образования </w:t>
      </w:r>
      <w:r>
        <w:rPr>
          <w:sz w:val="26"/>
          <w:szCs w:val="26"/>
        </w:rPr>
        <w:t>Русаковское</w:t>
      </w:r>
      <w:r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Белогорского района Республики Крым», от 18.04.2022 № 115 «О внесении изменений в решение </w:t>
      </w:r>
      <w:r>
        <w:rPr>
          <w:sz w:val="26"/>
          <w:szCs w:val="26"/>
        </w:rPr>
        <w:t>Русаковского</w:t>
      </w:r>
      <w:r>
        <w:rPr>
          <w:sz w:val="26"/>
          <w:szCs w:val="26"/>
        </w:rPr>
        <w:t xml:space="preserve"> сельского совета от 23.11.2020 № 61 «Об утверждении земельного налога на территории муниципального образования </w:t>
      </w:r>
      <w:r>
        <w:rPr>
          <w:sz w:val="26"/>
          <w:szCs w:val="26"/>
        </w:rPr>
        <w:t>Русаковское</w:t>
      </w:r>
      <w:r>
        <w:rPr>
          <w:sz w:val="26"/>
          <w:szCs w:val="26"/>
        </w:rPr>
        <w:t xml:space="preserve"> сельское поселение Белогорского района Республики Крым с 01.01.2021», от 18.04.2022 № 114 «Об утверждении правил создани</w:t>
      </w:r>
      <w:r>
        <w:rPr>
          <w:sz w:val="26"/>
          <w:szCs w:val="26"/>
        </w:rPr>
        <w:t>я, содержания и охраны зелен</w:t>
      </w:r>
      <w:r>
        <w:rPr>
          <w:sz w:val="26"/>
          <w:szCs w:val="26"/>
        </w:rPr>
        <w:t xml:space="preserve">ых насаждений на территории муниципального образования </w:t>
      </w:r>
      <w:r>
        <w:rPr>
          <w:sz w:val="26"/>
          <w:szCs w:val="26"/>
        </w:rPr>
        <w:t>Русаковское</w:t>
      </w:r>
      <w:r>
        <w:rPr>
          <w:sz w:val="26"/>
          <w:szCs w:val="26"/>
        </w:rPr>
        <w:t xml:space="preserve"> сельское поселение Белогорского района Республики Крым».</w:t>
      </w:r>
    </w:p>
    <w:p w:rsidR="00DF009A" w:rsidP="00DF009A">
      <w:pPr>
        <w:ind w:right="-2" w:firstLine="567"/>
        <w:jc w:val="both"/>
        <w:rPr>
          <w:rStyle w:val="cnsl"/>
          <w:sz w:val="26"/>
          <w:szCs w:val="26"/>
          <w:shd w:val="clear" w:color="auto" w:fill="FFFFFF"/>
        </w:rPr>
      </w:pPr>
      <w:r w:rsidRPr="009F34F6">
        <w:rPr>
          <w:sz w:val="26"/>
          <w:szCs w:val="26"/>
        </w:rPr>
        <w:t>В</w:t>
      </w:r>
      <w:r w:rsidRPr="009F34F6">
        <w:rPr>
          <w:rStyle w:val="cnsl"/>
          <w:sz w:val="26"/>
          <w:szCs w:val="26"/>
          <w:shd w:val="clear" w:color="auto" w:fill="FFFFFF"/>
        </w:rPr>
        <w:t xml:space="preserve"> судебном заседании </w:t>
      </w:r>
      <w:r>
        <w:rPr>
          <w:sz w:val="26"/>
          <w:szCs w:val="26"/>
        </w:rPr>
        <w:t>Панин А.И</w:t>
      </w:r>
      <w:r w:rsidRPr="005313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F34F6">
        <w:rPr>
          <w:rStyle w:val="cnsl"/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>
        <w:rPr>
          <w:sz w:val="26"/>
          <w:szCs w:val="26"/>
        </w:rPr>
        <w:t xml:space="preserve">подтвердил </w:t>
      </w:r>
      <w:r>
        <w:rPr>
          <w:sz w:val="26"/>
          <w:szCs w:val="26"/>
        </w:rPr>
        <w:t>обстоятельства</w:t>
      </w:r>
      <w:r>
        <w:rPr>
          <w:sz w:val="26"/>
          <w:szCs w:val="26"/>
        </w:rPr>
        <w:t xml:space="preserve"> </w:t>
      </w:r>
      <w:r w:rsidRPr="009D734B">
        <w:rPr>
          <w:rStyle w:val="cnsl"/>
          <w:sz w:val="26"/>
          <w:szCs w:val="26"/>
          <w:shd w:val="clear" w:color="auto" w:fill="FFFFFF"/>
        </w:rPr>
        <w:t xml:space="preserve">содеянного в соответствии </w:t>
      </w:r>
      <w:r>
        <w:rPr>
          <w:rStyle w:val="cnsl"/>
          <w:sz w:val="26"/>
          <w:szCs w:val="26"/>
          <w:shd w:val="clear" w:color="auto" w:fill="FFFFFF"/>
        </w:rPr>
        <w:t>постановлением о возбуждении дела об административном правонарушении</w:t>
      </w:r>
      <w:r w:rsidRPr="001B282D">
        <w:rPr>
          <w:rStyle w:val="cnsl"/>
          <w:sz w:val="26"/>
          <w:szCs w:val="26"/>
          <w:shd w:val="clear" w:color="auto" w:fill="FFFFFF"/>
        </w:rPr>
        <w:t>,</w:t>
      </w:r>
      <w:r w:rsidRPr="001B282D"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 xml:space="preserve">в содеянном раскаялся. </w:t>
      </w:r>
    </w:p>
    <w:p w:rsidR="00DF009A" w:rsidRPr="0053130F" w:rsidP="00DF00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Помощник прокурора Якимов Р.С.</w:t>
      </w:r>
      <w:r w:rsidRPr="0053130F">
        <w:rPr>
          <w:sz w:val="26"/>
          <w:szCs w:val="26"/>
        </w:rPr>
        <w:t xml:space="preserve"> в судебном заседании полагал обоснованным постановление о возбуждении дела об административном правонарушении в отношении </w:t>
      </w:r>
      <w:r>
        <w:rPr>
          <w:sz w:val="26"/>
          <w:szCs w:val="26"/>
        </w:rPr>
        <w:t>Панина А.И</w:t>
      </w:r>
      <w:r w:rsidRPr="0053130F">
        <w:rPr>
          <w:sz w:val="26"/>
          <w:szCs w:val="26"/>
        </w:rPr>
        <w:t>., просил назначить наказание в пределах санкции ст.19.</w:t>
      </w:r>
      <w:r w:rsidR="002F4508">
        <w:rPr>
          <w:sz w:val="26"/>
          <w:szCs w:val="26"/>
        </w:rPr>
        <w:t>7</w:t>
      </w:r>
      <w:r w:rsidRPr="0053130F">
        <w:rPr>
          <w:sz w:val="26"/>
          <w:szCs w:val="26"/>
        </w:rPr>
        <w:t xml:space="preserve"> КоАП РФ.</w:t>
      </w:r>
    </w:p>
    <w:p w:rsidR="00965977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DF009A">
        <w:rPr>
          <w:sz w:val="26"/>
          <w:szCs w:val="26"/>
        </w:rPr>
        <w:t xml:space="preserve">Панина А.И., </w:t>
      </w:r>
      <w:r>
        <w:rPr>
          <w:sz w:val="26"/>
          <w:szCs w:val="26"/>
        </w:rPr>
        <w:t xml:space="preserve">мнение </w:t>
      </w:r>
      <w:r w:rsidR="00DF009A">
        <w:rPr>
          <w:sz w:val="26"/>
          <w:szCs w:val="26"/>
        </w:rPr>
        <w:t>помощника прокурора</w:t>
      </w:r>
      <w:r>
        <w:rPr>
          <w:sz w:val="26"/>
          <w:szCs w:val="26"/>
        </w:rPr>
        <w:t>,</w:t>
      </w:r>
      <w:r w:rsidR="00DF009A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87827" w:rsidR="00B9540A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96493A" w:rsidRPr="003F3E4C" w:rsidP="0096493A">
      <w:pPr>
        <w:spacing w:line="280" w:lineRule="exact"/>
        <w:ind w:right="-2" w:firstLine="567"/>
        <w:jc w:val="both"/>
        <w:rPr>
          <w:sz w:val="26"/>
          <w:szCs w:val="26"/>
        </w:rPr>
      </w:pPr>
      <w:r w:rsidRPr="003F3E4C">
        <w:rPr>
          <w:sz w:val="26"/>
          <w:szCs w:val="26"/>
        </w:rPr>
        <w:t xml:space="preserve"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</w:t>
      </w:r>
      <w:r w:rsidRPr="003F3E4C">
        <w:rPr>
          <w:sz w:val="26"/>
          <w:szCs w:val="26"/>
        </w:rPr>
        <w:t>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 w:rsidRPr="003F3E4C">
        <w:rPr>
          <w:sz w:val="26"/>
          <w:szCs w:val="26"/>
        </w:rPr>
        <w:t xml:space="preserve"> </w:t>
      </w:r>
      <w:r w:rsidRPr="003F3E4C">
        <w:rPr>
          <w:sz w:val="26"/>
          <w:szCs w:val="26"/>
        </w:rP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</w:t>
      </w:r>
      <w:r w:rsidRPr="003F3E4C">
        <w:rPr>
          <w:sz w:val="26"/>
          <w:szCs w:val="26"/>
        </w:rPr>
        <w:t xml:space="preserve"> </w:t>
      </w:r>
      <w:r w:rsidRPr="003F3E4C">
        <w:rPr>
          <w:sz w:val="26"/>
          <w:szCs w:val="26"/>
        </w:rPr>
        <w:t>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</w:t>
      </w:r>
      <w:r w:rsidRPr="003F3E4C">
        <w:rPr>
          <w:sz w:val="26"/>
          <w:szCs w:val="26"/>
        </w:rPr>
        <w:t xml:space="preserve"> 19.7.7, 19.7.8, 19.7.9, 19.7.12, 19.7.13, 19.7.14, 19.7.15, 19.8, 19.8.3 настоящего Кодекса.</w:t>
      </w:r>
    </w:p>
    <w:p w:rsidR="00DF009A" w:rsidRPr="00DF009A" w:rsidP="00DF009A">
      <w:pPr>
        <w:spacing w:line="280" w:lineRule="exact"/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DF009A">
        <w:rPr>
          <w:rFonts w:eastAsiaTheme="minorHAnsi"/>
          <w:sz w:val="26"/>
          <w:szCs w:val="26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DF009A" w:rsidP="00DF009A">
      <w:pPr>
        <w:spacing w:line="280" w:lineRule="exact"/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DF009A">
        <w:rPr>
          <w:rFonts w:eastAsiaTheme="minorHAnsi"/>
          <w:sz w:val="26"/>
          <w:szCs w:val="26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DF009A" w:rsidRPr="00DF009A" w:rsidP="00DF009A">
      <w:pPr>
        <w:spacing w:line="280" w:lineRule="exact"/>
        <w:ind w:right="-2" w:firstLine="567"/>
        <w:jc w:val="both"/>
        <w:rPr>
          <w:rFonts w:eastAsiaTheme="minorHAnsi"/>
          <w:sz w:val="26"/>
          <w:szCs w:val="26"/>
          <w:lang w:eastAsia="en-US"/>
        </w:rPr>
      </w:pPr>
      <w:r w:rsidRPr="00DF009A">
        <w:rPr>
          <w:rFonts w:eastAsiaTheme="minorHAnsi"/>
          <w:sz w:val="26"/>
          <w:szCs w:val="26"/>
          <w:lang w:eastAsia="en-US"/>
        </w:rPr>
        <w:t>В силу части 1 статьи 43.1 Федерального закона от 06.10.2003 N 131-ФЗ "Об общих принципах организации местного самоуправления в Российской Федерации"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 субъекта</w:t>
      </w:r>
      <w:r w:rsidRPr="00DF009A">
        <w:rPr>
          <w:rFonts w:eastAsiaTheme="minorHAnsi"/>
          <w:sz w:val="26"/>
          <w:szCs w:val="26"/>
          <w:lang w:eastAsia="en-US"/>
        </w:rPr>
        <w:t xml:space="preserve"> Российской Федерации в порядке, установленном законом субъекта Российской Федерации.</w:t>
      </w:r>
    </w:p>
    <w:p w:rsidR="00025C55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DF009A">
        <w:rPr>
          <w:sz w:val="26"/>
          <w:szCs w:val="26"/>
        </w:rPr>
        <w:t>Согласно ч. 1 ст. 6 Закона Республики Крым от 19 января 2015 года</w:t>
      </w:r>
      <w:r w:rsidRPr="00DF009A" w:rsidR="00DF009A">
        <w:rPr>
          <w:sz w:val="26"/>
          <w:szCs w:val="26"/>
        </w:rPr>
        <w:t xml:space="preserve">                             №</w:t>
      </w:r>
      <w:r w:rsidRPr="00DF009A">
        <w:rPr>
          <w:sz w:val="26"/>
          <w:szCs w:val="26"/>
        </w:rPr>
        <w:t>70-ЗРК/2015 "О регистре</w:t>
      </w:r>
      <w:r w:rsidRPr="00025C55">
        <w:rPr>
          <w:sz w:val="26"/>
          <w:szCs w:val="26"/>
        </w:rPr>
        <w:t xml:space="preserve"> муниципальных нормативных правовых актов Республики Крым"</w:t>
      </w:r>
      <w:r w:rsidR="00DF009A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025C55">
        <w:rPr>
          <w:sz w:val="26"/>
          <w:szCs w:val="26"/>
        </w:rPr>
        <w:t>лавы муниципальных образований обязаны представить в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уполномоченный орган для включения в Регистр: копии муниципальных нормативных правовых актов  на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бумажном и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электронном носителях в течение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15 дней со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дня их принятия;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 xml:space="preserve">копии  дополнительных сведений к нормативным </w:t>
      </w:r>
      <w:r w:rsidR="00DF009A">
        <w:rPr>
          <w:sz w:val="26"/>
          <w:szCs w:val="26"/>
        </w:rPr>
        <w:t xml:space="preserve">правовым </w:t>
      </w:r>
      <w:r w:rsidRPr="00025C55">
        <w:rPr>
          <w:sz w:val="26"/>
          <w:szCs w:val="26"/>
        </w:rPr>
        <w:t xml:space="preserve">актам, предусмотренные частью  4 статьи </w:t>
      </w:r>
      <w:r w:rsidR="00DF009A">
        <w:rPr>
          <w:sz w:val="26"/>
          <w:szCs w:val="26"/>
        </w:rPr>
        <w:t xml:space="preserve">5 </w:t>
      </w:r>
      <w:r w:rsidRPr="00025C55">
        <w:rPr>
          <w:sz w:val="26"/>
          <w:szCs w:val="26"/>
        </w:rPr>
        <w:t>настоящего Закона, за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исключением экспертных заключений уполномоченного органа, на бумажных и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электронных носителях в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 xml:space="preserve">течение 15 дней  со </w:t>
      </w:r>
      <w:r w:rsidR="00DF009A">
        <w:rPr>
          <w:sz w:val="26"/>
          <w:szCs w:val="26"/>
        </w:rPr>
        <w:t xml:space="preserve">дня </w:t>
      </w:r>
      <w:r w:rsidRPr="00025C55">
        <w:rPr>
          <w:sz w:val="26"/>
          <w:szCs w:val="26"/>
        </w:rPr>
        <w:t>их поступления в органы местного самоуправления; сведения об источниках и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 xml:space="preserve">датах официального опубликования (обнародования) нормативных правовых актов </w:t>
      </w:r>
      <w:r w:rsidRPr="00025C55">
        <w:rPr>
          <w:sz w:val="26"/>
          <w:szCs w:val="26"/>
        </w:rPr>
        <w:t>втечение</w:t>
      </w:r>
      <w:r w:rsidRPr="00025C55">
        <w:rPr>
          <w:sz w:val="26"/>
          <w:szCs w:val="26"/>
        </w:rPr>
        <w:t xml:space="preserve"> 15 дней со дня их</w:t>
      </w:r>
      <w:r w:rsidR="00DF009A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официального опубликования (обнародования).</w:t>
      </w:r>
    </w:p>
    <w:p w:rsidR="00DF009A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8A0D81">
        <w:rPr>
          <w:sz w:val="26"/>
          <w:szCs w:val="26"/>
        </w:rPr>
        <w:t>Факт</w:t>
      </w:r>
      <w:r w:rsidRPr="008A0D8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8A0D81">
        <w:rPr>
          <w:sz w:val="26"/>
          <w:szCs w:val="26"/>
        </w:rPr>
        <w:t xml:space="preserve"> </w:t>
      </w:r>
      <w:r>
        <w:rPr>
          <w:sz w:val="26"/>
          <w:szCs w:val="26"/>
        </w:rPr>
        <w:t>Панина А.И</w:t>
      </w:r>
      <w:r w:rsidRPr="005313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A0D81">
        <w:rPr>
          <w:sz w:val="26"/>
          <w:szCs w:val="26"/>
        </w:rPr>
        <w:t xml:space="preserve">в совершении административного правонарушения, помимо признания вины последним, </w:t>
      </w:r>
      <w:r w:rsidRPr="0053130F">
        <w:rPr>
          <w:sz w:val="26"/>
          <w:szCs w:val="26"/>
        </w:rPr>
        <w:t xml:space="preserve">объективно подтверждается </w:t>
      </w:r>
      <w:r w:rsidRPr="0053130F">
        <w:rPr>
          <w:sz w:val="26"/>
          <w:szCs w:val="26"/>
          <w:shd w:val="clear" w:color="auto" w:fill="FFFFFF"/>
        </w:rPr>
        <w:t xml:space="preserve"> </w:t>
      </w:r>
      <w:r w:rsidRPr="0053130F">
        <w:rPr>
          <w:sz w:val="26"/>
          <w:szCs w:val="26"/>
        </w:rPr>
        <w:t>материалами</w:t>
      </w:r>
      <w:r w:rsidRPr="0053130F">
        <w:rPr>
          <w:sz w:val="26"/>
          <w:szCs w:val="26"/>
          <w:shd w:val="clear" w:color="auto" w:fill="FFFFFF"/>
        </w:rPr>
        <w:t xml:space="preserve"> дела, исследованными в ходе судебного заседания</w:t>
      </w:r>
      <w:r w:rsidRPr="0053130F">
        <w:rPr>
          <w:sz w:val="26"/>
          <w:szCs w:val="26"/>
        </w:rPr>
        <w:t xml:space="preserve">: </w:t>
      </w:r>
    </w:p>
    <w:p w:rsidR="00DF009A" w:rsidP="00DF009A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3130F">
        <w:rPr>
          <w:sz w:val="26"/>
          <w:szCs w:val="26"/>
        </w:rPr>
        <w:t xml:space="preserve">постановлением прокурора Белогорского района </w:t>
      </w:r>
      <w:r w:rsidRPr="0053130F">
        <w:rPr>
          <w:sz w:val="26"/>
          <w:szCs w:val="26"/>
        </w:rPr>
        <w:t>от</w:t>
      </w:r>
      <w:r w:rsidRPr="0053130F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>дата</w:t>
      </w:r>
      <w:r w:rsidRPr="008F7F36" w:rsidR="008F7F36">
        <w:rPr>
          <w:sz w:val="26"/>
          <w:szCs w:val="26"/>
        </w:rPr>
        <w:t>&gt;</w:t>
      </w:r>
      <w:r w:rsidRPr="0053130F">
        <w:rPr>
          <w:sz w:val="26"/>
          <w:szCs w:val="26"/>
        </w:rPr>
        <w:t xml:space="preserve"> о возбуждении дела об административном правонарушении в отношении </w:t>
      </w:r>
      <w:r>
        <w:rPr>
          <w:sz w:val="26"/>
          <w:szCs w:val="26"/>
        </w:rPr>
        <w:t>Панина А.И</w:t>
      </w:r>
      <w:r w:rsidRPr="0053130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3130F">
        <w:rPr>
          <w:sz w:val="26"/>
          <w:szCs w:val="26"/>
        </w:rPr>
        <w:t>по ст. 19.</w:t>
      </w:r>
      <w:r>
        <w:rPr>
          <w:sz w:val="26"/>
          <w:szCs w:val="26"/>
        </w:rPr>
        <w:t>7</w:t>
      </w:r>
      <w:r w:rsidRPr="0053130F">
        <w:rPr>
          <w:sz w:val="26"/>
          <w:szCs w:val="26"/>
        </w:rPr>
        <w:t xml:space="preserve"> КоАП РФ;</w:t>
      </w:r>
    </w:p>
    <w:p w:rsidR="00B540FC" w:rsidP="00DF009A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C55">
        <w:rPr>
          <w:sz w:val="26"/>
          <w:szCs w:val="26"/>
        </w:rPr>
        <w:t>копией решения</w:t>
      </w:r>
      <w:r w:rsidR="00DF009A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&gt;</w:t>
      </w:r>
      <w:r w:rsidR="008F7F36">
        <w:rPr>
          <w:sz w:val="26"/>
          <w:szCs w:val="26"/>
        </w:rPr>
        <w:t xml:space="preserve"> </w:t>
      </w:r>
      <w:r w:rsidR="00025C55">
        <w:rPr>
          <w:sz w:val="26"/>
          <w:szCs w:val="26"/>
        </w:rPr>
        <w:t xml:space="preserve">сельского совета </w:t>
      </w:r>
      <w:r w:rsidR="00025C55">
        <w:rPr>
          <w:sz w:val="26"/>
          <w:szCs w:val="26"/>
        </w:rPr>
        <w:t>от</w:t>
      </w:r>
      <w:r w:rsidR="00025C55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>дата</w:t>
      </w:r>
      <w:r w:rsidRPr="008F7F36" w:rsidR="008F7F36">
        <w:rPr>
          <w:sz w:val="26"/>
          <w:szCs w:val="26"/>
        </w:rPr>
        <w:t>&gt;</w:t>
      </w:r>
      <w:r w:rsidR="008F7F36">
        <w:rPr>
          <w:sz w:val="26"/>
          <w:szCs w:val="26"/>
        </w:rPr>
        <w:t xml:space="preserve"> №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&gt;</w:t>
      </w:r>
      <w:r w:rsidR="00224369">
        <w:rPr>
          <w:sz w:val="26"/>
          <w:szCs w:val="26"/>
        </w:rPr>
        <w:t xml:space="preserve"> об избрании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&gt;</w:t>
      </w:r>
      <w:r w:rsidR="00CE2957">
        <w:rPr>
          <w:sz w:val="26"/>
          <w:szCs w:val="26"/>
        </w:rPr>
        <w:t xml:space="preserve"> </w:t>
      </w:r>
      <w:r w:rsidR="00DF009A">
        <w:rPr>
          <w:sz w:val="26"/>
          <w:szCs w:val="26"/>
        </w:rPr>
        <w:t>Панина А.И</w:t>
      </w:r>
      <w:r w:rsidR="00025C55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DF009A" w:rsidP="00DF009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Панина А.И. </w:t>
      </w:r>
      <w:r>
        <w:rPr>
          <w:sz w:val="26"/>
          <w:szCs w:val="26"/>
        </w:rPr>
        <w:t>от</w:t>
      </w:r>
      <w:r w:rsidR="008F7F36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>дата</w:t>
      </w:r>
      <w:r w:rsidRPr="008F7F36" w:rsidR="008F7F36">
        <w:rPr>
          <w:sz w:val="26"/>
          <w:szCs w:val="26"/>
        </w:rPr>
        <w:t>&gt;</w:t>
      </w:r>
      <w:r>
        <w:rPr>
          <w:sz w:val="26"/>
          <w:szCs w:val="26"/>
        </w:rPr>
        <w:t>;</w:t>
      </w:r>
    </w:p>
    <w:p w:rsidR="00DF009A" w:rsidP="00B540FC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 xml:space="preserve">копией устава </w:t>
      </w:r>
      <w:r>
        <w:rPr>
          <w:sz w:val="26"/>
          <w:szCs w:val="26"/>
        </w:rPr>
        <w:t xml:space="preserve">муниципального образования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&gt;</w:t>
      </w:r>
      <w:r w:rsidR="008F7F36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сельское поселение Белогорского района Республики Крым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>дата</w:t>
      </w:r>
      <w:r w:rsidRPr="008F7F36" w:rsidR="008F7F36">
        <w:rPr>
          <w:sz w:val="26"/>
          <w:szCs w:val="26"/>
        </w:rPr>
        <w:t>&gt;</w:t>
      </w:r>
      <w:r>
        <w:rPr>
          <w:sz w:val="26"/>
          <w:szCs w:val="26"/>
        </w:rPr>
        <w:t xml:space="preserve"> с приложением</w:t>
      </w:r>
      <w:r>
        <w:rPr>
          <w:sz w:val="26"/>
          <w:szCs w:val="26"/>
        </w:rPr>
        <w:t xml:space="preserve">; 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8F7F36" w:rsidR="008F7F36">
        <w:rPr>
          <w:sz w:val="26"/>
          <w:szCs w:val="26"/>
        </w:rPr>
        <w:t>&lt;</w:t>
      </w:r>
      <w:r w:rsidR="008F7F36">
        <w:rPr>
          <w:sz w:val="26"/>
          <w:szCs w:val="26"/>
        </w:rPr>
        <w:t>дата</w:t>
      </w:r>
      <w:r w:rsidRPr="008F7F36" w:rsidR="008F7F36">
        <w:rPr>
          <w:sz w:val="26"/>
          <w:szCs w:val="26"/>
        </w:rPr>
        <w:t>&gt;</w:t>
      </w:r>
      <w:r>
        <w:rPr>
          <w:sz w:val="26"/>
          <w:szCs w:val="26"/>
        </w:rPr>
        <w:t>;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Pr="008F7F36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8F7F36">
        <w:rPr>
          <w:sz w:val="26"/>
          <w:szCs w:val="26"/>
        </w:rPr>
        <w:t>&gt;</w:t>
      </w:r>
      <w:r w:rsidR="00DF009A">
        <w:rPr>
          <w:sz w:val="26"/>
          <w:szCs w:val="26"/>
        </w:rPr>
        <w:t xml:space="preserve"> </w:t>
      </w:r>
      <w:r w:rsidR="00DF009A">
        <w:rPr>
          <w:sz w:val="26"/>
          <w:szCs w:val="26"/>
        </w:rPr>
        <w:t>от</w:t>
      </w:r>
      <w:r w:rsidR="00DF009A">
        <w:rPr>
          <w:sz w:val="26"/>
          <w:szCs w:val="26"/>
        </w:rPr>
        <w:t xml:space="preserve"> </w:t>
      </w:r>
      <w:r w:rsidRPr="008F7F36">
        <w:rPr>
          <w:sz w:val="26"/>
          <w:szCs w:val="26"/>
        </w:rPr>
        <w:t>&lt;</w:t>
      </w:r>
      <w:r>
        <w:rPr>
          <w:sz w:val="26"/>
          <w:szCs w:val="26"/>
        </w:rPr>
        <w:t>дата</w:t>
      </w:r>
      <w:r w:rsidRPr="008F7F36">
        <w:rPr>
          <w:sz w:val="26"/>
          <w:szCs w:val="26"/>
        </w:rPr>
        <w:t>&gt;</w:t>
      </w:r>
      <w:r w:rsidR="00DF009A">
        <w:rPr>
          <w:sz w:val="26"/>
          <w:szCs w:val="26"/>
        </w:rPr>
        <w:t xml:space="preserve"> с приложением</w:t>
      </w:r>
      <w:r>
        <w:rPr>
          <w:sz w:val="26"/>
          <w:szCs w:val="26"/>
        </w:rPr>
        <w:t>;</w:t>
      </w:r>
    </w:p>
    <w:p w:rsidR="00DF009A" w:rsidP="00DF009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Pr="008F7F36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8F7F3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8F7F36">
        <w:rPr>
          <w:sz w:val="26"/>
          <w:szCs w:val="26"/>
        </w:rPr>
        <w:t>&lt;</w:t>
      </w:r>
      <w:r>
        <w:rPr>
          <w:sz w:val="26"/>
          <w:szCs w:val="26"/>
        </w:rPr>
        <w:t>дата</w:t>
      </w:r>
      <w:r w:rsidRPr="008F7F36">
        <w:rPr>
          <w:sz w:val="26"/>
          <w:szCs w:val="26"/>
        </w:rPr>
        <w:t>&gt;</w:t>
      </w:r>
      <w:r w:rsidRPr="00DF009A">
        <w:rPr>
          <w:sz w:val="26"/>
          <w:szCs w:val="26"/>
        </w:rPr>
        <w:t xml:space="preserve"> </w:t>
      </w:r>
      <w:r>
        <w:rPr>
          <w:sz w:val="26"/>
          <w:szCs w:val="26"/>
        </w:rPr>
        <w:t>с приложением;</w:t>
      </w:r>
    </w:p>
    <w:p w:rsidR="00DF009A" w:rsidP="00DF009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квитанции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8F7F36">
        <w:rPr>
          <w:sz w:val="26"/>
          <w:szCs w:val="26"/>
        </w:rPr>
        <w:t>&lt;</w:t>
      </w:r>
      <w:r>
        <w:rPr>
          <w:sz w:val="26"/>
          <w:szCs w:val="26"/>
        </w:rPr>
        <w:t>дата</w:t>
      </w:r>
      <w:r w:rsidRPr="008F7F36">
        <w:rPr>
          <w:sz w:val="26"/>
          <w:szCs w:val="26"/>
        </w:rPr>
        <w:t>&gt;</w:t>
      </w:r>
      <w:r>
        <w:rPr>
          <w:sz w:val="26"/>
          <w:szCs w:val="26"/>
        </w:rPr>
        <w:t xml:space="preserve"> с копией реестра решений сессий </w:t>
      </w:r>
      <w:r w:rsidRPr="008F7F36">
        <w:rPr>
          <w:sz w:val="26"/>
          <w:szCs w:val="26"/>
        </w:rPr>
        <w:t>&lt;</w:t>
      </w:r>
      <w:r>
        <w:rPr>
          <w:sz w:val="26"/>
          <w:szCs w:val="26"/>
        </w:rPr>
        <w:t xml:space="preserve"> </w:t>
      </w:r>
      <w:r w:rsidRPr="008F7F36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совета для передачи в минюст</w:t>
      </w:r>
      <w:r>
        <w:rPr>
          <w:sz w:val="26"/>
          <w:szCs w:val="26"/>
        </w:rPr>
        <w:t xml:space="preserve"> </w:t>
      </w:r>
      <w:r w:rsidRPr="008F7F36">
        <w:rPr>
          <w:sz w:val="26"/>
          <w:szCs w:val="26"/>
        </w:rPr>
        <w:t>&lt;</w:t>
      </w:r>
      <w:r>
        <w:rPr>
          <w:sz w:val="26"/>
          <w:szCs w:val="26"/>
        </w:rPr>
        <w:t>дата</w:t>
      </w:r>
      <w:r w:rsidRPr="008F7F36">
        <w:rPr>
          <w:sz w:val="26"/>
          <w:szCs w:val="26"/>
        </w:rPr>
        <w:t>&gt;</w:t>
      </w:r>
      <w:r>
        <w:rPr>
          <w:sz w:val="26"/>
          <w:szCs w:val="26"/>
        </w:rPr>
        <w:t>.</w:t>
      </w:r>
    </w:p>
    <w:p w:rsidR="00DF009A" w:rsidRPr="0053130F" w:rsidP="00DF009A">
      <w:pPr>
        <w:ind w:right="-2" w:firstLine="567"/>
        <w:jc w:val="both"/>
        <w:rPr>
          <w:sz w:val="26"/>
          <w:szCs w:val="26"/>
        </w:rPr>
      </w:pPr>
      <w:r w:rsidRPr="0053130F">
        <w:rPr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постановление о возбуждении дела об административном правонарушении</w:t>
      </w:r>
      <w:r w:rsidRPr="0053130F">
        <w:rPr>
          <w:sz w:val="26"/>
          <w:szCs w:val="26"/>
          <w:shd w:val="clear" w:color="auto" w:fill="FFFFFF"/>
        </w:rPr>
        <w:t xml:space="preserve"> вынесено уполномоченным лицом, </w:t>
      </w:r>
      <w:r w:rsidRPr="0053130F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53130F">
        <w:rPr>
          <w:sz w:val="26"/>
          <w:szCs w:val="26"/>
          <w:shd w:val="clear" w:color="auto" w:fill="FFFFFF"/>
        </w:rPr>
        <w:t xml:space="preserve"> </w:t>
      </w:r>
      <w:r w:rsidRPr="0053130F">
        <w:rPr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необходимые для разрешения дела, </w:t>
      </w:r>
      <w:r w:rsidRPr="0053130F">
        <w:rPr>
          <w:sz w:val="26"/>
          <w:szCs w:val="26"/>
          <w:shd w:val="clear" w:color="auto" w:fill="FFFFFF"/>
        </w:rPr>
        <w:t>каких-либо существенных процессуальных нарушений при его составлении не установлено</w:t>
      </w:r>
      <w:r w:rsidRPr="0053130F">
        <w:rPr>
          <w:sz w:val="26"/>
          <w:szCs w:val="26"/>
          <w:shd w:val="clear" w:color="auto" w:fill="FFFFFF"/>
        </w:rPr>
        <w:t xml:space="preserve">, </w:t>
      </w:r>
      <w:r w:rsidRPr="0053130F">
        <w:rPr>
          <w:sz w:val="26"/>
          <w:szCs w:val="26"/>
        </w:rPr>
        <w:t xml:space="preserve">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96493A" w:rsidRPr="003F3E4C" w:rsidP="0096493A">
      <w:pPr>
        <w:spacing w:line="280" w:lineRule="exact"/>
        <w:ind w:right="-2" w:firstLine="567"/>
        <w:jc w:val="both"/>
        <w:rPr>
          <w:sz w:val="26"/>
          <w:szCs w:val="26"/>
        </w:rPr>
      </w:pPr>
      <w:r w:rsidRPr="0053130F">
        <w:rPr>
          <w:color w:val="000000"/>
          <w:sz w:val="26"/>
          <w:szCs w:val="26"/>
          <w:shd w:val="clear" w:color="auto" w:fill="FFFFFF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</w:t>
      </w:r>
      <w:r w:rsidRPr="0053130F">
        <w:rPr>
          <w:sz w:val="26"/>
          <w:szCs w:val="26"/>
        </w:rPr>
        <w:t xml:space="preserve">виновности </w:t>
      </w:r>
      <w:r>
        <w:rPr>
          <w:sz w:val="26"/>
          <w:szCs w:val="26"/>
        </w:rPr>
        <w:t>Панина А.И</w:t>
      </w:r>
      <w:r w:rsidRPr="0053130F">
        <w:rPr>
          <w:sz w:val="26"/>
          <w:szCs w:val="26"/>
        </w:rPr>
        <w:t xml:space="preserve">. в совершении административного правонарушения, предусмотренного </w:t>
      </w:r>
      <w:r w:rsidRPr="00FC5D49" w:rsidR="006C33EE">
        <w:rPr>
          <w:sz w:val="26"/>
          <w:szCs w:val="26"/>
        </w:rPr>
        <w:t>ст.19.7 КоАП РФ</w:t>
      </w:r>
      <w:r>
        <w:rPr>
          <w:sz w:val="26"/>
          <w:szCs w:val="26"/>
        </w:rPr>
        <w:t>,</w:t>
      </w:r>
      <w:r w:rsidR="006C33EE">
        <w:rPr>
          <w:sz w:val="26"/>
          <w:szCs w:val="26"/>
        </w:rPr>
        <w:t xml:space="preserve"> - </w:t>
      </w:r>
      <w:r w:rsidRPr="003F3E4C">
        <w:rPr>
          <w:sz w:val="26"/>
          <w:szCs w:val="26"/>
        </w:rPr>
        <w:t>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</w:t>
      </w:r>
      <w:r w:rsidRPr="003F3E4C">
        <w:rPr>
          <w:sz w:val="26"/>
          <w:szCs w:val="26"/>
        </w:rPr>
        <w:t xml:space="preserve"> деятельности.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DF009A" w:rsidP="00DF009A">
      <w:pPr>
        <w:ind w:right="-2" w:firstLine="567"/>
        <w:jc w:val="both"/>
        <w:rPr>
          <w:sz w:val="26"/>
          <w:szCs w:val="26"/>
        </w:rPr>
      </w:pPr>
      <w:r w:rsidRPr="00961450">
        <w:rPr>
          <w:sz w:val="26"/>
          <w:szCs w:val="26"/>
        </w:rPr>
        <w:t xml:space="preserve">В </w:t>
      </w:r>
      <w:r w:rsidRPr="00961450">
        <w:rPr>
          <w:sz w:val="26"/>
          <w:szCs w:val="26"/>
          <w:shd w:val="clear" w:color="auto" w:fill="FFFFFF"/>
        </w:rPr>
        <w:t>соответствии со ст.4.2 КоАП РФ обстоятельств</w:t>
      </w:r>
      <w:r>
        <w:rPr>
          <w:sz w:val="26"/>
          <w:szCs w:val="26"/>
          <w:shd w:val="clear" w:color="auto" w:fill="FFFFFF"/>
        </w:rPr>
        <w:t>ами</w:t>
      </w:r>
      <w:r w:rsidRPr="00961450">
        <w:rPr>
          <w:sz w:val="26"/>
          <w:szCs w:val="26"/>
          <w:shd w:val="clear" w:color="auto" w:fill="FFFFFF"/>
        </w:rPr>
        <w:t>, смягчающим</w:t>
      </w:r>
      <w:r>
        <w:rPr>
          <w:sz w:val="26"/>
          <w:szCs w:val="26"/>
          <w:shd w:val="clear" w:color="auto" w:fill="FFFFFF"/>
        </w:rPr>
        <w:t>и</w:t>
      </w:r>
      <w:r w:rsidRPr="00961450">
        <w:rPr>
          <w:sz w:val="26"/>
          <w:szCs w:val="26"/>
          <w:shd w:val="clear" w:color="auto" w:fill="FFFFFF"/>
        </w:rPr>
        <w:t xml:space="preserve"> административную ответственность </w:t>
      </w:r>
      <w:r>
        <w:rPr>
          <w:sz w:val="26"/>
          <w:szCs w:val="26"/>
        </w:rPr>
        <w:t>Панина А.И</w:t>
      </w:r>
      <w:r w:rsidRPr="0053130F">
        <w:rPr>
          <w:sz w:val="26"/>
          <w:szCs w:val="26"/>
        </w:rPr>
        <w:t>.</w:t>
      </w:r>
      <w:r w:rsidRPr="00961450">
        <w:rPr>
          <w:sz w:val="26"/>
          <w:szCs w:val="26"/>
        </w:rPr>
        <w:t xml:space="preserve">, мировой судья признает  – </w:t>
      </w:r>
      <w:r>
        <w:rPr>
          <w:sz w:val="26"/>
          <w:szCs w:val="26"/>
        </w:rPr>
        <w:t xml:space="preserve">признание вины, </w:t>
      </w:r>
      <w:r w:rsidRPr="00961450">
        <w:rPr>
          <w:sz w:val="26"/>
          <w:szCs w:val="26"/>
        </w:rPr>
        <w:t>раскаяние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содеянном.</w:t>
      </w:r>
    </w:p>
    <w:p w:rsidR="00DF009A" w:rsidRPr="000E1823" w:rsidP="00DF009A">
      <w:pPr>
        <w:ind w:right="-2" w:firstLine="567"/>
        <w:jc w:val="both"/>
        <w:rPr>
          <w:sz w:val="26"/>
          <w:szCs w:val="26"/>
        </w:rPr>
      </w:pPr>
      <w:r w:rsidRPr="00961450">
        <w:rPr>
          <w:sz w:val="26"/>
          <w:szCs w:val="26"/>
        </w:rPr>
        <w:t>О</w:t>
      </w:r>
      <w:r w:rsidRPr="00961450">
        <w:rPr>
          <w:sz w:val="26"/>
          <w:szCs w:val="26"/>
          <w:shd w:val="clear" w:color="auto" w:fill="FFFFFF"/>
        </w:rPr>
        <w:t>бстоятельств, отягчающих административную ответственность, в соответствии со ст</w:t>
      </w:r>
      <w:r w:rsidRPr="000E1823">
        <w:rPr>
          <w:sz w:val="26"/>
          <w:szCs w:val="26"/>
          <w:shd w:val="clear" w:color="auto" w:fill="FFFFFF"/>
        </w:rPr>
        <w:t>. 4.3 КоАП РФ</w:t>
      </w:r>
      <w:r w:rsidRPr="000E1823">
        <w:rPr>
          <w:sz w:val="26"/>
          <w:szCs w:val="26"/>
        </w:rPr>
        <w:t>, не установлено.</w:t>
      </w:r>
    </w:p>
    <w:p w:rsidR="006C33EE" w:rsidRPr="00FC5D49" w:rsidP="008D6A2F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 w:rsidR="00DF009A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="00DF00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>всех обстоятельств дела,</w:t>
      </w:r>
      <w:r w:rsidR="00DF00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 w:rsidR="00DF009A">
        <w:rPr>
          <w:sz w:val="26"/>
          <w:szCs w:val="26"/>
        </w:rPr>
        <w:t xml:space="preserve"> Панину А.И</w:t>
      </w:r>
      <w:r w:rsidR="004B41BC">
        <w:rPr>
          <w:sz w:val="26"/>
          <w:szCs w:val="26"/>
        </w:rPr>
        <w:t>.</w:t>
      </w:r>
      <w:r w:rsidRPr="00FC5D49">
        <w:rPr>
          <w:sz w:val="26"/>
          <w:szCs w:val="26"/>
        </w:rPr>
        <w:t xml:space="preserve"> наказание</w:t>
      </w:r>
      <w:r w:rsidR="008D6A2F">
        <w:rPr>
          <w:sz w:val="26"/>
          <w:szCs w:val="26"/>
        </w:rPr>
        <w:t xml:space="preserve"> в виде </w:t>
      </w:r>
      <w:r w:rsidRPr="008D6A2F" w:rsidR="008D6A2F">
        <w:rPr>
          <w:sz w:val="26"/>
          <w:szCs w:val="26"/>
        </w:rPr>
        <w:t xml:space="preserve">предупреждения, что предусмотрено санкцией </w:t>
      </w:r>
      <w:r w:rsidR="008D6A2F">
        <w:rPr>
          <w:sz w:val="26"/>
          <w:szCs w:val="26"/>
        </w:rPr>
        <w:t>ст.19.7</w:t>
      </w:r>
      <w:r w:rsidRPr="008D6A2F" w:rsidR="008D6A2F">
        <w:rPr>
          <w:sz w:val="26"/>
          <w:szCs w:val="26"/>
        </w:rPr>
        <w:t xml:space="preserve"> КоАП РФ</w:t>
      </w:r>
      <w:r w:rsidR="00DF009A">
        <w:rPr>
          <w:sz w:val="26"/>
          <w:szCs w:val="26"/>
        </w:rPr>
        <w:t>,</w:t>
      </w:r>
      <w:r w:rsidRPr="008D6A2F" w:rsidR="008D6A2F">
        <w:rPr>
          <w:sz w:val="26"/>
          <w:szCs w:val="26"/>
        </w:rPr>
        <w:t xml:space="preserve">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</w:t>
      </w:r>
      <w:r w:rsidRPr="008D6A2F" w:rsidR="008D6A2F">
        <w:rPr>
          <w:sz w:val="26"/>
          <w:szCs w:val="26"/>
        </w:rPr>
        <w:t xml:space="preserve"> справедливого баланса </w:t>
      </w:r>
      <w:r w:rsidRPr="008D6A2F" w:rsidR="008D6A2F">
        <w:rPr>
          <w:sz w:val="26"/>
          <w:szCs w:val="26"/>
        </w:rPr>
        <w:t>публичных и частных интересов в рамках производства по делу об административном правонарушении.</w:t>
      </w:r>
    </w:p>
    <w:p w:rsidR="00DF009A" w:rsidP="00DF009A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654E3E" w:rsidP="00DF009A">
      <w:pPr>
        <w:spacing w:line="280" w:lineRule="exact"/>
        <w:ind w:right="-2" w:firstLine="567"/>
        <w:jc w:val="both"/>
        <w:rPr>
          <w:sz w:val="26"/>
          <w:szCs w:val="26"/>
        </w:rPr>
      </w:pPr>
    </w:p>
    <w:p w:rsidR="006C33EE" w:rsidP="00DF009A">
      <w:pPr>
        <w:spacing w:line="280" w:lineRule="exact"/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54E3E" w:rsidRPr="00FC5D49" w:rsidP="00DF009A">
      <w:pPr>
        <w:spacing w:line="280" w:lineRule="exact"/>
        <w:ind w:right="-2" w:firstLine="567"/>
        <w:jc w:val="center"/>
        <w:rPr>
          <w:sz w:val="26"/>
          <w:szCs w:val="26"/>
        </w:rPr>
      </w:pPr>
    </w:p>
    <w:p w:rsidR="006C33EE" w:rsidP="008D6A2F">
      <w:pPr>
        <w:spacing w:line="280" w:lineRule="exact"/>
        <w:ind w:right="-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Панина Александра Ивановича</w:t>
      </w:r>
      <w:r w:rsidRPr="00FC5D49">
        <w:rPr>
          <w:color w:val="000000"/>
          <w:sz w:val="26"/>
          <w:szCs w:val="26"/>
          <w:highlight w:val="none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ым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и назначить е</w:t>
      </w:r>
      <w:r>
        <w:rPr>
          <w:color w:val="000000"/>
          <w:sz w:val="26"/>
          <w:szCs w:val="26"/>
          <w:highlight w:val="none"/>
        </w:rPr>
        <w:t>му</w:t>
      </w:r>
      <w:r w:rsidRPr="00FC5D49">
        <w:rPr>
          <w:color w:val="000000"/>
          <w:sz w:val="26"/>
          <w:szCs w:val="26"/>
          <w:highlight w:val="none"/>
        </w:rPr>
        <w:t xml:space="preserve"> административное наказание в виде</w:t>
      </w:r>
      <w:r>
        <w:rPr>
          <w:color w:val="000000"/>
          <w:sz w:val="26"/>
          <w:szCs w:val="26"/>
        </w:rPr>
        <w:t xml:space="preserve"> </w:t>
      </w:r>
      <w:r w:rsidR="008D6A2F">
        <w:rPr>
          <w:color w:val="000000"/>
          <w:sz w:val="26"/>
          <w:szCs w:val="26"/>
        </w:rPr>
        <w:t>предупреждения</w:t>
      </w:r>
      <w:r>
        <w:rPr>
          <w:color w:val="000000"/>
          <w:sz w:val="26"/>
          <w:szCs w:val="26"/>
        </w:rPr>
        <w:t>.</w:t>
      </w:r>
    </w:p>
    <w:p w:rsidR="00DF009A" w:rsidRPr="00036D1E" w:rsidP="00DF009A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036D1E">
        <w:rPr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</w:t>
      </w:r>
      <w:r>
        <w:rPr>
          <w:sz w:val="26"/>
          <w:szCs w:val="26"/>
        </w:rPr>
        <w:t xml:space="preserve">     </w:t>
      </w:r>
      <w:r w:rsidRPr="00036D1E">
        <w:rPr>
          <w:sz w:val="26"/>
          <w:szCs w:val="26"/>
        </w:rPr>
        <w:t>№ 31 Белогорского судебного района Республики Крым в течение десяти суток со дня вручения или получения его копии.</w:t>
      </w:r>
    </w:p>
    <w:p w:rsidR="00DF009A" w:rsidRPr="00036D1E" w:rsidP="00DF009A">
      <w:pPr>
        <w:ind w:right="-2" w:firstLine="567"/>
        <w:jc w:val="both"/>
        <w:rPr>
          <w:sz w:val="26"/>
          <w:szCs w:val="26"/>
        </w:rPr>
      </w:pPr>
    </w:p>
    <w:p w:rsidR="00DF009A" w:rsidP="00DF009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</w:t>
      </w:r>
      <w:r>
        <w:rPr>
          <w:sz w:val="26"/>
          <w:szCs w:val="26"/>
        </w:rPr>
        <w:t xml:space="preserve">  С.Р. Новиков</w:t>
      </w:r>
    </w:p>
    <w:p w:rsidR="00DF009A" w:rsidRPr="00FC5D49" w:rsidP="008D6A2F">
      <w:pPr>
        <w:spacing w:line="280" w:lineRule="exact"/>
        <w:ind w:right="-2" w:firstLine="567"/>
        <w:jc w:val="both"/>
        <w:rPr>
          <w:b/>
          <w:sz w:val="26"/>
          <w:szCs w:val="26"/>
        </w:rPr>
      </w:pPr>
    </w:p>
    <w:sectPr w:rsidSect="00DF00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25C55"/>
    <w:rsid w:val="00036D1E"/>
    <w:rsid w:val="000E1823"/>
    <w:rsid w:val="000F0BA8"/>
    <w:rsid w:val="00176534"/>
    <w:rsid w:val="001B282D"/>
    <w:rsid w:val="00224369"/>
    <w:rsid w:val="002A3FB4"/>
    <w:rsid w:val="002F4508"/>
    <w:rsid w:val="003F22FC"/>
    <w:rsid w:val="003F3E4C"/>
    <w:rsid w:val="00431A42"/>
    <w:rsid w:val="004A6893"/>
    <w:rsid w:val="004B41BC"/>
    <w:rsid w:val="0053130F"/>
    <w:rsid w:val="00654E3E"/>
    <w:rsid w:val="0068414F"/>
    <w:rsid w:val="006C33EE"/>
    <w:rsid w:val="00787827"/>
    <w:rsid w:val="00865237"/>
    <w:rsid w:val="008A0D81"/>
    <w:rsid w:val="008D1E73"/>
    <w:rsid w:val="008D6A2F"/>
    <w:rsid w:val="008F3BF6"/>
    <w:rsid w:val="008F7F36"/>
    <w:rsid w:val="00961450"/>
    <w:rsid w:val="0096493A"/>
    <w:rsid w:val="00965977"/>
    <w:rsid w:val="009D734B"/>
    <w:rsid w:val="009F34F6"/>
    <w:rsid w:val="00A12F7C"/>
    <w:rsid w:val="00B540FC"/>
    <w:rsid w:val="00B54D50"/>
    <w:rsid w:val="00B9540A"/>
    <w:rsid w:val="00C149B5"/>
    <w:rsid w:val="00C31AB8"/>
    <w:rsid w:val="00C63079"/>
    <w:rsid w:val="00CE2957"/>
    <w:rsid w:val="00D16D2F"/>
    <w:rsid w:val="00D53A17"/>
    <w:rsid w:val="00DE2A98"/>
    <w:rsid w:val="00DF009A"/>
    <w:rsid w:val="00FC5D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4B41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B41BC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