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0764C" w:rsidRPr="007D5B42" w:rsidP="00282535">
      <w:pPr>
        <w:ind w:right="-2" w:firstLine="567"/>
        <w:jc w:val="right"/>
        <w:rPr>
          <w:sz w:val="25"/>
          <w:szCs w:val="25"/>
        </w:rPr>
      </w:pPr>
      <w:r w:rsidRPr="007D5B42">
        <w:rPr>
          <w:sz w:val="25"/>
          <w:szCs w:val="25"/>
        </w:rPr>
        <w:t>Дело № 5-3</w:t>
      </w:r>
      <w:r w:rsidRPr="007D5B42" w:rsidR="00012DC4">
        <w:rPr>
          <w:sz w:val="25"/>
          <w:szCs w:val="25"/>
        </w:rPr>
        <w:t>1</w:t>
      </w:r>
      <w:r w:rsidRPr="007D5B42">
        <w:rPr>
          <w:sz w:val="25"/>
          <w:szCs w:val="25"/>
        </w:rPr>
        <w:t>-</w:t>
      </w:r>
      <w:r w:rsidR="001845C9">
        <w:rPr>
          <w:sz w:val="25"/>
          <w:szCs w:val="25"/>
        </w:rPr>
        <w:t>360</w:t>
      </w:r>
      <w:r w:rsidRPr="007D5B42" w:rsidR="00536773">
        <w:rPr>
          <w:sz w:val="25"/>
          <w:szCs w:val="25"/>
        </w:rPr>
        <w:t>/202</w:t>
      </w:r>
      <w:r w:rsidRPr="007D5B42" w:rsidR="004123E8">
        <w:rPr>
          <w:sz w:val="25"/>
          <w:szCs w:val="25"/>
        </w:rPr>
        <w:t>6</w:t>
      </w:r>
    </w:p>
    <w:p w:rsidR="00536773" w:rsidRPr="007D5B42" w:rsidP="00282535">
      <w:pPr>
        <w:ind w:right="-2" w:firstLine="567"/>
        <w:jc w:val="center"/>
        <w:rPr>
          <w:b/>
          <w:sz w:val="25"/>
          <w:szCs w:val="25"/>
        </w:rPr>
      </w:pPr>
      <w:r w:rsidRPr="007D5B42">
        <w:rPr>
          <w:b/>
          <w:sz w:val="25"/>
          <w:szCs w:val="25"/>
        </w:rPr>
        <w:t>П</w:t>
      </w:r>
      <w:r w:rsidRPr="007D5B42">
        <w:rPr>
          <w:b/>
          <w:sz w:val="25"/>
          <w:szCs w:val="25"/>
        </w:rPr>
        <w:t xml:space="preserve"> О С Т А Н О В Л Е Н И Е</w:t>
      </w:r>
    </w:p>
    <w:p w:rsidR="00536773" w:rsidRPr="007D5B42" w:rsidP="00282535">
      <w:pPr>
        <w:ind w:right="-2" w:firstLine="567"/>
        <w:jc w:val="center"/>
        <w:rPr>
          <w:sz w:val="25"/>
          <w:szCs w:val="25"/>
        </w:rPr>
      </w:pPr>
      <w:r w:rsidRPr="007D5B42">
        <w:rPr>
          <w:sz w:val="25"/>
          <w:szCs w:val="25"/>
        </w:rPr>
        <w:t xml:space="preserve">                                                          </w:t>
      </w:r>
    </w:p>
    <w:p w:rsidR="00536773" w:rsidRPr="007D5B42" w:rsidP="00282535">
      <w:pPr>
        <w:ind w:right="-1" w:firstLine="567"/>
        <w:jc w:val="both"/>
        <w:rPr>
          <w:sz w:val="25"/>
          <w:szCs w:val="25"/>
        </w:rPr>
      </w:pPr>
      <w:r>
        <w:rPr>
          <w:sz w:val="25"/>
          <w:szCs w:val="25"/>
        </w:rPr>
        <w:t>24</w:t>
      </w:r>
      <w:r w:rsidRPr="007D5B42" w:rsidR="00613A01">
        <w:rPr>
          <w:sz w:val="25"/>
          <w:szCs w:val="25"/>
        </w:rPr>
        <w:t xml:space="preserve"> </w:t>
      </w:r>
      <w:r>
        <w:rPr>
          <w:sz w:val="25"/>
          <w:szCs w:val="25"/>
        </w:rPr>
        <w:t>августа</w:t>
      </w:r>
      <w:r w:rsidRPr="007D5B42" w:rsidR="004123E8">
        <w:rPr>
          <w:sz w:val="25"/>
          <w:szCs w:val="25"/>
        </w:rPr>
        <w:t xml:space="preserve"> </w:t>
      </w:r>
      <w:r w:rsidRPr="007D5B42">
        <w:rPr>
          <w:sz w:val="25"/>
          <w:szCs w:val="25"/>
        </w:rPr>
        <w:t>20</w:t>
      </w:r>
      <w:r w:rsidRPr="007D5B42" w:rsidR="00613A01">
        <w:rPr>
          <w:sz w:val="25"/>
          <w:szCs w:val="25"/>
        </w:rPr>
        <w:t>2</w:t>
      </w:r>
      <w:r w:rsidRPr="007D5B42" w:rsidR="004123E8">
        <w:rPr>
          <w:sz w:val="25"/>
          <w:szCs w:val="25"/>
        </w:rPr>
        <w:t>6</w:t>
      </w:r>
      <w:r w:rsidRPr="007D5B42">
        <w:rPr>
          <w:sz w:val="25"/>
          <w:szCs w:val="25"/>
        </w:rPr>
        <w:t xml:space="preserve"> года</w:t>
      </w:r>
      <w:r w:rsidRPr="007D5B42">
        <w:rPr>
          <w:b/>
          <w:sz w:val="25"/>
          <w:szCs w:val="25"/>
        </w:rPr>
        <w:t xml:space="preserve">   </w:t>
      </w:r>
      <w:r w:rsidRPr="007D5B42">
        <w:rPr>
          <w:sz w:val="25"/>
          <w:szCs w:val="25"/>
        </w:rPr>
        <w:t xml:space="preserve">              </w:t>
      </w:r>
      <w:r w:rsidRPr="007D5B42" w:rsidR="005652FE">
        <w:rPr>
          <w:sz w:val="25"/>
          <w:szCs w:val="25"/>
        </w:rPr>
        <w:t xml:space="preserve">  </w:t>
      </w:r>
      <w:r w:rsidRPr="007D5B42">
        <w:rPr>
          <w:sz w:val="25"/>
          <w:szCs w:val="25"/>
        </w:rPr>
        <w:t xml:space="preserve">                                          </w:t>
      </w:r>
      <w:r w:rsidRPr="007D5B42" w:rsidR="00501368">
        <w:rPr>
          <w:sz w:val="25"/>
          <w:szCs w:val="25"/>
        </w:rPr>
        <w:t xml:space="preserve">  </w:t>
      </w:r>
      <w:r w:rsidRPr="007D5B42" w:rsidR="00282535">
        <w:rPr>
          <w:sz w:val="25"/>
          <w:szCs w:val="25"/>
        </w:rPr>
        <w:t xml:space="preserve">                   </w:t>
      </w:r>
      <w:r w:rsidRPr="007D5B42" w:rsidR="00BE3C9C">
        <w:rPr>
          <w:sz w:val="25"/>
          <w:szCs w:val="25"/>
        </w:rPr>
        <w:t xml:space="preserve">    </w:t>
      </w:r>
      <w:r w:rsidRPr="007D5B42" w:rsidR="00501368">
        <w:rPr>
          <w:sz w:val="25"/>
          <w:szCs w:val="25"/>
        </w:rPr>
        <w:t xml:space="preserve"> </w:t>
      </w:r>
      <w:r w:rsidRPr="007D5B42">
        <w:rPr>
          <w:sz w:val="25"/>
          <w:szCs w:val="25"/>
        </w:rPr>
        <w:t xml:space="preserve">г. Белогорск                                                    </w:t>
      </w:r>
    </w:p>
    <w:p w:rsidR="00BE3C9C" w:rsidRPr="007D5B42" w:rsidP="00BE3C9C">
      <w:pPr>
        <w:ind w:right="-1"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 xml:space="preserve">Мировой судья судебного участка № 31 Белогорского судебного района Республики Крым </w:t>
      </w:r>
      <w:r w:rsidRPr="007D5B42" w:rsidR="00CA7C79">
        <w:rPr>
          <w:sz w:val="25"/>
          <w:szCs w:val="25"/>
        </w:rPr>
        <w:t xml:space="preserve">Шувалова Г.Н. </w:t>
      </w:r>
      <w:r w:rsidRPr="007D5B42">
        <w:rPr>
          <w:sz w:val="25"/>
          <w:szCs w:val="25"/>
        </w:rPr>
        <w:t xml:space="preserve">(297600, Республика Крым, г. Белогорск, ул. </w:t>
      </w:r>
      <w:r w:rsidRPr="001C6D65" w:rsidR="00FF101A">
        <w:rPr>
          <w:sz w:val="25"/>
          <w:szCs w:val="25"/>
        </w:rPr>
        <w:t>ул. Мирошниченко героя, 33/ул. Пушкина, 20</w:t>
      </w:r>
      <w:r w:rsidRPr="007D5B42">
        <w:rPr>
          <w:sz w:val="25"/>
          <w:szCs w:val="25"/>
        </w:rPr>
        <w:t xml:space="preserve">), рассмотрев в открытом судебном заседании в зале судебных заседаний материалы дела </w:t>
      </w:r>
      <w:r w:rsidRPr="007D5B42">
        <w:rPr>
          <w:sz w:val="25"/>
          <w:szCs w:val="25"/>
        </w:rPr>
        <w:t>об</w:t>
      </w:r>
      <w:r w:rsidRPr="007D5B42">
        <w:rPr>
          <w:sz w:val="25"/>
          <w:szCs w:val="25"/>
        </w:rPr>
        <w:t xml:space="preserve"> административном правонарушении в отношении </w:t>
      </w:r>
    </w:p>
    <w:p w:rsidR="00613A01" w:rsidRPr="007D5B42" w:rsidP="00282535">
      <w:pPr>
        <w:ind w:right="-2" w:firstLine="567"/>
        <w:jc w:val="both"/>
        <w:rPr>
          <w:sz w:val="25"/>
          <w:szCs w:val="25"/>
        </w:rPr>
      </w:pPr>
      <w:r>
        <w:rPr>
          <w:sz w:val="25"/>
          <w:szCs w:val="25"/>
        </w:rPr>
        <w:t>Грищенко Руслана Анатольевича</w:t>
      </w:r>
      <w:r w:rsidRPr="007D5B42">
        <w:rPr>
          <w:sz w:val="25"/>
          <w:szCs w:val="25"/>
        </w:rPr>
        <w:t xml:space="preserve">, </w:t>
      </w:r>
      <w:r w:rsidR="00A277E8">
        <w:rPr>
          <w:sz w:val="26"/>
          <w:szCs w:val="26"/>
        </w:rPr>
        <w:t>&lt;данные изъяты&gt;</w:t>
      </w:r>
      <w:r w:rsidRPr="007D5B42" w:rsidR="007B700A">
        <w:rPr>
          <w:sz w:val="25"/>
          <w:szCs w:val="25"/>
        </w:rPr>
        <w:t>,</w:t>
      </w:r>
    </w:p>
    <w:p w:rsidR="00536773" w:rsidRPr="007D5B42" w:rsidP="00282535">
      <w:pPr>
        <w:ind w:right="-2"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>о привлечении к административной ответственности по ст.20.</w:t>
      </w:r>
      <w:r w:rsidRPr="007D5B42" w:rsidR="00526A15">
        <w:rPr>
          <w:sz w:val="25"/>
          <w:szCs w:val="25"/>
        </w:rPr>
        <w:t>1</w:t>
      </w:r>
      <w:r w:rsidRPr="007D5B42" w:rsidR="004123E8">
        <w:rPr>
          <w:sz w:val="25"/>
          <w:szCs w:val="25"/>
        </w:rPr>
        <w:t>0</w:t>
      </w:r>
      <w:r w:rsidRPr="007D5B42">
        <w:rPr>
          <w:sz w:val="25"/>
          <w:szCs w:val="25"/>
        </w:rPr>
        <w:t xml:space="preserve"> КоАП РФ, </w:t>
      </w:r>
    </w:p>
    <w:p w:rsidR="00536773" w:rsidRPr="007D5B42" w:rsidP="00282535">
      <w:pPr>
        <w:ind w:right="-2" w:firstLine="567"/>
        <w:jc w:val="both"/>
        <w:rPr>
          <w:sz w:val="25"/>
          <w:szCs w:val="25"/>
        </w:rPr>
      </w:pPr>
    </w:p>
    <w:p w:rsidR="00536773" w:rsidRPr="007D5B42" w:rsidP="007D5B42">
      <w:pPr>
        <w:ind w:right="-2" w:firstLine="568"/>
        <w:jc w:val="center"/>
        <w:rPr>
          <w:sz w:val="25"/>
          <w:szCs w:val="25"/>
        </w:rPr>
      </w:pPr>
      <w:r w:rsidRPr="007D5B42">
        <w:rPr>
          <w:sz w:val="25"/>
          <w:szCs w:val="25"/>
        </w:rPr>
        <w:t>установил:</w:t>
      </w:r>
    </w:p>
    <w:p w:rsidR="00793662" w:rsidRPr="007D5B42" w:rsidP="00793662">
      <w:pPr>
        <w:pStyle w:val="1"/>
        <w:shd w:val="clear" w:color="auto" w:fill="auto"/>
        <w:tabs>
          <w:tab w:val="left" w:pos="1906"/>
        </w:tabs>
        <w:spacing w:after="0" w:line="240" w:lineRule="auto"/>
        <w:ind w:firstLine="567"/>
        <w:jc w:val="both"/>
        <w:rPr>
          <w:color w:val="000000" w:themeColor="text1"/>
          <w:sz w:val="25"/>
          <w:szCs w:val="25"/>
        </w:rPr>
      </w:pPr>
      <w:r w:rsidRPr="007D5B42">
        <w:rPr>
          <w:sz w:val="25"/>
          <w:szCs w:val="25"/>
        </w:rPr>
        <w:t>2</w:t>
      </w:r>
      <w:r w:rsidR="00281CB2">
        <w:rPr>
          <w:sz w:val="25"/>
          <w:szCs w:val="25"/>
        </w:rPr>
        <w:t>3</w:t>
      </w:r>
      <w:r w:rsidRPr="007D5B42" w:rsidR="00613A01">
        <w:rPr>
          <w:sz w:val="25"/>
          <w:szCs w:val="25"/>
        </w:rPr>
        <w:t>.</w:t>
      </w:r>
      <w:r w:rsidR="00281CB2">
        <w:rPr>
          <w:sz w:val="25"/>
          <w:szCs w:val="25"/>
        </w:rPr>
        <w:t>07</w:t>
      </w:r>
      <w:r w:rsidRPr="007D5B42" w:rsidR="00A65FF8">
        <w:rPr>
          <w:sz w:val="25"/>
          <w:szCs w:val="25"/>
        </w:rPr>
        <w:t>.202</w:t>
      </w:r>
      <w:r w:rsidR="00281CB2">
        <w:rPr>
          <w:sz w:val="25"/>
          <w:szCs w:val="25"/>
        </w:rPr>
        <w:t>6</w:t>
      </w:r>
      <w:r w:rsidRPr="007D5B42" w:rsidR="00A65FF8">
        <w:rPr>
          <w:sz w:val="25"/>
          <w:szCs w:val="25"/>
        </w:rPr>
        <w:t xml:space="preserve"> года</w:t>
      </w:r>
      <w:r w:rsidRPr="007D5B42" w:rsidR="00190517">
        <w:rPr>
          <w:sz w:val="25"/>
          <w:szCs w:val="25"/>
        </w:rPr>
        <w:t xml:space="preserve">, </w:t>
      </w:r>
      <w:r w:rsidRPr="007D5B42" w:rsidR="00BE3C9C">
        <w:rPr>
          <w:sz w:val="25"/>
          <w:szCs w:val="25"/>
        </w:rPr>
        <w:t xml:space="preserve">в </w:t>
      </w:r>
      <w:r w:rsidRPr="007D5B42" w:rsidR="00190517">
        <w:rPr>
          <w:sz w:val="25"/>
          <w:szCs w:val="25"/>
        </w:rPr>
        <w:t>1</w:t>
      </w:r>
      <w:r w:rsidR="0049688E">
        <w:rPr>
          <w:sz w:val="25"/>
          <w:szCs w:val="25"/>
        </w:rPr>
        <w:t>1</w:t>
      </w:r>
      <w:r w:rsidRPr="007D5B42" w:rsidR="00BE3C9C">
        <w:rPr>
          <w:sz w:val="25"/>
          <w:szCs w:val="25"/>
        </w:rPr>
        <w:t xml:space="preserve">час. </w:t>
      </w:r>
      <w:r w:rsidR="0049688E">
        <w:rPr>
          <w:sz w:val="25"/>
          <w:szCs w:val="25"/>
        </w:rPr>
        <w:t>1</w:t>
      </w:r>
      <w:r w:rsidRPr="007D5B42" w:rsidR="00BE3C9C">
        <w:rPr>
          <w:sz w:val="25"/>
          <w:szCs w:val="25"/>
        </w:rPr>
        <w:t>0мин</w:t>
      </w:r>
      <w:r w:rsidRPr="007D5B42" w:rsidR="00613A01">
        <w:rPr>
          <w:sz w:val="25"/>
          <w:szCs w:val="25"/>
        </w:rPr>
        <w:t>.</w:t>
      </w:r>
      <w:r w:rsidRPr="007D5B42" w:rsidR="00190517">
        <w:rPr>
          <w:sz w:val="25"/>
          <w:szCs w:val="25"/>
        </w:rPr>
        <w:t xml:space="preserve">, </w:t>
      </w:r>
      <w:r w:rsidR="00247CEF">
        <w:rPr>
          <w:sz w:val="25"/>
          <w:szCs w:val="25"/>
        </w:rPr>
        <w:t>Грищенко Р</w:t>
      </w:r>
      <w:r w:rsidRPr="007D5B42" w:rsidR="00B234EE">
        <w:rPr>
          <w:sz w:val="25"/>
          <w:szCs w:val="25"/>
        </w:rPr>
        <w:t>.А.</w:t>
      </w:r>
      <w:r w:rsidRPr="007D5B42" w:rsidR="00A65FF8">
        <w:rPr>
          <w:sz w:val="25"/>
          <w:szCs w:val="25"/>
        </w:rPr>
        <w:t xml:space="preserve">, </w:t>
      </w:r>
      <w:r w:rsidRPr="007D5B42" w:rsidR="00BE3C9C">
        <w:rPr>
          <w:sz w:val="25"/>
          <w:szCs w:val="25"/>
        </w:rPr>
        <w:t xml:space="preserve">в нарушение требований ст. 22 Федерального закона от 13.12.1996 N 150-ФЗ "Об оружии", </w:t>
      </w:r>
      <w:r w:rsidRPr="002260AA" w:rsidR="00BE3C9C">
        <w:rPr>
          <w:sz w:val="25"/>
          <w:szCs w:val="25"/>
        </w:rPr>
        <w:t xml:space="preserve">не имея </w:t>
      </w:r>
      <w:r w:rsidRPr="002260AA" w:rsidR="00C64E47">
        <w:rPr>
          <w:sz w:val="25"/>
          <w:szCs w:val="25"/>
        </w:rPr>
        <w:t xml:space="preserve">специального </w:t>
      </w:r>
      <w:r w:rsidRPr="002260AA" w:rsidR="00BE3C9C">
        <w:rPr>
          <w:sz w:val="25"/>
          <w:szCs w:val="25"/>
        </w:rPr>
        <w:t>разрешения</w:t>
      </w:r>
      <w:r w:rsidRPr="002260AA">
        <w:rPr>
          <w:sz w:val="25"/>
          <w:szCs w:val="25"/>
        </w:rPr>
        <w:t xml:space="preserve">, </w:t>
      </w:r>
      <w:r w:rsidRPr="007D5B42">
        <w:rPr>
          <w:sz w:val="25"/>
          <w:szCs w:val="25"/>
        </w:rPr>
        <w:t xml:space="preserve">незаконно хранил </w:t>
      </w:r>
      <w:r w:rsidRPr="007D5B42" w:rsidR="00C64E47">
        <w:rPr>
          <w:sz w:val="25"/>
          <w:szCs w:val="25"/>
        </w:rPr>
        <w:t xml:space="preserve">по месту своего проживания по адресу: </w:t>
      </w:r>
      <w:r w:rsidR="00A277E8">
        <w:rPr>
          <w:sz w:val="26"/>
          <w:szCs w:val="26"/>
        </w:rPr>
        <w:t>&lt;данные изъяты&gt;</w:t>
      </w:r>
      <w:r w:rsidRPr="007D5B42" w:rsidR="00443788">
        <w:rPr>
          <w:color w:val="000000" w:themeColor="text1"/>
          <w:sz w:val="25"/>
          <w:szCs w:val="25"/>
        </w:rPr>
        <w:t xml:space="preserve">, </w:t>
      </w:r>
      <w:r w:rsidR="00A277E8">
        <w:rPr>
          <w:sz w:val="26"/>
          <w:szCs w:val="26"/>
        </w:rPr>
        <w:t>&lt;данные изъяты&gt;</w:t>
      </w:r>
      <w:r w:rsidRPr="007D5B42" w:rsidR="00443788">
        <w:rPr>
          <w:sz w:val="25"/>
          <w:szCs w:val="25"/>
        </w:rPr>
        <w:t xml:space="preserve">, </w:t>
      </w:r>
      <w:r w:rsidR="006E0EAE">
        <w:rPr>
          <w:sz w:val="25"/>
          <w:szCs w:val="25"/>
        </w:rPr>
        <w:t xml:space="preserve">изготовленных промышленным способом, </w:t>
      </w:r>
      <w:r w:rsidRPr="007D5B42">
        <w:rPr>
          <w:color w:val="000000" w:themeColor="text1"/>
          <w:sz w:val="25"/>
          <w:szCs w:val="25"/>
        </w:rPr>
        <w:t>п</w:t>
      </w:r>
      <w:r w:rsidRPr="007D5B42" w:rsidR="009A271C">
        <w:rPr>
          <w:color w:val="000000" w:themeColor="text1"/>
          <w:sz w:val="25"/>
          <w:szCs w:val="25"/>
        </w:rPr>
        <w:t>ри этом</w:t>
      </w:r>
      <w:r w:rsidRPr="007D5B42">
        <w:rPr>
          <w:color w:val="000000" w:themeColor="text1"/>
          <w:sz w:val="25"/>
          <w:szCs w:val="25"/>
        </w:rPr>
        <w:t xml:space="preserve"> </w:t>
      </w:r>
      <w:r w:rsidRPr="007D5B42">
        <w:rPr>
          <w:sz w:val="25"/>
          <w:szCs w:val="25"/>
        </w:rPr>
        <w:t>его действия уголовно наказуемого деяния не содержат.</w:t>
      </w:r>
      <w:r w:rsidRPr="007D5B42" w:rsidR="009A271C">
        <w:rPr>
          <w:color w:val="000000" w:themeColor="text1"/>
          <w:sz w:val="25"/>
          <w:szCs w:val="25"/>
        </w:rPr>
        <w:t xml:space="preserve"> </w:t>
      </w:r>
    </w:p>
    <w:p w:rsidR="006E0EAE" w:rsidP="00216148">
      <w:pPr>
        <w:ind w:right="-2" w:firstLine="568"/>
        <w:contextualSpacing/>
        <w:jc w:val="both"/>
        <w:rPr>
          <w:rStyle w:val="cnsl"/>
          <w:sz w:val="25"/>
          <w:szCs w:val="25"/>
          <w:shd w:val="clear" w:color="auto" w:fill="FFFFFF"/>
        </w:rPr>
      </w:pPr>
      <w:r w:rsidRPr="007D5B42">
        <w:rPr>
          <w:sz w:val="25"/>
          <w:szCs w:val="25"/>
        </w:rPr>
        <w:t>В</w:t>
      </w:r>
      <w:r w:rsidRPr="007D5B42">
        <w:rPr>
          <w:rStyle w:val="cnsl"/>
          <w:sz w:val="25"/>
          <w:szCs w:val="25"/>
          <w:shd w:val="clear" w:color="auto" w:fill="FFFFFF"/>
        </w:rPr>
        <w:t xml:space="preserve"> судебном заседании </w:t>
      </w:r>
      <w:r w:rsidR="00571476">
        <w:rPr>
          <w:sz w:val="25"/>
          <w:szCs w:val="25"/>
        </w:rPr>
        <w:t>Грищенко Р</w:t>
      </w:r>
      <w:r w:rsidRPr="007D5B42" w:rsidR="009A271C">
        <w:rPr>
          <w:sz w:val="25"/>
          <w:szCs w:val="25"/>
        </w:rPr>
        <w:t>.А.</w:t>
      </w:r>
      <w:r w:rsidRPr="007D5B42" w:rsidR="00B23743">
        <w:rPr>
          <w:sz w:val="25"/>
          <w:szCs w:val="25"/>
        </w:rPr>
        <w:t xml:space="preserve"> </w:t>
      </w:r>
      <w:r w:rsidRPr="007D5B42" w:rsidR="00837538">
        <w:rPr>
          <w:rStyle w:val="cnsl"/>
          <w:sz w:val="25"/>
          <w:szCs w:val="25"/>
          <w:shd w:val="clear" w:color="auto" w:fill="FFFFFF"/>
        </w:rPr>
        <w:t xml:space="preserve">свою вину в совершении административного правонарушения признал, </w:t>
      </w:r>
      <w:r w:rsidRPr="007D5B42" w:rsidR="004542CA">
        <w:rPr>
          <w:sz w:val="25"/>
          <w:szCs w:val="25"/>
        </w:rPr>
        <w:t>в содеянном раскаялся,</w:t>
      </w:r>
      <w:r w:rsidRPr="007D5B42" w:rsidR="004542CA">
        <w:rPr>
          <w:rStyle w:val="cnsl"/>
          <w:sz w:val="25"/>
          <w:szCs w:val="25"/>
          <w:shd w:val="clear" w:color="auto" w:fill="FFFFFF"/>
        </w:rPr>
        <w:t xml:space="preserve"> </w:t>
      </w:r>
      <w:r>
        <w:rPr>
          <w:rStyle w:val="cnsl"/>
          <w:sz w:val="25"/>
          <w:szCs w:val="25"/>
          <w:shd w:val="clear" w:color="auto" w:fill="FFFFFF"/>
        </w:rPr>
        <w:t xml:space="preserve">суду пояснил, </w:t>
      </w:r>
      <w:r w:rsidR="00A277E8">
        <w:rPr>
          <w:sz w:val="26"/>
          <w:szCs w:val="26"/>
        </w:rPr>
        <w:t>&lt;данные изъяты&gt;</w:t>
      </w:r>
      <w:r w:rsidR="004542CA">
        <w:rPr>
          <w:rStyle w:val="cnsl"/>
          <w:sz w:val="25"/>
          <w:szCs w:val="25"/>
          <w:shd w:val="clear" w:color="auto" w:fill="FFFFFF"/>
        </w:rPr>
        <w:t>, разрешения на хранение оружия не имеет.</w:t>
      </w:r>
    </w:p>
    <w:p w:rsidR="00837538" w:rsidRPr="007D5B42" w:rsidP="00282535">
      <w:pPr>
        <w:ind w:right="-2"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>За</w:t>
      </w:r>
      <w:r w:rsidRPr="007D5B42" w:rsidR="00982C5B">
        <w:rPr>
          <w:sz w:val="25"/>
          <w:szCs w:val="25"/>
        </w:rPr>
        <w:t xml:space="preserve">слушав </w:t>
      </w:r>
      <w:r w:rsidR="008C06D8">
        <w:rPr>
          <w:sz w:val="25"/>
          <w:szCs w:val="25"/>
        </w:rPr>
        <w:t>Грищенко Р</w:t>
      </w:r>
      <w:r w:rsidRPr="007D5B42" w:rsidR="008C06D8">
        <w:rPr>
          <w:sz w:val="25"/>
          <w:szCs w:val="25"/>
        </w:rPr>
        <w:t>.А</w:t>
      </w:r>
      <w:r w:rsidRPr="007D5B42" w:rsidR="00CD6FD9">
        <w:rPr>
          <w:sz w:val="25"/>
          <w:szCs w:val="25"/>
        </w:rPr>
        <w:t>.</w:t>
      </w:r>
      <w:r w:rsidRPr="007D5B42" w:rsidR="00982C5B">
        <w:rPr>
          <w:sz w:val="25"/>
          <w:szCs w:val="25"/>
        </w:rPr>
        <w:t xml:space="preserve">, </w:t>
      </w:r>
      <w:r w:rsidRPr="007D5B42">
        <w:rPr>
          <w:sz w:val="25"/>
          <w:szCs w:val="25"/>
        </w:rPr>
        <w:t>исследовав и оценив письменные материалы дела в их совокупности, мировой судья приходит к следующим выводам.</w:t>
      </w:r>
    </w:p>
    <w:p w:rsidR="00790E69" w:rsidRPr="007D5B42" w:rsidP="00790E69">
      <w:pPr>
        <w:ind w:firstLine="567"/>
        <w:contextualSpacing/>
        <w:jc w:val="both"/>
        <w:rPr>
          <w:sz w:val="25"/>
          <w:szCs w:val="25"/>
        </w:rPr>
      </w:pPr>
      <w:r w:rsidRPr="007D5B42">
        <w:rPr>
          <w:sz w:val="25"/>
          <w:szCs w:val="25"/>
        </w:rPr>
        <w:t>Административная ответственность по ст. 20.10 КоАП предусмотрена за незаконные изготовление, приобретение, продажу, передачу, хранение, перевозку, транспортирование, ношение или использование оружия, основных частей огнестрельного оружия и патронов к оружию, если эти действия не содержат уголовно наказуемого деяния.</w:t>
      </w:r>
    </w:p>
    <w:p w:rsidR="00790E69" w:rsidRPr="007D5B42" w:rsidP="00790E69">
      <w:pPr>
        <w:ind w:firstLine="567"/>
        <w:contextualSpacing/>
        <w:jc w:val="both"/>
        <w:rPr>
          <w:sz w:val="25"/>
          <w:szCs w:val="25"/>
        </w:rPr>
      </w:pPr>
      <w:r w:rsidRPr="007D5B42">
        <w:rPr>
          <w:sz w:val="25"/>
          <w:szCs w:val="25"/>
        </w:rPr>
        <w:t xml:space="preserve">Согласно примечанию 3 к указанной статье, под незаконными изготовлением, приобретением, продажей, передачей, хранением, транспортированием, перевозкой, ношением или использованием оружия, основных частей огнестрельного оружия и патронов к оружию в соответствии с настоящей статьей понимаются действия, совершение которых законодательством Российской Федерации не предусмотрено либо запрещено, а также для </w:t>
      </w:r>
      <w:r w:rsidRPr="007D5B42">
        <w:rPr>
          <w:sz w:val="25"/>
          <w:szCs w:val="25"/>
        </w:rPr>
        <w:t>совершения</w:t>
      </w:r>
      <w:r w:rsidRPr="007D5B42">
        <w:rPr>
          <w:sz w:val="25"/>
          <w:szCs w:val="25"/>
        </w:rPr>
        <w:t xml:space="preserve"> которых требуется специальное разрешение (лицензия), если такое разрешение (лицензия) в установленном законодательством Российской Федерации порядке виновному лицу предоставлено не было, а </w:t>
      </w:r>
      <w:r w:rsidRPr="007D5B42">
        <w:rPr>
          <w:sz w:val="25"/>
          <w:szCs w:val="25"/>
        </w:rPr>
        <w:t>также</w:t>
      </w:r>
      <w:r w:rsidRPr="007D5B42">
        <w:rPr>
          <w:sz w:val="25"/>
          <w:szCs w:val="25"/>
        </w:rPr>
        <w:t xml:space="preserve"> если действие предоставленного разрешения (лицензии) прекращено и лицо было об этом уведомлено любым способом, позволяющим подтвердить факт получения уведомления.</w:t>
      </w:r>
    </w:p>
    <w:p w:rsidR="00216148" w:rsidRPr="007D5B42" w:rsidP="004309CB">
      <w:pPr>
        <w:ind w:right="-2"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 xml:space="preserve">Согласно </w:t>
      </w:r>
      <w:r w:rsidRPr="007D5B42" w:rsidR="004309CB">
        <w:rPr>
          <w:sz w:val="25"/>
          <w:szCs w:val="25"/>
        </w:rPr>
        <w:t>ч.1 ст. 22 Федерального закона от 13.12.1996 N 150-ФЗ "Об оружии" х</w:t>
      </w:r>
      <w:r w:rsidRPr="00216148">
        <w:rPr>
          <w:sz w:val="25"/>
          <w:szCs w:val="25"/>
        </w:rPr>
        <w:t xml:space="preserve">ранение гражданского и служебного оружия и патронов к нему осуществляется юридическими лицами, получившими в федеральном органе исполнительной власти, уполномоченном в сфере оборота оружия, или его территориальном органе разрешение на хранение или хранение и использование оружия. Хранение гражданского и служебного оружия и патронов к нему осуществляется гражданами Российской Федерации, получившими в федеральном органе исполнительной власти, уполномоченном в сфере оборота оружия, или его территориальном органе разрешение на хранение или хранение и ношение оружия. Хранение гражданского оружия, которое приобретается без лицензии и (или) регистрация которого в федеральном органе исполнительной власти, уполномоченном в сфере оборота оружия, или его территориальном органе не требуется, осуществляется без разрешения на хранение оружия, на хранение и ношение оружия или хранение и использование оружия. Разрешения на хранение, хранение и ношение или хранение и использование гражданского и служебного оружия и патронов к нему не выдаются гражданам </w:t>
      </w:r>
      <w:r w:rsidRPr="00216148">
        <w:rPr>
          <w:sz w:val="25"/>
          <w:szCs w:val="25"/>
        </w:rPr>
        <w:t>Российской Федерации и юридическим лицам при наличии обстоятельств, предусмотренных частью четвертой статьи 9 настоящего Федерального закона.</w:t>
      </w:r>
    </w:p>
    <w:p w:rsidR="004309CB" w:rsidRPr="007D5B42" w:rsidP="004309CB">
      <w:pPr>
        <w:ind w:right="-2"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>Аналогичные требования установлены пунктом 54 Правил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21 июля 1998 года N 814 (далее Правила).</w:t>
      </w:r>
    </w:p>
    <w:p w:rsidR="00790E69" w:rsidRPr="007D5B42" w:rsidP="005C6DD5">
      <w:pPr>
        <w:ind w:right="-2" w:firstLine="568"/>
        <w:jc w:val="both"/>
        <w:rPr>
          <w:sz w:val="25"/>
          <w:szCs w:val="25"/>
        </w:rPr>
      </w:pPr>
      <w:r w:rsidRPr="007D5B42">
        <w:rPr>
          <w:color w:val="000000"/>
          <w:sz w:val="25"/>
          <w:szCs w:val="25"/>
          <w:shd w:val="clear" w:color="auto" w:fill="FFFFFF"/>
        </w:rPr>
        <w:t>Ф</w:t>
      </w:r>
      <w:r w:rsidRPr="007D5B42">
        <w:rPr>
          <w:sz w:val="25"/>
          <w:szCs w:val="25"/>
        </w:rPr>
        <w:t>акт</w:t>
      </w:r>
      <w:r w:rsidRPr="007D5B42">
        <w:rPr>
          <w:rFonts w:eastAsia="Calibri"/>
          <w:sz w:val="25"/>
          <w:szCs w:val="25"/>
        </w:rPr>
        <w:t xml:space="preserve"> совершения административного правонарушения и виновность</w:t>
      </w:r>
      <w:r w:rsidRPr="007D5B42">
        <w:rPr>
          <w:sz w:val="25"/>
          <w:szCs w:val="25"/>
        </w:rPr>
        <w:t xml:space="preserve">                     </w:t>
      </w:r>
      <w:r w:rsidR="00EE39AC">
        <w:rPr>
          <w:sz w:val="25"/>
          <w:szCs w:val="25"/>
        </w:rPr>
        <w:t>Грищенко Р</w:t>
      </w:r>
      <w:r w:rsidRPr="007D5B42" w:rsidR="00EE39AC">
        <w:rPr>
          <w:sz w:val="25"/>
          <w:szCs w:val="25"/>
        </w:rPr>
        <w:t>.А</w:t>
      </w:r>
      <w:r w:rsidRPr="007D5B42" w:rsidR="00C11077">
        <w:rPr>
          <w:sz w:val="25"/>
          <w:szCs w:val="25"/>
        </w:rPr>
        <w:t>.</w:t>
      </w:r>
      <w:r w:rsidRPr="007D5B42">
        <w:rPr>
          <w:sz w:val="25"/>
          <w:szCs w:val="25"/>
        </w:rPr>
        <w:t xml:space="preserve"> в его совершении, помимо признания своей вины последним, объективно подтверждается  исследованными  в ходе судебного заседания доказательствами:</w:t>
      </w:r>
      <w:r w:rsidRPr="007D5B42" w:rsidR="00667F60">
        <w:rPr>
          <w:sz w:val="25"/>
          <w:szCs w:val="25"/>
        </w:rPr>
        <w:t xml:space="preserve"> протоколом об административном правонарушении </w:t>
      </w:r>
      <w:r w:rsidR="00A277E8">
        <w:rPr>
          <w:sz w:val="26"/>
          <w:szCs w:val="26"/>
        </w:rPr>
        <w:t xml:space="preserve">&lt;данные изъяты&gt; </w:t>
      </w:r>
      <w:r w:rsidRPr="007D5B42" w:rsidR="00667F60">
        <w:rPr>
          <w:sz w:val="25"/>
          <w:szCs w:val="25"/>
        </w:rPr>
        <w:t xml:space="preserve">в котором изложены обстоятельства совершенного </w:t>
      </w:r>
      <w:r w:rsidR="00EE39AC">
        <w:rPr>
          <w:sz w:val="25"/>
          <w:szCs w:val="25"/>
        </w:rPr>
        <w:t>Грищенко Р.А</w:t>
      </w:r>
      <w:r w:rsidRPr="007D5B42" w:rsidR="00C11077">
        <w:rPr>
          <w:sz w:val="25"/>
          <w:szCs w:val="25"/>
        </w:rPr>
        <w:t>.</w:t>
      </w:r>
      <w:r w:rsidRPr="007D5B42" w:rsidR="0037425D">
        <w:rPr>
          <w:sz w:val="25"/>
          <w:szCs w:val="25"/>
        </w:rPr>
        <w:t xml:space="preserve"> </w:t>
      </w:r>
      <w:r w:rsidRPr="007D5B42" w:rsidR="00667F60">
        <w:rPr>
          <w:sz w:val="25"/>
          <w:szCs w:val="25"/>
        </w:rPr>
        <w:t>административного правонарушения, предусмотренного ст.20.1</w:t>
      </w:r>
      <w:r w:rsidRPr="007D5B42" w:rsidR="00C11077">
        <w:rPr>
          <w:sz w:val="25"/>
          <w:szCs w:val="25"/>
        </w:rPr>
        <w:t>0</w:t>
      </w:r>
      <w:r w:rsidRPr="007D5B42" w:rsidR="00667F60">
        <w:rPr>
          <w:sz w:val="25"/>
          <w:szCs w:val="25"/>
        </w:rPr>
        <w:t xml:space="preserve"> КоАП РФ;</w:t>
      </w:r>
      <w:r w:rsidRPr="007D5B42">
        <w:rPr>
          <w:sz w:val="25"/>
          <w:szCs w:val="25"/>
        </w:rPr>
        <w:t xml:space="preserve"> </w:t>
      </w:r>
      <w:r w:rsidR="00ED745E">
        <w:rPr>
          <w:sz w:val="25"/>
          <w:szCs w:val="25"/>
        </w:rPr>
        <w:t>копией постановления о возбуждении перед судом ходатайства о разрешения проведения оперативно-розыскного мероприятия,  ограничивающего конституционные права граждан от 23.07.2026г.; копией акта проведения ОРМ «Обследование помещений, зданий, сооружений, участков местности и транспортных средств» от 23.07.2026г., согласно которому в ходе проведения ОРМ по адресу проживания Грищенко Р</w:t>
      </w:r>
      <w:r w:rsidRPr="007D5B42" w:rsidR="00ED745E">
        <w:rPr>
          <w:sz w:val="25"/>
          <w:szCs w:val="25"/>
        </w:rPr>
        <w:t>.А.</w:t>
      </w:r>
      <w:r w:rsidR="00ED745E">
        <w:rPr>
          <w:sz w:val="25"/>
          <w:szCs w:val="25"/>
        </w:rPr>
        <w:t xml:space="preserve">: </w:t>
      </w:r>
      <w:r w:rsidR="00DF5F45">
        <w:rPr>
          <w:sz w:val="26"/>
          <w:szCs w:val="26"/>
        </w:rPr>
        <w:t>&lt;данные изъяты&gt;</w:t>
      </w:r>
      <w:r w:rsidRPr="007D5B42" w:rsidR="00ED745E">
        <w:rPr>
          <w:sz w:val="25"/>
          <w:szCs w:val="25"/>
        </w:rPr>
        <w:t>,</w:t>
      </w:r>
      <w:r w:rsidR="00ED745E">
        <w:rPr>
          <w:sz w:val="25"/>
          <w:szCs w:val="25"/>
        </w:rPr>
        <w:t xml:space="preserve"> было обнаружено и изъято: предмет, схожий на охотничье ружье, два патрона</w:t>
      </w:r>
      <w:r w:rsidR="004E0464">
        <w:rPr>
          <w:sz w:val="25"/>
          <w:szCs w:val="25"/>
        </w:rPr>
        <w:t xml:space="preserve"> к ружью</w:t>
      </w:r>
      <w:r w:rsidR="00ED745E">
        <w:rPr>
          <w:sz w:val="25"/>
          <w:szCs w:val="25"/>
        </w:rPr>
        <w:t>; копией объяснения Грищенко Р</w:t>
      </w:r>
      <w:r w:rsidRPr="007D5B42" w:rsidR="00ED745E">
        <w:rPr>
          <w:sz w:val="25"/>
          <w:szCs w:val="25"/>
        </w:rPr>
        <w:t>.А.</w:t>
      </w:r>
      <w:r w:rsidR="00ED745E">
        <w:rPr>
          <w:sz w:val="25"/>
          <w:szCs w:val="25"/>
        </w:rPr>
        <w:t xml:space="preserve"> от 23.07.2026г.; </w:t>
      </w:r>
      <w:r w:rsidR="004E0464">
        <w:rPr>
          <w:color w:val="000000" w:themeColor="text1"/>
          <w:sz w:val="25"/>
          <w:szCs w:val="25"/>
        </w:rPr>
        <w:t xml:space="preserve">копией рапорта сотрудника полиции о регистрации </w:t>
      </w:r>
      <w:r w:rsidR="0045405B">
        <w:rPr>
          <w:sz w:val="26"/>
          <w:szCs w:val="26"/>
        </w:rPr>
        <w:t>&lt;данные изъяты&gt;</w:t>
      </w:r>
      <w:r w:rsidR="003B7DEA">
        <w:rPr>
          <w:color w:val="000000" w:themeColor="text1"/>
          <w:sz w:val="25"/>
          <w:szCs w:val="25"/>
        </w:rPr>
        <w:t xml:space="preserve">сообщения об обнаружении у </w:t>
      </w:r>
      <w:r w:rsidR="003B7DEA">
        <w:rPr>
          <w:sz w:val="25"/>
          <w:szCs w:val="25"/>
        </w:rPr>
        <w:t>Грищенко Р</w:t>
      </w:r>
      <w:r w:rsidRPr="007D5B42" w:rsidR="003B7DEA">
        <w:rPr>
          <w:sz w:val="25"/>
          <w:szCs w:val="25"/>
        </w:rPr>
        <w:t>.А.</w:t>
      </w:r>
      <w:r w:rsidR="003B7DEA">
        <w:rPr>
          <w:sz w:val="25"/>
          <w:szCs w:val="25"/>
        </w:rPr>
        <w:t xml:space="preserve"> предметов, схожих на охотничье ружье и патроны;</w:t>
      </w:r>
      <w:r w:rsidRPr="003B7DEA" w:rsidR="003B7DEA">
        <w:rPr>
          <w:sz w:val="25"/>
          <w:szCs w:val="25"/>
        </w:rPr>
        <w:t xml:space="preserve"> </w:t>
      </w:r>
      <w:r w:rsidR="003B7DEA">
        <w:rPr>
          <w:sz w:val="25"/>
          <w:szCs w:val="25"/>
        </w:rPr>
        <w:t xml:space="preserve">копией </w:t>
      </w:r>
      <w:r w:rsidRPr="007D5B42" w:rsidR="003B7DEA">
        <w:rPr>
          <w:sz w:val="25"/>
          <w:szCs w:val="25"/>
        </w:rPr>
        <w:t xml:space="preserve">заключения эксперта </w:t>
      </w:r>
      <w:r w:rsidR="00DF5F45">
        <w:rPr>
          <w:sz w:val="26"/>
          <w:szCs w:val="26"/>
        </w:rPr>
        <w:t>&lt;данные изъяты&gt;</w:t>
      </w:r>
      <w:r w:rsidRPr="007D5B42" w:rsidR="003B7DEA">
        <w:rPr>
          <w:sz w:val="25"/>
          <w:szCs w:val="25"/>
        </w:rPr>
        <w:t xml:space="preserve"> с приложением таблиц иллюстраций к нему, согласно вывод</w:t>
      </w:r>
      <w:r w:rsidR="003B7DEA">
        <w:rPr>
          <w:sz w:val="25"/>
          <w:szCs w:val="25"/>
        </w:rPr>
        <w:t>ам</w:t>
      </w:r>
      <w:r w:rsidRPr="007D5B42" w:rsidR="003B7DEA">
        <w:rPr>
          <w:sz w:val="25"/>
          <w:szCs w:val="25"/>
        </w:rPr>
        <w:t xml:space="preserve"> которого,</w:t>
      </w:r>
      <w:r w:rsidR="003B7DEA">
        <w:rPr>
          <w:sz w:val="25"/>
          <w:szCs w:val="25"/>
        </w:rPr>
        <w:t xml:space="preserve"> предмет, изъятый 23.07.2026г. в ходе проведения ОРМ по месту жительства Грищенко Р</w:t>
      </w:r>
      <w:r w:rsidRPr="007D5B42" w:rsidR="003B7DEA">
        <w:rPr>
          <w:sz w:val="25"/>
          <w:szCs w:val="25"/>
        </w:rPr>
        <w:t>.А.</w:t>
      </w:r>
      <w:r w:rsidR="003B7DEA">
        <w:rPr>
          <w:sz w:val="25"/>
          <w:szCs w:val="25"/>
        </w:rPr>
        <w:t xml:space="preserve"> является одноствольным,</w:t>
      </w:r>
      <w:r w:rsidRPr="007D5B42" w:rsidR="003B7DEA">
        <w:rPr>
          <w:sz w:val="25"/>
          <w:szCs w:val="25"/>
        </w:rPr>
        <w:t xml:space="preserve"> гладкоствольн</w:t>
      </w:r>
      <w:r w:rsidR="003B7DEA">
        <w:rPr>
          <w:sz w:val="25"/>
          <w:szCs w:val="25"/>
        </w:rPr>
        <w:t>ым, казнозарядным</w:t>
      </w:r>
      <w:r w:rsidR="003B7DEA">
        <w:rPr>
          <w:color w:val="000000" w:themeColor="text1"/>
          <w:sz w:val="25"/>
          <w:szCs w:val="25"/>
        </w:rPr>
        <w:t xml:space="preserve"> </w:t>
      </w:r>
      <w:r w:rsidRPr="007D5B42" w:rsidR="003B7DEA">
        <w:rPr>
          <w:color w:val="000000" w:themeColor="text1"/>
          <w:sz w:val="25"/>
          <w:szCs w:val="25"/>
        </w:rPr>
        <w:t xml:space="preserve"> огнестрельн</w:t>
      </w:r>
      <w:r w:rsidR="003B7DEA">
        <w:rPr>
          <w:color w:val="000000" w:themeColor="text1"/>
          <w:sz w:val="25"/>
          <w:szCs w:val="25"/>
        </w:rPr>
        <w:t>ым</w:t>
      </w:r>
      <w:r w:rsidRPr="007D5B42" w:rsidR="003B7DEA">
        <w:rPr>
          <w:color w:val="000000" w:themeColor="text1"/>
          <w:sz w:val="25"/>
          <w:szCs w:val="25"/>
        </w:rPr>
        <w:t xml:space="preserve"> оружие</w:t>
      </w:r>
      <w:r w:rsidR="003B7DEA">
        <w:rPr>
          <w:color w:val="000000" w:themeColor="text1"/>
          <w:sz w:val="25"/>
          <w:szCs w:val="25"/>
        </w:rPr>
        <w:t xml:space="preserve">м </w:t>
      </w:r>
      <w:r w:rsidRPr="007D5B42" w:rsidR="003B7DEA">
        <w:rPr>
          <w:color w:val="000000" w:themeColor="text1"/>
          <w:sz w:val="25"/>
          <w:szCs w:val="25"/>
        </w:rPr>
        <w:t xml:space="preserve">– </w:t>
      </w:r>
      <w:r w:rsidR="0045405B">
        <w:rPr>
          <w:sz w:val="26"/>
          <w:szCs w:val="26"/>
        </w:rPr>
        <w:t>&lt;данные изъяты&gt;</w:t>
      </w:r>
      <w:r w:rsidRPr="007D5B42" w:rsidR="003B7DEA">
        <w:rPr>
          <w:color w:val="000000" w:themeColor="text1"/>
          <w:sz w:val="25"/>
          <w:szCs w:val="25"/>
        </w:rPr>
        <w:t>,</w:t>
      </w:r>
      <w:r w:rsidR="003B7DEA">
        <w:rPr>
          <w:color w:val="000000" w:themeColor="text1"/>
          <w:sz w:val="25"/>
          <w:szCs w:val="25"/>
        </w:rPr>
        <w:t xml:space="preserve"> изготовленным промышленным способом, для стрельбы пригодным, изъятые </w:t>
      </w:r>
      <w:r w:rsidR="0045405B">
        <w:rPr>
          <w:sz w:val="26"/>
          <w:szCs w:val="26"/>
        </w:rPr>
        <w:t xml:space="preserve">&lt;данные </w:t>
      </w:r>
      <w:r w:rsidR="0045405B">
        <w:rPr>
          <w:sz w:val="26"/>
          <w:szCs w:val="26"/>
        </w:rPr>
        <w:t>изъяты</w:t>
      </w:r>
      <w:r w:rsidR="0045405B">
        <w:rPr>
          <w:sz w:val="26"/>
          <w:szCs w:val="26"/>
        </w:rPr>
        <w:t>&gt;</w:t>
      </w:r>
      <w:r w:rsidR="003B7DEA">
        <w:rPr>
          <w:color w:val="000000" w:themeColor="text1"/>
          <w:sz w:val="25"/>
          <w:szCs w:val="25"/>
        </w:rPr>
        <w:t xml:space="preserve"> являются: </w:t>
      </w:r>
      <w:r w:rsidR="00E21F95">
        <w:rPr>
          <w:sz w:val="26"/>
          <w:szCs w:val="26"/>
        </w:rPr>
        <w:t>&lt;данные изъяты&gt;</w:t>
      </w:r>
      <w:r w:rsidR="003B7DEA">
        <w:rPr>
          <w:color w:val="000000" w:themeColor="text1"/>
          <w:sz w:val="25"/>
          <w:szCs w:val="25"/>
        </w:rPr>
        <w:t xml:space="preserve">; </w:t>
      </w:r>
      <w:r w:rsidR="003B7DEA">
        <w:rPr>
          <w:color w:val="000000" w:themeColor="text1"/>
          <w:sz w:val="25"/>
          <w:szCs w:val="25"/>
        </w:rPr>
        <w:t xml:space="preserve">постановлением об отказе в возбуждении уголовного дела от </w:t>
      </w:r>
      <w:r w:rsidR="00E21F95">
        <w:rPr>
          <w:sz w:val="26"/>
          <w:szCs w:val="26"/>
        </w:rPr>
        <w:t>&lt;данные изъяты&gt;</w:t>
      </w:r>
      <w:r w:rsidR="003B7DEA">
        <w:rPr>
          <w:color w:val="000000" w:themeColor="text1"/>
          <w:sz w:val="25"/>
          <w:szCs w:val="25"/>
        </w:rPr>
        <w:t xml:space="preserve">., согласно которому постановлено из материалов проверки выделить материалы для привлечения </w:t>
      </w:r>
      <w:r w:rsidR="003B7DEA">
        <w:rPr>
          <w:sz w:val="25"/>
          <w:szCs w:val="25"/>
        </w:rPr>
        <w:t>Грищенко Р</w:t>
      </w:r>
      <w:r w:rsidRPr="007D5B42" w:rsidR="003B7DEA">
        <w:rPr>
          <w:sz w:val="25"/>
          <w:szCs w:val="25"/>
        </w:rPr>
        <w:t>.А.</w:t>
      </w:r>
      <w:r w:rsidR="003B7DEA">
        <w:rPr>
          <w:sz w:val="25"/>
          <w:szCs w:val="25"/>
        </w:rPr>
        <w:t xml:space="preserve"> к административной ответственности по факту приобретения и хранения одноствольного </w:t>
      </w:r>
      <w:r w:rsidRPr="007D5B42" w:rsidR="003B7DEA">
        <w:rPr>
          <w:sz w:val="25"/>
          <w:szCs w:val="25"/>
        </w:rPr>
        <w:t>гладкоствольн</w:t>
      </w:r>
      <w:r w:rsidR="003B7DEA">
        <w:rPr>
          <w:sz w:val="25"/>
          <w:szCs w:val="25"/>
        </w:rPr>
        <w:t xml:space="preserve">ого огнестрельного оружия – </w:t>
      </w:r>
      <w:r w:rsidR="00E21F95">
        <w:rPr>
          <w:sz w:val="26"/>
          <w:szCs w:val="26"/>
        </w:rPr>
        <w:t>&lt;данные изъяты&gt;</w:t>
      </w:r>
      <w:r w:rsidR="003B7DEA">
        <w:rPr>
          <w:color w:val="000000" w:themeColor="text1"/>
          <w:sz w:val="25"/>
          <w:szCs w:val="25"/>
        </w:rPr>
        <w:t>,</w:t>
      </w:r>
      <w:r w:rsidRPr="00D92FDD" w:rsidR="003B7DEA">
        <w:rPr>
          <w:color w:val="000000" w:themeColor="text1"/>
          <w:sz w:val="25"/>
          <w:szCs w:val="25"/>
        </w:rPr>
        <w:t xml:space="preserve"> </w:t>
      </w:r>
      <w:r w:rsidR="00E21F95">
        <w:rPr>
          <w:sz w:val="26"/>
          <w:szCs w:val="26"/>
        </w:rPr>
        <w:t>&lt;данные изъяты&gt;</w:t>
      </w:r>
      <w:r w:rsidR="003B7DEA">
        <w:rPr>
          <w:color w:val="000000" w:themeColor="text1"/>
          <w:sz w:val="25"/>
          <w:szCs w:val="25"/>
        </w:rPr>
        <w:t xml:space="preserve">; рапортом об обнаружении признаков административного правонарушения по факту  приобретения </w:t>
      </w:r>
      <w:r w:rsidR="003B7DEA">
        <w:rPr>
          <w:sz w:val="25"/>
          <w:szCs w:val="25"/>
        </w:rPr>
        <w:t>и хранения Грищенко Р</w:t>
      </w:r>
      <w:r w:rsidRPr="007D5B42" w:rsidR="003B7DEA">
        <w:rPr>
          <w:sz w:val="25"/>
          <w:szCs w:val="25"/>
        </w:rPr>
        <w:t>.А.</w:t>
      </w:r>
      <w:r w:rsidR="003B7DEA">
        <w:rPr>
          <w:sz w:val="25"/>
          <w:szCs w:val="25"/>
        </w:rPr>
        <w:t xml:space="preserve"> одноствольного </w:t>
      </w:r>
      <w:r w:rsidRPr="007D5B42" w:rsidR="003B7DEA">
        <w:rPr>
          <w:sz w:val="25"/>
          <w:szCs w:val="25"/>
        </w:rPr>
        <w:t>гладкоствольн</w:t>
      </w:r>
      <w:r w:rsidR="003B7DEA">
        <w:rPr>
          <w:sz w:val="25"/>
          <w:szCs w:val="25"/>
        </w:rPr>
        <w:t xml:space="preserve">ого огнестрельного оружия – </w:t>
      </w:r>
      <w:r w:rsidR="00E21F95">
        <w:rPr>
          <w:sz w:val="26"/>
          <w:szCs w:val="26"/>
        </w:rPr>
        <w:t>&lt;данные изъяты&gt;</w:t>
      </w:r>
      <w:r w:rsidR="00EF6662">
        <w:rPr>
          <w:color w:val="000000" w:themeColor="text1"/>
          <w:sz w:val="25"/>
          <w:szCs w:val="25"/>
        </w:rPr>
        <w:t>;</w:t>
      </w:r>
      <w:r w:rsidR="00EF6662">
        <w:rPr>
          <w:color w:val="000000" w:themeColor="text1"/>
          <w:sz w:val="25"/>
          <w:szCs w:val="25"/>
        </w:rPr>
        <w:t xml:space="preserve"> </w:t>
      </w:r>
      <w:r w:rsidR="00EF6662">
        <w:rPr>
          <w:color w:val="000000" w:themeColor="text1"/>
          <w:sz w:val="25"/>
          <w:szCs w:val="25"/>
        </w:rPr>
        <w:t xml:space="preserve">письменным объяснением </w:t>
      </w:r>
      <w:r w:rsidR="00EF6662">
        <w:rPr>
          <w:sz w:val="25"/>
          <w:szCs w:val="25"/>
        </w:rPr>
        <w:t>Грищенко Р</w:t>
      </w:r>
      <w:r w:rsidRPr="007D5B42" w:rsidR="00EF6662">
        <w:rPr>
          <w:sz w:val="25"/>
          <w:szCs w:val="25"/>
        </w:rPr>
        <w:t>.А.</w:t>
      </w:r>
      <w:r w:rsidR="00EF6662">
        <w:rPr>
          <w:sz w:val="25"/>
          <w:szCs w:val="25"/>
        </w:rPr>
        <w:t xml:space="preserve"> от </w:t>
      </w:r>
      <w:r w:rsidR="00145472">
        <w:rPr>
          <w:sz w:val="26"/>
          <w:szCs w:val="26"/>
        </w:rPr>
        <w:t>&lt;данные изъяты&gt;</w:t>
      </w:r>
      <w:r w:rsidR="00EF6662">
        <w:rPr>
          <w:sz w:val="25"/>
          <w:szCs w:val="25"/>
        </w:rPr>
        <w:t xml:space="preserve">; </w:t>
      </w:r>
      <w:r w:rsidRPr="007D5B42" w:rsidR="005A1EF1">
        <w:rPr>
          <w:sz w:val="25"/>
          <w:szCs w:val="25"/>
        </w:rPr>
        <w:t xml:space="preserve"> </w:t>
      </w:r>
      <w:r w:rsidRPr="007D5B42" w:rsidR="00971403">
        <w:rPr>
          <w:sz w:val="25"/>
          <w:szCs w:val="25"/>
        </w:rPr>
        <w:t>сообщением Отделения лицензионно-разрешительной работы (по районам Советский, Нижнегорский и Белогорский</w:t>
      </w:r>
      <w:r w:rsidR="00145472">
        <w:rPr>
          <w:sz w:val="26"/>
          <w:szCs w:val="26"/>
        </w:rPr>
        <w:t>&lt;данные изъяты&gt;</w:t>
      </w:r>
      <w:r w:rsidRPr="007D5B42" w:rsidR="00971403">
        <w:rPr>
          <w:sz w:val="25"/>
          <w:szCs w:val="25"/>
        </w:rPr>
        <w:t xml:space="preserve">согласно которому </w:t>
      </w:r>
      <w:r w:rsidR="00EF6662">
        <w:rPr>
          <w:sz w:val="25"/>
          <w:szCs w:val="25"/>
        </w:rPr>
        <w:t>Грищенко Р</w:t>
      </w:r>
      <w:r w:rsidRPr="007D5B42" w:rsidR="00EF6662">
        <w:rPr>
          <w:sz w:val="25"/>
          <w:szCs w:val="25"/>
        </w:rPr>
        <w:t>.А.</w:t>
      </w:r>
      <w:r w:rsidR="00EF6662">
        <w:rPr>
          <w:sz w:val="25"/>
          <w:szCs w:val="25"/>
        </w:rPr>
        <w:t xml:space="preserve"> </w:t>
      </w:r>
      <w:r w:rsidRPr="007D5B42" w:rsidR="00971403">
        <w:rPr>
          <w:sz w:val="25"/>
          <w:szCs w:val="25"/>
        </w:rPr>
        <w:t xml:space="preserve">владельцем зарегистрированного оружия </w:t>
      </w:r>
      <w:r w:rsidRPr="007D5B42" w:rsidR="00EF6662">
        <w:rPr>
          <w:sz w:val="25"/>
          <w:szCs w:val="25"/>
        </w:rPr>
        <w:t>не явл</w:t>
      </w:r>
      <w:r w:rsidR="00EF6662">
        <w:rPr>
          <w:sz w:val="25"/>
          <w:szCs w:val="25"/>
        </w:rPr>
        <w:t>яет</w:t>
      </w:r>
      <w:r w:rsidRPr="007D5B42" w:rsidR="00EF6662">
        <w:rPr>
          <w:sz w:val="25"/>
          <w:szCs w:val="25"/>
        </w:rPr>
        <w:t>ся</w:t>
      </w:r>
      <w:r w:rsidR="00EF6662">
        <w:rPr>
          <w:sz w:val="25"/>
          <w:szCs w:val="25"/>
        </w:rPr>
        <w:t>,</w:t>
      </w:r>
      <w:r w:rsidRPr="007D5B42" w:rsidR="00EF6662">
        <w:rPr>
          <w:sz w:val="25"/>
          <w:szCs w:val="25"/>
        </w:rPr>
        <w:t xml:space="preserve"> </w:t>
      </w:r>
      <w:r w:rsidRPr="007D5B42" w:rsidR="00971403">
        <w:rPr>
          <w:sz w:val="25"/>
          <w:szCs w:val="25"/>
        </w:rPr>
        <w:t xml:space="preserve">не являлся, </w:t>
      </w:r>
      <w:r w:rsidR="00EF6662">
        <w:rPr>
          <w:sz w:val="25"/>
          <w:szCs w:val="25"/>
        </w:rPr>
        <w:t>лицензий на приобретение гражданского оружия, а также разрешений на хранение</w:t>
      </w:r>
      <w:r w:rsidRPr="007D5B42" w:rsidR="00971403">
        <w:rPr>
          <w:sz w:val="25"/>
          <w:szCs w:val="25"/>
        </w:rPr>
        <w:t xml:space="preserve">, хранение и ношение оружия </w:t>
      </w:r>
      <w:r w:rsidR="00EF6662">
        <w:rPr>
          <w:sz w:val="25"/>
          <w:szCs w:val="25"/>
        </w:rPr>
        <w:t>Грищенко Р</w:t>
      </w:r>
      <w:r w:rsidRPr="007D5B42" w:rsidR="00EF6662">
        <w:rPr>
          <w:sz w:val="25"/>
          <w:szCs w:val="25"/>
        </w:rPr>
        <w:t>.А.</w:t>
      </w:r>
      <w:r w:rsidR="00EF6662">
        <w:rPr>
          <w:sz w:val="25"/>
          <w:szCs w:val="25"/>
        </w:rPr>
        <w:t xml:space="preserve"> </w:t>
      </w:r>
      <w:r w:rsidRPr="007D5B42" w:rsidR="00971403">
        <w:rPr>
          <w:sz w:val="25"/>
          <w:szCs w:val="25"/>
        </w:rPr>
        <w:t>не выдавалось;</w:t>
      </w:r>
      <w:r w:rsidRPr="007D5B42" w:rsidR="005A1EF1">
        <w:rPr>
          <w:sz w:val="25"/>
          <w:szCs w:val="25"/>
        </w:rPr>
        <w:t xml:space="preserve"> копией квитанции </w:t>
      </w:r>
      <w:r w:rsidR="00145472">
        <w:rPr>
          <w:sz w:val="26"/>
          <w:szCs w:val="26"/>
        </w:rPr>
        <w:t xml:space="preserve">&lt;данные </w:t>
      </w:r>
      <w:r w:rsidR="00145472">
        <w:rPr>
          <w:sz w:val="26"/>
          <w:szCs w:val="26"/>
        </w:rPr>
        <w:t>изъяты&gt;</w:t>
      </w:r>
      <w:r w:rsidR="00193940">
        <w:rPr>
          <w:sz w:val="25"/>
          <w:szCs w:val="25"/>
        </w:rPr>
        <w:t xml:space="preserve"> </w:t>
      </w:r>
      <w:r w:rsidRPr="007D5B42" w:rsidR="005A1EF1">
        <w:rPr>
          <w:sz w:val="25"/>
          <w:szCs w:val="25"/>
        </w:rPr>
        <w:t xml:space="preserve">о приеме </w:t>
      </w:r>
      <w:r w:rsidR="00193940">
        <w:rPr>
          <w:sz w:val="25"/>
          <w:szCs w:val="25"/>
        </w:rPr>
        <w:t xml:space="preserve"> пакета с ружьем модели </w:t>
      </w:r>
      <w:r w:rsidR="00145472">
        <w:rPr>
          <w:sz w:val="26"/>
          <w:szCs w:val="26"/>
        </w:rPr>
        <w:t>&lt;данные изъяты</w:t>
      </w:r>
      <w:r w:rsidR="00145472">
        <w:rPr>
          <w:sz w:val="26"/>
          <w:szCs w:val="26"/>
        </w:rPr>
        <w:t>&gt;</w:t>
      </w:r>
      <w:r w:rsidR="00193940">
        <w:rPr>
          <w:sz w:val="25"/>
          <w:szCs w:val="25"/>
        </w:rPr>
        <w:t xml:space="preserve"> в камеру </w:t>
      </w:r>
      <w:r w:rsidRPr="007D5B42" w:rsidR="005A1EF1">
        <w:rPr>
          <w:sz w:val="25"/>
          <w:szCs w:val="25"/>
        </w:rPr>
        <w:t xml:space="preserve">хранения </w:t>
      </w:r>
      <w:r w:rsidR="00193940">
        <w:rPr>
          <w:sz w:val="25"/>
          <w:szCs w:val="25"/>
        </w:rPr>
        <w:t>О</w:t>
      </w:r>
      <w:r w:rsidRPr="007D5B42" w:rsidR="00460548">
        <w:rPr>
          <w:sz w:val="25"/>
          <w:szCs w:val="25"/>
        </w:rPr>
        <w:t xml:space="preserve">МВД </w:t>
      </w:r>
      <w:r w:rsidR="00193940">
        <w:rPr>
          <w:sz w:val="25"/>
          <w:szCs w:val="25"/>
        </w:rPr>
        <w:t>России по Белогорскому району.</w:t>
      </w:r>
    </w:p>
    <w:p w:rsidR="00A37A8B" w:rsidRPr="007D5B42" w:rsidP="00A37A8B">
      <w:pPr>
        <w:tabs>
          <w:tab w:val="left" w:pos="9356"/>
        </w:tabs>
        <w:ind w:firstLine="567"/>
        <w:jc w:val="both"/>
        <w:rPr>
          <w:sz w:val="25"/>
          <w:szCs w:val="25"/>
        </w:rPr>
      </w:pPr>
      <w:r w:rsidRPr="007D5B42">
        <w:rPr>
          <w:sz w:val="25"/>
          <w:szCs w:val="25"/>
          <w:shd w:val="clear" w:color="auto" w:fill="FFFFFF"/>
        </w:rPr>
        <w:t>Д</w:t>
      </w:r>
      <w:r w:rsidRPr="007D5B42">
        <w:rPr>
          <w:sz w:val="25"/>
          <w:szCs w:val="25"/>
        </w:rPr>
        <w:t xml:space="preserve">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закона. </w:t>
      </w:r>
      <w:r w:rsidRPr="007D5B42">
        <w:rPr>
          <w:sz w:val="25"/>
          <w:szCs w:val="25"/>
        </w:rPr>
        <w:t>П</w:t>
      </w:r>
      <w:r w:rsidRPr="007D5B42">
        <w:rPr>
          <w:sz w:val="25"/>
          <w:szCs w:val="25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7D5B42">
        <w:rPr>
          <w:sz w:val="25"/>
          <w:szCs w:val="25"/>
        </w:rPr>
        <w:t>его содержание и оформление соответствуют требованиям ст.28.2 КоАП РФ,</w:t>
      </w:r>
      <w:r w:rsidRPr="007D5B42">
        <w:rPr>
          <w:sz w:val="25"/>
          <w:szCs w:val="25"/>
          <w:shd w:val="clear" w:color="auto" w:fill="FFFFFF"/>
        </w:rPr>
        <w:t xml:space="preserve"> каких-либо существенных процессуальных нарушений при его составлении не установлено, </w:t>
      </w:r>
      <w:r w:rsidRPr="007D5B42">
        <w:rPr>
          <w:sz w:val="25"/>
          <w:szCs w:val="25"/>
        </w:rPr>
        <w:t>права лица, привлекаемого к административной ответственности, соблюдены.</w:t>
      </w:r>
      <w:r w:rsidRPr="007D5B42">
        <w:rPr>
          <w:sz w:val="25"/>
          <w:szCs w:val="25"/>
        </w:rPr>
        <w:t xml:space="preserve">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217DF9" w:rsidRPr="007D5B42" w:rsidP="00D4573A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7D5B42">
        <w:rPr>
          <w:sz w:val="25"/>
          <w:szCs w:val="25"/>
        </w:rPr>
        <w:t xml:space="preserve">Анализируя и оценивая, в соответствии со ст.26.11 КоАП РФ, собранные и исследованные в судебном заседании доказательства в их совокупности, прихожу к </w:t>
      </w:r>
      <w:r w:rsidRPr="007D5B42">
        <w:rPr>
          <w:sz w:val="25"/>
          <w:szCs w:val="25"/>
        </w:rPr>
        <w:t xml:space="preserve">выводу о виновности </w:t>
      </w:r>
      <w:r w:rsidR="00193940">
        <w:rPr>
          <w:sz w:val="25"/>
          <w:szCs w:val="25"/>
        </w:rPr>
        <w:t>Грищенко Р</w:t>
      </w:r>
      <w:r w:rsidRPr="007D5B42" w:rsidR="00193940">
        <w:rPr>
          <w:sz w:val="25"/>
          <w:szCs w:val="25"/>
        </w:rPr>
        <w:t>.А.</w:t>
      </w:r>
      <w:r w:rsidR="00193940">
        <w:rPr>
          <w:sz w:val="25"/>
          <w:szCs w:val="25"/>
        </w:rPr>
        <w:t xml:space="preserve"> </w:t>
      </w:r>
      <w:r w:rsidRPr="007D5B42">
        <w:rPr>
          <w:sz w:val="25"/>
          <w:szCs w:val="25"/>
        </w:rPr>
        <w:t>в совершении административного правонарушения, предусмотренного ст.20.1</w:t>
      </w:r>
      <w:r w:rsidRPr="007D5B42" w:rsidR="00D4573A">
        <w:rPr>
          <w:sz w:val="25"/>
          <w:szCs w:val="25"/>
        </w:rPr>
        <w:t>0</w:t>
      </w:r>
      <w:r w:rsidRPr="007D5B42">
        <w:rPr>
          <w:sz w:val="25"/>
          <w:szCs w:val="25"/>
        </w:rPr>
        <w:t xml:space="preserve"> КоАП РФ</w:t>
      </w:r>
      <w:r w:rsidRPr="007D5B42" w:rsidR="00A37A8B">
        <w:rPr>
          <w:sz w:val="25"/>
          <w:szCs w:val="25"/>
        </w:rPr>
        <w:t xml:space="preserve">, а именно: </w:t>
      </w:r>
      <w:r w:rsidRPr="007D5B42">
        <w:rPr>
          <w:sz w:val="25"/>
          <w:szCs w:val="25"/>
        </w:rPr>
        <w:t>–</w:t>
      </w:r>
      <w:r w:rsidRPr="007D5B42">
        <w:rPr>
          <w:rFonts w:eastAsia="Calibri"/>
          <w:sz w:val="25"/>
          <w:szCs w:val="25"/>
        </w:rPr>
        <w:t xml:space="preserve"> </w:t>
      </w:r>
      <w:r w:rsidRPr="007D5B42" w:rsidR="00D4573A">
        <w:rPr>
          <w:rFonts w:eastAsia="Calibri"/>
          <w:sz w:val="25"/>
          <w:szCs w:val="25"/>
        </w:rPr>
        <w:t>н</w:t>
      </w:r>
      <w:r w:rsidRPr="007D5B42" w:rsidR="00D4573A">
        <w:rPr>
          <w:sz w:val="25"/>
          <w:szCs w:val="25"/>
        </w:rPr>
        <w:t>езаконн</w:t>
      </w:r>
      <w:r w:rsidRPr="007D5B42" w:rsidR="00A37A8B">
        <w:rPr>
          <w:sz w:val="25"/>
          <w:szCs w:val="25"/>
        </w:rPr>
        <w:t>о</w:t>
      </w:r>
      <w:r w:rsidRPr="007D5B42" w:rsidR="00D4573A">
        <w:rPr>
          <w:sz w:val="25"/>
          <w:szCs w:val="25"/>
        </w:rPr>
        <w:t>е хранение</w:t>
      </w:r>
      <w:r w:rsidRPr="007D5B42" w:rsidR="00A37A8B">
        <w:rPr>
          <w:sz w:val="25"/>
          <w:szCs w:val="25"/>
        </w:rPr>
        <w:t xml:space="preserve"> </w:t>
      </w:r>
      <w:r w:rsidRPr="007D5B42" w:rsidR="00D4573A">
        <w:rPr>
          <w:sz w:val="25"/>
          <w:szCs w:val="25"/>
        </w:rPr>
        <w:t>оружия</w:t>
      </w:r>
      <w:r w:rsidR="00193940">
        <w:rPr>
          <w:sz w:val="25"/>
          <w:szCs w:val="25"/>
        </w:rPr>
        <w:t xml:space="preserve"> и патронов к оружию</w:t>
      </w:r>
      <w:r w:rsidRPr="007D5B42" w:rsidR="00D4573A">
        <w:rPr>
          <w:sz w:val="25"/>
          <w:szCs w:val="25"/>
        </w:rPr>
        <w:t>, если эти действия не содержат уголовно наказуемого деяния.</w:t>
      </w:r>
    </w:p>
    <w:p w:rsidR="00305F2B" w:rsidRPr="007D5B42" w:rsidP="00282535">
      <w:pPr>
        <w:ind w:right="-2" w:firstLine="568"/>
        <w:jc w:val="both"/>
        <w:rPr>
          <w:sz w:val="25"/>
          <w:szCs w:val="25"/>
        </w:rPr>
      </w:pPr>
      <w:r w:rsidRPr="007D5B42">
        <w:rPr>
          <w:sz w:val="25"/>
          <w:szCs w:val="25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5" w:history="1">
        <w:r w:rsidRPr="007D5B42">
          <w:rPr>
            <w:rStyle w:val="Hyperlink"/>
            <w:color w:val="auto"/>
            <w:sz w:val="25"/>
            <w:szCs w:val="25"/>
            <w:u w:val="none"/>
          </w:rPr>
          <w:t>ст.1.5</w:t>
        </w:r>
      </w:hyperlink>
      <w:r w:rsidRPr="007D5B42">
        <w:rPr>
          <w:sz w:val="25"/>
          <w:szCs w:val="25"/>
        </w:rPr>
        <w:t xml:space="preserve"> КоАП РФ должны быть истолкованы в пользу лица, в отношении которого ведется производство по делу </w:t>
      </w:r>
      <w:r w:rsidRPr="007D5B42">
        <w:rPr>
          <w:sz w:val="25"/>
          <w:szCs w:val="25"/>
        </w:rPr>
        <w:t>об</w:t>
      </w:r>
      <w:r w:rsidRPr="007D5B42">
        <w:rPr>
          <w:sz w:val="25"/>
          <w:szCs w:val="25"/>
        </w:rPr>
        <w:t xml:space="preserve"> административном правонарушении, не усматривается.</w:t>
      </w:r>
    </w:p>
    <w:p w:rsidR="00D3519C" w:rsidRPr="00193940" w:rsidP="00282535">
      <w:pPr>
        <w:ind w:right="-2" w:firstLine="568"/>
        <w:jc w:val="both"/>
        <w:rPr>
          <w:sz w:val="25"/>
          <w:szCs w:val="25"/>
        </w:rPr>
      </w:pPr>
      <w:r w:rsidRPr="007D5B42">
        <w:rPr>
          <w:sz w:val="25"/>
          <w:szCs w:val="25"/>
        </w:rPr>
        <w:t>К</w:t>
      </w:r>
      <w:r w:rsidRPr="007D5B42">
        <w:rPr>
          <w:b/>
          <w:sz w:val="25"/>
          <w:szCs w:val="25"/>
        </w:rPr>
        <w:t xml:space="preserve"> </w:t>
      </w:r>
      <w:r w:rsidRPr="007D5B42">
        <w:rPr>
          <w:sz w:val="25"/>
          <w:szCs w:val="25"/>
        </w:rPr>
        <w:t xml:space="preserve">обстоятельствам, смягчающим административную ответственность </w:t>
      </w:r>
      <w:r w:rsidR="00193940">
        <w:rPr>
          <w:sz w:val="25"/>
          <w:szCs w:val="25"/>
        </w:rPr>
        <w:t>Грищенко Р</w:t>
      </w:r>
      <w:r w:rsidRPr="007D5B42" w:rsidR="00193940">
        <w:rPr>
          <w:sz w:val="25"/>
          <w:szCs w:val="25"/>
        </w:rPr>
        <w:t>.А.</w:t>
      </w:r>
      <w:r w:rsidRPr="007D5B42">
        <w:rPr>
          <w:sz w:val="25"/>
          <w:szCs w:val="25"/>
        </w:rPr>
        <w:t xml:space="preserve">, в соответствии со ст.4.2 КоАП РФ, мировой судья относит – признание вины, раскаяние </w:t>
      </w:r>
      <w:r w:rsidRPr="007D5B42">
        <w:rPr>
          <w:sz w:val="25"/>
          <w:szCs w:val="25"/>
        </w:rPr>
        <w:t>в</w:t>
      </w:r>
      <w:r w:rsidRPr="007D5B42">
        <w:rPr>
          <w:sz w:val="25"/>
          <w:szCs w:val="25"/>
        </w:rPr>
        <w:t xml:space="preserve"> содеянном.</w:t>
      </w:r>
    </w:p>
    <w:p w:rsidR="00D3519C" w:rsidRPr="00193940" w:rsidP="00282535">
      <w:pPr>
        <w:ind w:right="-2" w:firstLine="568"/>
        <w:jc w:val="both"/>
        <w:rPr>
          <w:sz w:val="25"/>
          <w:szCs w:val="25"/>
        </w:rPr>
      </w:pPr>
      <w:r w:rsidRPr="00193940">
        <w:rPr>
          <w:sz w:val="25"/>
          <w:szCs w:val="25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AB0211" w:rsidRPr="00193940" w:rsidP="00282535">
      <w:pPr>
        <w:ind w:firstLine="567"/>
        <w:jc w:val="both"/>
        <w:rPr>
          <w:sz w:val="25"/>
          <w:szCs w:val="25"/>
        </w:rPr>
      </w:pPr>
      <w:r w:rsidRPr="00193940">
        <w:rPr>
          <w:sz w:val="25"/>
          <w:szCs w:val="25"/>
        </w:rPr>
        <w:t>При назначении административного наказания, с учетом характера совершенного административного правонарушения, личности виновного,</w:t>
      </w:r>
      <w:r w:rsidRPr="00193940" w:rsidR="00282535">
        <w:rPr>
          <w:sz w:val="25"/>
          <w:szCs w:val="25"/>
        </w:rPr>
        <w:t xml:space="preserve"> который</w:t>
      </w:r>
      <w:r w:rsidRPr="00193940">
        <w:rPr>
          <w:sz w:val="25"/>
          <w:szCs w:val="25"/>
        </w:rPr>
        <w:t xml:space="preserve"> </w:t>
      </w:r>
      <w:r w:rsidR="00145472">
        <w:rPr>
          <w:sz w:val="26"/>
          <w:szCs w:val="26"/>
        </w:rPr>
        <w:t>&lt;данные изъяты&gt;</w:t>
      </w:r>
      <w:r w:rsidRPr="00193940" w:rsidR="00282535">
        <w:rPr>
          <w:sz w:val="25"/>
          <w:szCs w:val="25"/>
        </w:rPr>
        <w:t>,</w:t>
      </w:r>
      <w:r w:rsidRPr="00193940">
        <w:rPr>
          <w:sz w:val="25"/>
          <w:szCs w:val="25"/>
        </w:rPr>
        <w:t xml:space="preserve"> всех обстоятельств дела, считаю необходимым назначить наказание</w:t>
      </w:r>
      <w:r w:rsidRPr="00193940" w:rsidR="00A37A8B">
        <w:rPr>
          <w:sz w:val="25"/>
          <w:szCs w:val="25"/>
        </w:rPr>
        <w:t xml:space="preserve">, </w:t>
      </w:r>
      <w:r w:rsidRPr="00193940" w:rsidR="00193940">
        <w:rPr>
          <w:sz w:val="25"/>
          <w:szCs w:val="25"/>
        </w:rPr>
        <w:t xml:space="preserve">предусмотренное санкцией ст. 20.10 КоАП РФ, в виде штрафа в минимальном размере, </w:t>
      </w:r>
      <w:r w:rsidRPr="00193940">
        <w:rPr>
          <w:sz w:val="25"/>
          <w:szCs w:val="25"/>
        </w:rPr>
        <w:t>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</w:t>
      </w:r>
      <w:r w:rsidRPr="00193940">
        <w:rPr>
          <w:sz w:val="25"/>
          <w:szCs w:val="25"/>
        </w:rPr>
        <w:t xml:space="preserve"> интересов в рамках настоящего производства по делу об </w:t>
      </w:r>
      <w:r w:rsidRPr="00193940">
        <w:rPr>
          <w:sz w:val="25"/>
          <w:szCs w:val="25"/>
        </w:rPr>
        <w:t>административном</w:t>
      </w:r>
      <w:r w:rsidRPr="00193940">
        <w:rPr>
          <w:sz w:val="25"/>
          <w:szCs w:val="25"/>
        </w:rPr>
        <w:t xml:space="preserve"> правонарушении.</w:t>
      </w:r>
    </w:p>
    <w:p w:rsidR="00B32876" w:rsidRPr="007D5B42" w:rsidP="00B32876">
      <w:pPr>
        <w:ind w:firstLine="567"/>
        <w:jc w:val="both"/>
        <w:rPr>
          <w:sz w:val="25"/>
          <w:szCs w:val="25"/>
        </w:rPr>
      </w:pPr>
      <w:r w:rsidRPr="00193940">
        <w:rPr>
          <w:sz w:val="25"/>
          <w:szCs w:val="25"/>
        </w:rPr>
        <w:t>В соответствии с ч.3 ст.29.1</w:t>
      </w:r>
      <w:r w:rsidRPr="007D5B42">
        <w:rPr>
          <w:sz w:val="25"/>
          <w:szCs w:val="25"/>
        </w:rPr>
        <w:t>0 КоАП РФ в постановлении по делу об административном правонарушении должны быть решены вопросы об изъятых вещах и документах, если в отношении их не применено или не может быть применено административное наказание в виде конфискации.</w:t>
      </w:r>
    </w:p>
    <w:p w:rsidR="00A37A8B" w:rsidRPr="007D5B42" w:rsidP="00B32876">
      <w:pPr>
        <w:ind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>При этом в силу п.2 ч.3 ст.29.10 КоАП РФ вещи, изъятые из оборота, подлежат передаче в соответствующие организации или уничтожению.</w:t>
      </w:r>
    </w:p>
    <w:p w:rsidR="00A37A8B" w:rsidRPr="007D5B42" w:rsidP="00A37A8B">
      <w:pPr>
        <w:ind w:right="-1" w:firstLine="567"/>
        <w:jc w:val="both"/>
        <w:rPr>
          <w:rFonts w:eastAsia="Calibri"/>
          <w:sz w:val="25"/>
          <w:szCs w:val="25"/>
        </w:rPr>
      </w:pPr>
      <w:r w:rsidRPr="007D5B42">
        <w:rPr>
          <w:rFonts w:eastAsia="Calibri"/>
          <w:sz w:val="25"/>
          <w:szCs w:val="25"/>
        </w:rPr>
        <w:t>Согласно положениям ч.3 ст. 3.7 КоАП РФ не является конфискацией изъятие из незаконного владения лица, совершившего административное правонарушение, орудия совершения или предмета административного правонарушения, подлежащих в соответствии с федеральным законом возвращению их законному собственнику; изъятых из оборота либо находившихся в противоправном владении лица, совершившего административное правонарушение, по иным причинам и на этом основании подлежащих обращению в собственность государства или уничтожению.</w:t>
      </w:r>
    </w:p>
    <w:p w:rsidR="00A37A8B" w:rsidRPr="007D5B42" w:rsidP="00B01E3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7D5B42">
        <w:rPr>
          <w:rFonts w:eastAsia="Calibri"/>
          <w:sz w:val="25"/>
          <w:szCs w:val="25"/>
        </w:rPr>
        <w:t>Принимая во внимание</w:t>
      </w:r>
      <w:r w:rsidRPr="007D5B42" w:rsidR="008124EF">
        <w:rPr>
          <w:rFonts w:eastAsia="Calibri"/>
          <w:sz w:val="25"/>
          <w:szCs w:val="25"/>
        </w:rPr>
        <w:t xml:space="preserve"> изложенное</w:t>
      </w:r>
      <w:r w:rsidRPr="007D5B42">
        <w:rPr>
          <w:rFonts w:eastAsia="Calibri"/>
          <w:sz w:val="25"/>
          <w:szCs w:val="25"/>
        </w:rPr>
        <w:t>,</w:t>
      </w:r>
      <w:r w:rsidRPr="007D5B42">
        <w:rPr>
          <w:rFonts w:eastAsia="Calibri"/>
          <w:b/>
          <w:sz w:val="25"/>
          <w:szCs w:val="25"/>
        </w:rPr>
        <w:t xml:space="preserve"> </w:t>
      </w:r>
      <w:r w:rsidR="003145F7">
        <w:rPr>
          <w:sz w:val="26"/>
          <w:szCs w:val="26"/>
        </w:rPr>
        <w:t xml:space="preserve">&lt;данные </w:t>
      </w:r>
      <w:r w:rsidR="003145F7">
        <w:rPr>
          <w:sz w:val="26"/>
          <w:szCs w:val="26"/>
        </w:rPr>
        <w:t>изъяты</w:t>
      </w:r>
      <w:r w:rsidR="003145F7">
        <w:rPr>
          <w:sz w:val="26"/>
          <w:szCs w:val="26"/>
        </w:rPr>
        <w:t>&gt;</w:t>
      </w:r>
      <w:r w:rsidR="00B01E34">
        <w:rPr>
          <w:sz w:val="25"/>
          <w:szCs w:val="25"/>
        </w:rPr>
        <w:t xml:space="preserve"> </w:t>
      </w:r>
      <w:r w:rsidRPr="007D5B42">
        <w:rPr>
          <w:rFonts w:eastAsia="Calibri"/>
          <w:sz w:val="25"/>
          <w:szCs w:val="25"/>
        </w:rPr>
        <w:t>подлеж</w:t>
      </w:r>
      <w:r w:rsidR="00B01E34">
        <w:rPr>
          <w:rFonts w:eastAsia="Calibri"/>
          <w:sz w:val="25"/>
          <w:szCs w:val="25"/>
        </w:rPr>
        <w:t>а</w:t>
      </w:r>
      <w:r w:rsidRPr="007D5B42">
        <w:rPr>
          <w:rFonts w:eastAsia="Calibri"/>
          <w:sz w:val="25"/>
          <w:szCs w:val="25"/>
        </w:rPr>
        <w:t xml:space="preserve">т уничтожению в установленном законом порядке. </w:t>
      </w:r>
    </w:p>
    <w:p w:rsidR="00282535" w:rsidRPr="007D5B42" w:rsidP="00282535">
      <w:pPr>
        <w:tabs>
          <w:tab w:val="left" w:pos="9356"/>
        </w:tabs>
        <w:ind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 xml:space="preserve">На основании </w:t>
      </w:r>
      <w:r w:rsidRPr="007D5B42">
        <w:rPr>
          <w:sz w:val="25"/>
          <w:szCs w:val="25"/>
        </w:rPr>
        <w:t>изложенного</w:t>
      </w:r>
      <w:r w:rsidRPr="007D5B42">
        <w:rPr>
          <w:sz w:val="25"/>
          <w:szCs w:val="25"/>
        </w:rPr>
        <w:t>, ст.20.1</w:t>
      </w:r>
      <w:r w:rsidRPr="007D5B42" w:rsidR="003C06F3">
        <w:rPr>
          <w:sz w:val="25"/>
          <w:szCs w:val="25"/>
        </w:rPr>
        <w:t>0</w:t>
      </w:r>
      <w:r w:rsidRPr="007D5B42">
        <w:rPr>
          <w:sz w:val="25"/>
          <w:szCs w:val="25"/>
        </w:rPr>
        <w:t xml:space="preserve"> КоАП РФ, </w:t>
      </w:r>
      <w:r w:rsidRPr="007D5B42">
        <w:rPr>
          <w:sz w:val="25"/>
          <w:szCs w:val="25"/>
        </w:rPr>
        <w:t xml:space="preserve">руководствуясь </w:t>
      </w:r>
      <w:r w:rsidRPr="007D5B42">
        <w:rPr>
          <w:sz w:val="25"/>
          <w:szCs w:val="25"/>
        </w:rPr>
        <w:t>ст.ст</w:t>
      </w:r>
      <w:r w:rsidRPr="007D5B42">
        <w:rPr>
          <w:sz w:val="25"/>
          <w:szCs w:val="25"/>
        </w:rPr>
        <w:t>. 3,7, 4,1, 29.9, 29.10, 32.2 КоАП РФ, мировой судья, -</w:t>
      </w:r>
    </w:p>
    <w:p w:rsidR="00A07168" w:rsidRPr="007D5B42" w:rsidP="00282535">
      <w:pPr>
        <w:ind w:firstLine="567"/>
        <w:jc w:val="both"/>
        <w:rPr>
          <w:sz w:val="25"/>
          <w:szCs w:val="25"/>
        </w:rPr>
      </w:pPr>
    </w:p>
    <w:p w:rsidR="00145EEC" w:rsidRPr="007D5B42" w:rsidP="00282535">
      <w:pPr>
        <w:pStyle w:val="1"/>
        <w:shd w:val="clear" w:color="auto" w:fill="auto"/>
        <w:spacing w:after="0" w:line="240" w:lineRule="auto"/>
        <w:ind w:firstLine="567"/>
        <w:jc w:val="center"/>
        <w:rPr>
          <w:sz w:val="25"/>
          <w:szCs w:val="25"/>
        </w:rPr>
      </w:pPr>
      <w:r w:rsidRPr="007D5B42">
        <w:rPr>
          <w:sz w:val="25"/>
          <w:szCs w:val="25"/>
        </w:rPr>
        <w:t>ПОСТАНОВИЛ:</w:t>
      </w:r>
    </w:p>
    <w:p w:rsidR="007366E0" w:rsidRPr="007D5B42" w:rsidP="00282535">
      <w:pPr>
        <w:pStyle w:val="1"/>
        <w:shd w:val="clear" w:color="auto" w:fill="auto"/>
        <w:spacing w:after="0" w:line="240" w:lineRule="auto"/>
        <w:ind w:firstLine="567"/>
        <w:jc w:val="center"/>
        <w:rPr>
          <w:sz w:val="25"/>
          <w:szCs w:val="25"/>
        </w:rPr>
      </w:pPr>
    </w:p>
    <w:p w:rsidR="007D5B42" w:rsidRPr="007D5B42" w:rsidP="00282535">
      <w:pPr>
        <w:shd w:val="clear" w:color="auto" w:fill="FFFFFF"/>
        <w:ind w:right="-2" w:firstLine="567"/>
        <w:jc w:val="both"/>
        <w:rPr>
          <w:sz w:val="25"/>
          <w:szCs w:val="25"/>
        </w:rPr>
      </w:pPr>
      <w:r>
        <w:rPr>
          <w:sz w:val="25"/>
          <w:szCs w:val="25"/>
        </w:rPr>
        <w:t>Грищенко Руслана Анатольевича</w:t>
      </w:r>
      <w:r w:rsidRPr="007D5B42">
        <w:rPr>
          <w:sz w:val="25"/>
          <w:szCs w:val="25"/>
        </w:rPr>
        <w:t xml:space="preserve"> </w:t>
      </w:r>
      <w:r w:rsidRPr="007D5B42" w:rsidR="00A408E1">
        <w:rPr>
          <w:sz w:val="25"/>
          <w:szCs w:val="25"/>
        </w:rPr>
        <w:t>признать виновным в совершении административного правонарушения, предусмотренного ст.20.1</w:t>
      </w:r>
      <w:r w:rsidRPr="007D5B42" w:rsidR="004650C2">
        <w:rPr>
          <w:sz w:val="25"/>
          <w:szCs w:val="25"/>
        </w:rPr>
        <w:t>0</w:t>
      </w:r>
      <w:r w:rsidRPr="007D5B42" w:rsidR="00A408E1">
        <w:rPr>
          <w:sz w:val="25"/>
          <w:szCs w:val="25"/>
        </w:rPr>
        <w:t xml:space="preserve"> КоАП РФ, и назначить ему административное наказание в виде административного штрафа в размере </w:t>
      </w:r>
      <w:r>
        <w:rPr>
          <w:sz w:val="25"/>
          <w:szCs w:val="25"/>
        </w:rPr>
        <w:t>5</w:t>
      </w:r>
      <w:r w:rsidRPr="007D5B42" w:rsidR="00B35400">
        <w:rPr>
          <w:sz w:val="25"/>
          <w:szCs w:val="25"/>
        </w:rPr>
        <w:t>0</w:t>
      </w:r>
      <w:r w:rsidRPr="007D5B42" w:rsidR="00A408E1">
        <w:rPr>
          <w:sz w:val="25"/>
          <w:szCs w:val="25"/>
        </w:rPr>
        <w:t>00 (</w:t>
      </w:r>
      <w:r>
        <w:rPr>
          <w:sz w:val="25"/>
          <w:szCs w:val="25"/>
        </w:rPr>
        <w:t>пят</w:t>
      </w:r>
      <w:r w:rsidRPr="007D5B42" w:rsidR="004650C2">
        <w:rPr>
          <w:sz w:val="25"/>
          <w:szCs w:val="25"/>
        </w:rPr>
        <w:t xml:space="preserve">ь </w:t>
      </w:r>
      <w:r w:rsidRPr="007D5B42" w:rsidR="00A408E1">
        <w:rPr>
          <w:sz w:val="25"/>
          <w:szCs w:val="25"/>
        </w:rPr>
        <w:t>тысяч) рублей</w:t>
      </w:r>
      <w:r w:rsidRPr="007D5B42">
        <w:rPr>
          <w:sz w:val="25"/>
          <w:szCs w:val="25"/>
        </w:rPr>
        <w:t>.</w:t>
      </w:r>
    </w:p>
    <w:p w:rsidR="00B95EC9" w:rsidRPr="007D5B42" w:rsidP="007D5B42">
      <w:pPr>
        <w:shd w:val="clear" w:color="auto" w:fill="FFFFFF"/>
        <w:ind w:right="-2" w:firstLine="567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Вещественные доказательства по делу: </w:t>
      </w:r>
      <w:r w:rsidR="003145F7">
        <w:rPr>
          <w:sz w:val="26"/>
          <w:szCs w:val="26"/>
        </w:rPr>
        <w:t>&lt;данные изъяты&gt;</w:t>
      </w:r>
      <w:r w:rsidRPr="007D5B42" w:rsidR="007D5B42">
        <w:rPr>
          <w:sz w:val="25"/>
          <w:szCs w:val="25"/>
        </w:rPr>
        <w:t xml:space="preserve">. </w:t>
      </w:r>
      <w:r w:rsidRPr="007D5B42">
        <w:rPr>
          <w:sz w:val="25"/>
          <w:szCs w:val="25"/>
        </w:rPr>
        <w:t xml:space="preserve">– </w:t>
      </w:r>
      <w:r w:rsidRPr="007D5B42">
        <w:rPr>
          <w:rFonts w:eastAsia="Calibri"/>
          <w:sz w:val="25"/>
          <w:szCs w:val="25"/>
        </w:rPr>
        <w:t>уничтожить в установленном законом порядке.</w:t>
      </w:r>
    </w:p>
    <w:p w:rsidR="00A408E1" w:rsidRPr="007D5B42" w:rsidP="00282535">
      <w:pPr>
        <w:ind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 xml:space="preserve">Штраф подлежит уплате по следующим реквизитам: </w:t>
      </w:r>
      <w:r w:rsidR="003145F7">
        <w:rPr>
          <w:sz w:val="26"/>
          <w:szCs w:val="26"/>
        </w:rPr>
        <w:t>&lt;данные изъяты&gt;</w:t>
      </w:r>
      <w:r w:rsidRPr="007D5B42">
        <w:rPr>
          <w:sz w:val="25"/>
          <w:szCs w:val="25"/>
        </w:rPr>
        <w:t>.</w:t>
      </w:r>
    </w:p>
    <w:p w:rsidR="00A408E1" w:rsidRPr="007D5B42" w:rsidP="00282535">
      <w:pPr>
        <w:ind w:right="-2" w:firstLine="568"/>
        <w:jc w:val="both"/>
        <w:rPr>
          <w:sz w:val="25"/>
          <w:szCs w:val="25"/>
        </w:rPr>
      </w:pPr>
      <w:r w:rsidRPr="007D5B42">
        <w:rPr>
          <w:sz w:val="25"/>
          <w:szCs w:val="25"/>
        </w:rPr>
        <w:t xml:space="preserve">В силу ч.1 ст.32.2 КоАП РФ административный </w:t>
      </w:r>
      <w:r w:rsidRPr="007D5B42">
        <w:rPr>
          <w:rFonts w:eastAsia="Calibri"/>
          <w:sz w:val="25"/>
          <w:szCs w:val="25"/>
        </w:rPr>
        <w:t xml:space="preserve">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</w:t>
      </w:r>
      <w:r w:rsidRPr="007D5B42">
        <w:rPr>
          <w:rFonts w:eastAsia="Calibri"/>
          <w:sz w:val="25"/>
          <w:szCs w:val="25"/>
        </w:rPr>
        <w:t>штрафа в законную силу, за исключением случаев, предусмотренных частями 1.1, 1.3, 1.3-1 и 1.4 настоящей статьи, либо со дня истечения срока отсрочки или срока рассрочки, предусмотренных статьей</w:t>
      </w:r>
      <w:r w:rsidRPr="007D5B42">
        <w:rPr>
          <w:rFonts w:eastAsia="Calibri"/>
          <w:sz w:val="25"/>
          <w:szCs w:val="25"/>
        </w:rPr>
        <w:t xml:space="preserve"> 31.5 настоящего Кодекса.</w:t>
      </w:r>
    </w:p>
    <w:p w:rsidR="00282535" w:rsidRPr="007D5B42" w:rsidP="00282535">
      <w:pPr>
        <w:autoSpaceDE w:val="0"/>
        <w:autoSpaceDN w:val="0"/>
        <w:adjustRightInd w:val="0"/>
        <w:ind w:right="-2" w:firstLine="567"/>
        <w:jc w:val="both"/>
        <w:rPr>
          <w:sz w:val="25"/>
          <w:szCs w:val="25"/>
          <w:shd w:val="clear" w:color="auto" w:fill="FFFFFF"/>
        </w:rPr>
      </w:pPr>
      <w:r w:rsidRPr="007D5B42">
        <w:rPr>
          <w:sz w:val="25"/>
          <w:szCs w:val="25"/>
        </w:rPr>
        <w:t>О</w:t>
      </w:r>
      <w:r w:rsidRPr="007D5B42">
        <w:rPr>
          <w:sz w:val="25"/>
          <w:szCs w:val="25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31 Белогорского судебного района Республики Крым.  </w:t>
      </w:r>
    </w:p>
    <w:p w:rsidR="00282535" w:rsidRPr="007D5B42" w:rsidP="00282535">
      <w:pPr>
        <w:autoSpaceDE w:val="0"/>
        <w:autoSpaceDN w:val="0"/>
        <w:adjustRightInd w:val="0"/>
        <w:ind w:right="-2" w:firstLine="567"/>
        <w:jc w:val="both"/>
        <w:rPr>
          <w:bCs/>
          <w:sz w:val="25"/>
          <w:szCs w:val="25"/>
          <w:shd w:val="clear" w:color="auto" w:fill="FFFFFF"/>
        </w:rPr>
      </w:pPr>
      <w:r w:rsidRPr="007D5B42">
        <w:rPr>
          <w:sz w:val="25"/>
          <w:szCs w:val="25"/>
          <w:shd w:val="clear" w:color="auto" w:fill="FFFFFF"/>
        </w:rPr>
        <w:t>С</w:t>
      </w:r>
      <w:r w:rsidRPr="007D5B42">
        <w:rPr>
          <w:sz w:val="25"/>
          <w:szCs w:val="25"/>
        </w:rPr>
        <w:t xml:space="preserve">огласно ч.1 ст.20.25 КоАП РФ </w:t>
      </w:r>
      <w:r w:rsidRPr="007D5B42">
        <w:rPr>
          <w:bCs/>
          <w:sz w:val="25"/>
          <w:szCs w:val="25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282535" w:rsidRPr="007D5B42" w:rsidP="00282535">
      <w:pPr>
        <w:autoSpaceDE w:val="0"/>
        <w:autoSpaceDN w:val="0"/>
        <w:adjustRightInd w:val="0"/>
        <w:ind w:right="-2" w:firstLine="567"/>
        <w:jc w:val="both"/>
        <w:rPr>
          <w:sz w:val="25"/>
          <w:szCs w:val="25"/>
        </w:rPr>
      </w:pPr>
      <w:r w:rsidRPr="007D5B42">
        <w:rPr>
          <w:sz w:val="25"/>
          <w:szCs w:val="25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31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282535" w:rsidRPr="007D5B42" w:rsidP="00282535">
      <w:pPr>
        <w:autoSpaceDE w:val="0"/>
        <w:autoSpaceDN w:val="0"/>
        <w:adjustRightInd w:val="0"/>
        <w:ind w:right="-2" w:firstLine="567"/>
        <w:jc w:val="both"/>
        <w:rPr>
          <w:sz w:val="25"/>
          <w:szCs w:val="25"/>
        </w:rPr>
      </w:pPr>
    </w:p>
    <w:p w:rsidR="00B01E34" w:rsidRPr="00282535" w:rsidP="00B01E34">
      <w:pPr>
        <w:tabs>
          <w:tab w:val="left" w:pos="9637"/>
        </w:tabs>
        <w:ind w:firstLine="567"/>
        <w:jc w:val="both"/>
        <w:rPr>
          <w:color w:val="FFFFFF"/>
          <w:sz w:val="22"/>
          <w:szCs w:val="22"/>
        </w:rPr>
      </w:pPr>
      <w:r w:rsidRPr="007D5B42">
        <w:rPr>
          <w:sz w:val="25"/>
          <w:szCs w:val="25"/>
        </w:rPr>
        <w:t xml:space="preserve">Мировой судья:  /подпись/  Г.Н. Шувалова  </w:t>
      </w:r>
    </w:p>
    <w:tbl>
      <w:tblPr>
        <w:tblpPr w:leftFromText="180" w:rightFromText="180" w:vertAnchor="text" w:horzAnchor="margin" w:tblpXSpec="right" w:tblpY="2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24"/>
      </w:tblGrid>
      <w:tr w:rsidTr="004F5F4E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77"/>
        </w:trPr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E34" w:rsidRPr="00C0796E" w:rsidP="004F5F4E">
            <w:pPr>
              <w:rPr>
                <w:sz w:val="22"/>
              </w:rPr>
            </w:pPr>
            <w:r w:rsidRPr="00C0796E">
              <w:rPr>
                <w:sz w:val="22"/>
              </w:rPr>
              <w:t>Постановление не вступило в законную силу.</w:t>
            </w:r>
          </w:p>
          <w:p w:rsidR="00B01E34" w:rsidRPr="00C0796E" w:rsidP="004F5F4E">
            <w:pPr>
              <w:rPr>
                <w:sz w:val="22"/>
              </w:rPr>
            </w:pPr>
            <w:r w:rsidRPr="00C0796E">
              <w:rPr>
                <w:sz w:val="22"/>
              </w:rPr>
              <w:t xml:space="preserve">Мировой судья ___________ Г.Н. Шувалова </w:t>
            </w:r>
          </w:p>
          <w:p w:rsidR="00B01E34" w:rsidRPr="00C0796E" w:rsidP="004F5F4E">
            <w:pPr>
              <w:rPr>
                <w:sz w:val="22"/>
              </w:rPr>
            </w:pPr>
            <w:r w:rsidRPr="00C0796E">
              <w:rPr>
                <w:sz w:val="22"/>
              </w:rPr>
              <w:t>Секретарь с/з  ____________ А.Н. Османова</w:t>
            </w:r>
          </w:p>
          <w:p w:rsidR="00B01E34" w:rsidRPr="00C0796E" w:rsidP="004F5F4E">
            <w:pPr>
              <w:rPr>
                <w:sz w:val="22"/>
              </w:rPr>
            </w:pPr>
            <w:r w:rsidRPr="00C0796E">
              <w:rPr>
                <w:sz w:val="22"/>
              </w:rPr>
              <w:t>"</w:t>
            </w:r>
            <w:r w:rsidRPr="00C0796E">
              <w:rPr>
                <w:sz w:val="22"/>
                <w:u w:val="single"/>
              </w:rPr>
              <w:t xml:space="preserve"> 2</w:t>
            </w:r>
            <w:r>
              <w:rPr>
                <w:sz w:val="22"/>
                <w:u w:val="single"/>
              </w:rPr>
              <w:t xml:space="preserve">4 </w:t>
            </w:r>
            <w:r w:rsidRPr="00C0796E">
              <w:rPr>
                <w:sz w:val="22"/>
              </w:rPr>
              <w:t xml:space="preserve">" августа 2026г.                                                 </w:t>
            </w:r>
          </w:p>
        </w:tc>
      </w:tr>
    </w:tbl>
    <w:p w:rsidR="00B01E34" w:rsidRPr="00C0796E" w:rsidP="00B01E34">
      <w:pPr>
        <w:rPr>
          <w:vanish/>
          <w:sz w:val="22"/>
        </w:rPr>
      </w:pPr>
    </w:p>
    <w:tbl>
      <w:tblPr>
        <w:tblpPr w:leftFromText="180" w:rightFromText="180" w:vertAnchor="text" w:horzAnchor="margin" w:tblpX="108" w:tblpY="2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00"/>
      </w:tblGrid>
      <w:tr w:rsidTr="004F5F4E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72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E34" w:rsidRPr="00C0796E" w:rsidP="004F5F4E">
            <w:pPr>
              <w:rPr>
                <w:sz w:val="22"/>
              </w:rPr>
            </w:pPr>
            <w:r w:rsidRPr="00C0796E">
              <w:rPr>
                <w:sz w:val="22"/>
              </w:rPr>
              <w:t xml:space="preserve">"КОПИЯ ВЕРНА"                                                                                                                        </w:t>
            </w:r>
          </w:p>
          <w:p w:rsidR="00B01E34" w:rsidRPr="00C0796E" w:rsidP="004F5F4E">
            <w:pPr>
              <w:rPr>
                <w:sz w:val="22"/>
              </w:rPr>
            </w:pPr>
            <w:r w:rsidRPr="00C0796E">
              <w:rPr>
                <w:sz w:val="22"/>
              </w:rPr>
              <w:t>Мировой судья ___________ Г.Н. Шувалова</w:t>
            </w:r>
          </w:p>
          <w:p w:rsidR="00B01E34" w:rsidRPr="00C0796E" w:rsidP="004F5F4E">
            <w:pPr>
              <w:rPr>
                <w:sz w:val="22"/>
              </w:rPr>
            </w:pPr>
            <w:r w:rsidRPr="00C0796E">
              <w:rPr>
                <w:sz w:val="22"/>
              </w:rPr>
              <w:t>Секретарь с/з  ____________ А.Н. Османова</w:t>
            </w:r>
          </w:p>
          <w:p w:rsidR="00B01E34" w:rsidRPr="00C0796E" w:rsidP="004F5F4E">
            <w:pPr>
              <w:rPr>
                <w:sz w:val="22"/>
              </w:rPr>
            </w:pPr>
            <w:r w:rsidRPr="00C0796E">
              <w:rPr>
                <w:sz w:val="22"/>
              </w:rPr>
              <w:t>"</w:t>
            </w:r>
            <w:r w:rsidRPr="00C0796E">
              <w:rPr>
                <w:sz w:val="22"/>
                <w:u w:val="single"/>
              </w:rPr>
              <w:t xml:space="preserve"> 2</w:t>
            </w:r>
            <w:r>
              <w:rPr>
                <w:sz w:val="22"/>
                <w:u w:val="single"/>
              </w:rPr>
              <w:t xml:space="preserve">4 </w:t>
            </w:r>
            <w:r w:rsidRPr="00C0796E">
              <w:rPr>
                <w:sz w:val="22"/>
              </w:rPr>
              <w:t xml:space="preserve">" августа 2026г.                                                 </w:t>
            </w:r>
          </w:p>
        </w:tc>
      </w:tr>
    </w:tbl>
    <w:p w:rsidR="00C328A5" w:rsidRPr="00282535" w:rsidP="00B01E34">
      <w:pPr>
        <w:tabs>
          <w:tab w:val="left" w:pos="9637"/>
        </w:tabs>
        <w:ind w:firstLine="567"/>
        <w:jc w:val="both"/>
        <w:rPr>
          <w:color w:val="FFFFFF"/>
          <w:sz w:val="22"/>
          <w:szCs w:val="22"/>
        </w:rPr>
      </w:pPr>
    </w:p>
    <w:sectPr w:rsidSect="00100A69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04C"/>
    <w:rsid w:val="00007B3D"/>
    <w:rsid w:val="00012DC4"/>
    <w:rsid w:val="00042E57"/>
    <w:rsid w:val="00054665"/>
    <w:rsid w:val="00060664"/>
    <w:rsid w:val="00063947"/>
    <w:rsid w:val="00065003"/>
    <w:rsid w:val="00082127"/>
    <w:rsid w:val="000861B7"/>
    <w:rsid w:val="000B17D6"/>
    <w:rsid w:val="000E4120"/>
    <w:rsid w:val="00100A69"/>
    <w:rsid w:val="00113B61"/>
    <w:rsid w:val="00124F5F"/>
    <w:rsid w:val="00127121"/>
    <w:rsid w:val="00145472"/>
    <w:rsid w:val="00145EEC"/>
    <w:rsid w:val="00147FBA"/>
    <w:rsid w:val="00151DE7"/>
    <w:rsid w:val="00151FE4"/>
    <w:rsid w:val="00156E97"/>
    <w:rsid w:val="00170EB4"/>
    <w:rsid w:val="001845C9"/>
    <w:rsid w:val="00190517"/>
    <w:rsid w:val="0019055E"/>
    <w:rsid w:val="00191C23"/>
    <w:rsid w:val="00193940"/>
    <w:rsid w:val="001A2649"/>
    <w:rsid w:val="001A2985"/>
    <w:rsid w:val="001A5C6B"/>
    <w:rsid w:val="001B5187"/>
    <w:rsid w:val="001C6D65"/>
    <w:rsid w:val="001F48C6"/>
    <w:rsid w:val="00201900"/>
    <w:rsid w:val="00203618"/>
    <w:rsid w:val="00204B83"/>
    <w:rsid w:val="00207CB8"/>
    <w:rsid w:val="00216148"/>
    <w:rsid w:val="00217DF9"/>
    <w:rsid w:val="00222C08"/>
    <w:rsid w:val="00223D74"/>
    <w:rsid w:val="00224E4A"/>
    <w:rsid w:val="002256CE"/>
    <w:rsid w:val="002260AA"/>
    <w:rsid w:val="00243C92"/>
    <w:rsid w:val="00247CEF"/>
    <w:rsid w:val="002521E0"/>
    <w:rsid w:val="00257992"/>
    <w:rsid w:val="0026093A"/>
    <w:rsid w:val="00281B66"/>
    <w:rsid w:val="00281CB2"/>
    <w:rsid w:val="00282535"/>
    <w:rsid w:val="00286C04"/>
    <w:rsid w:val="00295550"/>
    <w:rsid w:val="002A2179"/>
    <w:rsid w:val="002A6B00"/>
    <w:rsid w:val="002A72C2"/>
    <w:rsid w:val="002B64DB"/>
    <w:rsid w:val="002C117B"/>
    <w:rsid w:val="002C7FF1"/>
    <w:rsid w:val="002D1EA0"/>
    <w:rsid w:val="002E38F6"/>
    <w:rsid w:val="002E509E"/>
    <w:rsid w:val="002E7220"/>
    <w:rsid w:val="00305F2B"/>
    <w:rsid w:val="00310C95"/>
    <w:rsid w:val="003126B6"/>
    <w:rsid w:val="003145F7"/>
    <w:rsid w:val="003215B8"/>
    <w:rsid w:val="00322D20"/>
    <w:rsid w:val="00333320"/>
    <w:rsid w:val="0035355D"/>
    <w:rsid w:val="00372760"/>
    <w:rsid w:val="0037425D"/>
    <w:rsid w:val="00387DA3"/>
    <w:rsid w:val="00394811"/>
    <w:rsid w:val="003A3A1E"/>
    <w:rsid w:val="003B6E8D"/>
    <w:rsid w:val="003B7DEA"/>
    <w:rsid w:val="003C06F3"/>
    <w:rsid w:val="003D0411"/>
    <w:rsid w:val="003D1A02"/>
    <w:rsid w:val="003F34A5"/>
    <w:rsid w:val="0040561C"/>
    <w:rsid w:val="004123E8"/>
    <w:rsid w:val="004309CB"/>
    <w:rsid w:val="00443788"/>
    <w:rsid w:val="00446037"/>
    <w:rsid w:val="0045405B"/>
    <w:rsid w:val="004542CA"/>
    <w:rsid w:val="00460548"/>
    <w:rsid w:val="0046444E"/>
    <w:rsid w:val="004650C2"/>
    <w:rsid w:val="00493175"/>
    <w:rsid w:val="0049688E"/>
    <w:rsid w:val="004C20F3"/>
    <w:rsid w:val="004C3C40"/>
    <w:rsid w:val="004E0464"/>
    <w:rsid w:val="004F3544"/>
    <w:rsid w:val="004F5F4E"/>
    <w:rsid w:val="004F68BF"/>
    <w:rsid w:val="00501368"/>
    <w:rsid w:val="005130A9"/>
    <w:rsid w:val="00513474"/>
    <w:rsid w:val="00521E1A"/>
    <w:rsid w:val="00526085"/>
    <w:rsid w:val="00526A15"/>
    <w:rsid w:val="005332A9"/>
    <w:rsid w:val="00535324"/>
    <w:rsid w:val="00536773"/>
    <w:rsid w:val="00560AFB"/>
    <w:rsid w:val="005619F0"/>
    <w:rsid w:val="005652FE"/>
    <w:rsid w:val="00566324"/>
    <w:rsid w:val="00571476"/>
    <w:rsid w:val="0057392C"/>
    <w:rsid w:val="00575286"/>
    <w:rsid w:val="00595F21"/>
    <w:rsid w:val="005A1EF1"/>
    <w:rsid w:val="005C6DD5"/>
    <w:rsid w:val="005D111B"/>
    <w:rsid w:val="005D446A"/>
    <w:rsid w:val="005E2D14"/>
    <w:rsid w:val="005E64EB"/>
    <w:rsid w:val="005E7792"/>
    <w:rsid w:val="005F7789"/>
    <w:rsid w:val="00613A01"/>
    <w:rsid w:val="0062586D"/>
    <w:rsid w:val="00641D1E"/>
    <w:rsid w:val="00667F60"/>
    <w:rsid w:val="00670A83"/>
    <w:rsid w:val="006A3D21"/>
    <w:rsid w:val="006C2006"/>
    <w:rsid w:val="006C288A"/>
    <w:rsid w:val="006E0EAE"/>
    <w:rsid w:val="006E1430"/>
    <w:rsid w:val="007074C8"/>
    <w:rsid w:val="007151FF"/>
    <w:rsid w:val="00730D15"/>
    <w:rsid w:val="00736174"/>
    <w:rsid w:val="007366E0"/>
    <w:rsid w:val="00753949"/>
    <w:rsid w:val="00757FF1"/>
    <w:rsid w:val="00762512"/>
    <w:rsid w:val="00762860"/>
    <w:rsid w:val="0077287A"/>
    <w:rsid w:val="00790E69"/>
    <w:rsid w:val="00793662"/>
    <w:rsid w:val="00793D4F"/>
    <w:rsid w:val="0079696A"/>
    <w:rsid w:val="007B5635"/>
    <w:rsid w:val="007B700A"/>
    <w:rsid w:val="007C03B6"/>
    <w:rsid w:val="007D5B42"/>
    <w:rsid w:val="007D5D02"/>
    <w:rsid w:val="007E7586"/>
    <w:rsid w:val="00802C1C"/>
    <w:rsid w:val="008124EF"/>
    <w:rsid w:val="008126F5"/>
    <w:rsid w:val="00837538"/>
    <w:rsid w:val="008509E3"/>
    <w:rsid w:val="008575B4"/>
    <w:rsid w:val="0086617C"/>
    <w:rsid w:val="00873FD8"/>
    <w:rsid w:val="00894344"/>
    <w:rsid w:val="00896794"/>
    <w:rsid w:val="008A14C6"/>
    <w:rsid w:val="008A3FE6"/>
    <w:rsid w:val="008A62C8"/>
    <w:rsid w:val="008A772A"/>
    <w:rsid w:val="008B00F7"/>
    <w:rsid w:val="008B204C"/>
    <w:rsid w:val="008C06D8"/>
    <w:rsid w:val="008D0C56"/>
    <w:rsid w:val="008E56B2"/>
    <w:rsid w:val="008F03F9"/>
    <w:rsid w:val="009230FC"/>
    <w:rsid w:val="00924DD7"/>
    <w:rsid w:val="009273A3"/>
    <w:rsid w:val="00931EBB"/>
    <w:rsid w:val="00946809"/>
    <w:rsid w:val="00952CFE"/>
    <w:rsid w:val="00957ABF"/>
    <w:rsid w:val="00960C39"/>
    <w:rsid w:val="00971403"/>
    <w:rsid w:val="00982C5B"/>
    <w:rsid w:val="0099639C"/>
    <w:rsid w:val="009969EA"/>
    <w:rsid w:val="009A271C"/>
    <w:rsid w:val="009B274E"/>
    <w:rsid w:val="009C3D49"/>
    <w:rsid w:val="009D709F"/>
    <w:rsid w:val="009F7C47"/>
    <w:rsid w:val="00A04EE7"/>
    <w:rsid w:val="00A07168"/>
    <w:rsid w:val="00A14256"/>
    <w:rsid w:val="00A1522A"/>
    <w:rsid w:val="00A15B3D"/>
    <w:rsid w:val="00A17A0D"/>
    <w:rsid w:val="00A277E8"/>
    <w:rsid w:val="00A37A8B"/>
    <w:rsid w:val="00A408E1"/>
    <w:rsid w:val="00A521F1"/>
    <w:rsid w:val="00A53DBF"/>
    <w:rsid w:val="00A55280"/>
    <w:rsid w:val="00A65FF8"/>
    <w:rsid w:val="00A73125"/>
    <w:rsid w:val="00A8381C"/>
    <w:rsid w:val="00AA1CCD"/>
    <w:rsid w:val="00AB0211"/>
    <w:rsid w:val="00AB1DF7"/>
    <w:rsid w:val="00AB581C"/>
    <w:rsid w:val="00AE00E7"/>
    <w:rsid w:val="00AE1E6E"/>
    <w:rsid w:val="00AE7087"/>
    <w:rsid w:val="00B01E34"/>
    <w:rsid w:val="00B2068D"/>
    <w:rsid w:val="00B234EE"/>
    <w:rsid w:val="00B23743"/>
    <w:rsid w:val="00B26EBC"/>
    <w:rsid w:val="00B32876"/>
    <w:rsid w:val="00B34DA7"/>
    <w:rsid w:val="00B35400"/>
    <w:rsid w:val="00B95EC9"/>
    <w:rsid w:val="00BB2070"/>
    <w:rsid w:val="00BE0588"/>
    <w:rsid w:val="00BE3B3F"/>
    <w:rsid w:val="00BE3C9C"/>
    <w:rsid w:val="00BF6155"/>
    <w:rsid w:val="00C0764C"/>
    <w:rsid w:val="00C0796E"/>
    <w:rsid w:val="00C10D8C"/>
    <w:rsid w:val="00C11077"/>
    <w:rsid w:val="00C11BCE"/>
    <w:rsid w:val="00C328A5"/>
    <w:rsid w:val="00C56341"/>
    <w:rsid w:val="00C64E47"/>
    <w:rsid w:val="00C77061"/>
    <w:rsid w:val="00C828FE"/>
    <w:rsid w:val="00C83A19"/>
    <w:rsid w:val="00C93397"/>
    <w:rsid w:val="00C9571B"/>
    <w:rsid w:val="00CA026F"/>
    <w:rsid w:val="00CA7C79"/>
    <w:rsid w:val="00CD035E"/>
    <w:rsid w:val="00CD51C9"/>
    <w:rsid w:val="00CD6FD9"/>
    <w:rsid w:val="00D2490A"/>
    <w:rsid w:val="00D24A41"/>
    <w:rsid w:val="00D259BB"/>
    <w:rsid w:val="00D25F48"/>
    <w:rsid w:val="00D3519C"/>
    <w:rsid w:val="00D4573A"/>
    <w:rsid w:val="00D629E0"/>
    <w:rsid w:val="00D63A64"/>
    <w:rsid w:val="00D92FDD"/>
    <w:rsid w:val="00D94502"/>
    <w:rsid w:val="00DB3115"/>
    <w:rsid w:val="00DB68CC"/>
    <w:rsid w:val="00DC43A1"/>
    <w:rsid w:val="00DD6793"/>
    <w:rsid w:val="00DE26FB"/>
    <w:rsid w:val="00DF3FEB"/>
    <w:rsid w:val="00DF5F45"/>
    <w:rsid w:val="00E05AA3"/>
    <w:rsid w:val="00E21F95"/>
    <w:rsid w:val="00E34D06"/>
    <w:rsid w:val="00E7089C"/>
    <w:rsid w:val="00E735E4"/>
    <w:rsid w:val="00E848E7"/>
    <w:rsid w:val="00E91EC9"/>
    <w:rsid w:val="00E91FCD"/>
    <w:rsid w:val="00EA73C1"/>
    <w:rsid w:val="00EC2B79"/>
    <w:rsid w:val="00ED59E5"/>
    <w:rsid w:val="00ED745E"/>
    <w:rsid w:val="00EE39AC"/>
    <w:rsid w:val="00EF6662"/>
    <w:rsid w:val="00F2156B"/>
    <w:rsid w:val="00F27C67"/>
    <w:rsid w:val="00F32F16"/>
    <w:rsid w:val="00F35634"/>
    <w:rsid w:val="00F46823"/>
    <w:rsid w:val="00F918F0"/>
    <w:rsid w:val="00F95BF5"/>
    <w:rsid w:val="00FA5741"/>
    <w:rsid w:val="00FC2DCC"/>
    <w:rsid w:val="00FF101A"/>
    <w:rsid w:val="00FF5E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36773"/>
    <w:rPr>
      <w:color w:val="0000FF"/>
      <w:u w:val="single"/>
    </w:rPr>
  </w:style>
  <w:style w:type="character" w:customStyle="1" w:styleId="cnsl">
    <w:name w:val="cnsl"/>
    <w:basedOn w:val="DefaultParagraphFont"/>
    <w:rsid w:val="00536773"/>
  </w:style>
  <w:style w:type="paragraph" w:styleId="BalloonText">
    <w:name w:val="Balloon Text"/>
    <w:basedOn w:val="Normal"/>
    <w:link w:val="a"/>
    <w:uiPriority w:val="99"/>
    <w:semiHidden/>
    <w:unhideWhenUsed/>
    <w:rsid w:val="007C03B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C03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0">
    <w:name w:val="Основной текст_"/>
    <w:basedOn w:val="DefaultParagraphFont"/>
    <w:link w:val="1"/>
    <w:locked/>
    <w:rsid w:val="00526A1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526A15"/>
    <w:pPr>
      <w:widowControl w:val="0"/>
      <w:shd w:val="clear" w:color="auto" w:fill="FFFFFF"/>
      <w:spacing w:after="360" w:line="0" w:lineRule="atLeast"/>
    </w:pPr>
    <w:rPr>
      <w:sz w:val="27"/>
      <w:szCs w:val="27"/>
      <w:lang w:eastAsia="en-US"/>
    </w:rPr>
  </w:style>
  <w:style w:type="paragraph" w:styleId="NormalWeb">
    <w:name w:val="Normal (Web)"/>
    <w:basedOn w:val="Normal"/>
    <w:uiPriority w:val="99"/>
    <w:unhideWhenUsed/>
    <w:rsid w:val="003D1A0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AB0211"/>
  </w:style>
  <w:style w:type="character" w:customStyle="1" w:styleId="snippetequal">
    <w:name w:val="snippet_equal"/>
    <w:basedOn w:val="DefaultParagraphFont"/>
    <w:rsid w:val="00AB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962DE-8419-4760-98AD-6A099E2CF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