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BA008E" w:rsidP="001010F7">
      <w:pPr>
        <w:ind w:right="-2" w:firstLine="567"/>
        <w:jc w:val="right"/>
      </w:pPr>
      <w:r w:rsidRPr="00BA008E">
        <w:t>Дело № 5-31</w:t>
      </w:r>
      <w:r w:rsidRPr="00BA008E" w:rsidR="000B77E3">
        <w:t>-392</w:t>
      </w:r>
      <w:r w:rsidRPr="00BA008E">
        <w:t>/2020</w:t>
      </w:r>
    </w:p>
    <w:p w:rsidR="001010F7" w:rsidRPr="00BA008E" w:rsidP="001010F7">
      <w:pPr>
        <w:ind w:right="-2" w:firstLine="567"/>
        <w:jc w:val="right"/>
      </w:pPr>
    </w:p>
    <w:p w:rsidR="00537312" w:rsidRPr="00BA008E" w:rsidP="00C27FDA">
      <w:pPr>
        <w:ind w:right="-2" w:firstLine="567"/>
        <w:jc w:val="center"/>
        <w:rPr>
          <w:b/>
        </w:rPr>
      </w:pPr>
      <w:r w:rsidRPr="00BA008E">
        <w:rPr>
          <w:b/>
        </w:rPr>
        <w:t>П О С Т А Н О В Л Е Н И Е</w:t>
      </w:r>
    </w:p>
    <w:p w:rsidR="00537312" w:rsidRPr="00BA008E" w:rsidP="00C27FDA">
      <w:pPr>
        <w:ind w:right="-2" w:firstLine="567"/>
        <w:jc w:val="both"/>
      </w:pPr>
    </w:p>
    <w:p w:rsidR="00537312" w:rsidRPr="00BA008E" w:rsidP="00C27FDA">
      <w:pPr>
        <w:ind w:right="-2" w:firstLine="567"/>
        <w:jc w:val="both"/>
      </w:pPr>
      <w:r w:rsidRPr="00BA008E">
        <w:t>29 октября</w:t>
      </w:r>
      <w:r w:rsidRPr="00BA008E">
        <w:t xml:space="preserve"> 2020 года </w:t>
      </w:r>
      <w:r w:rsidRPr="00BA008E" w:rsidR="00460A3D">
        <w:t xml:space="preserve">                                             </w:t>
      </w:r>
      <w:r w:rsidRPr="00BA008E" w:rsidR="00064B61">
        <w:t xml:space="preserve">        </w:t>
      </w:r>
      <w:r w:rsidRPr="00BA008E" w:rsidR="00460A3D">
        <w:t xml:space="preserve">                        </w:t>
      </w:r>
      <w:r w:rsidRPr="00BA008E" w:rsidR="00C27FDA">
        <w:t xml:space="preserve">  </w:t>
      </w:r>
      <w:r w:rsidRPr="00BA008E" w:rsidR="000321DB">
        <w:t xml:space="preserve">  </w:t>
      </w:r>
      <w:r w:rsidRPr="00BA008E">
        <w:t xml:space="preserve">г. Белогорск                                                       </w:t>
      </w:r>
    </w:p>
    <w:p w:rsidR="00460A3D" w:rsidRPr="00BA008E" w:rsidP="00C27FDA">
      <w:pPr>
        <w:ind w:right="-2" w:firstLine="567"/>
        <w:jc w:val="both"/>
      </w:pPr>
      <w:r w:rsidRPr="00BA008E">
        <w:t>М</w:t>
      </w:r>
      <w:r w:rsidRPr="00BA008E" w:rsidR="00D15987">
        <w:t xml:space="preserve">ировой </w:t>
      </w:r>
      <w:r w:rsidRPr="00BA008E">
        <w:t>судья судебного участка № 31 Белогорского судебного района Республики Крым (297600, Республика Крым, г</w:t>
      </w:r>
      <w:r w:rsidR="00BA008E">
        <w:t xml:space="preserve">.Белогорск, </w:t>
      </w:r>
      <w:r w:rsidR="00BA008E">
        <w:t>ул.Чобан-Заде</w:t>
      </w:r>
      <w:r w:rsidR="00BA008E">
        <w:t xml:space="preserve">, 26) </w:t>
      </w:r>
      <w:r w:rsidRPr="00BA008E">
        <w:t xml:space="preserve">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60A3D" w:rsidRPr="00BA008E" w:rsidP="00C27FDA">
      <w:pPr>
        <w:ind w:right="-2" w:firstLine="567"/>
        <w:jc w:val="both"/>
      </w:pPr>
      <w:r w:rsidRPr="00BA008E">
        <w:t>Стрижака</w:t>
      </w:r>
      <w:r w:rsidRPr="00BA008E">
        <w:t xml:space="preserve"> Павла Николаевича</w:t>
      </w:r>
      <w:r w:rsidRPr="00BA008E">
        <w:t xml:space="preserve">, </w:t>
      </w:r>
      <w:r w:rsidRPr="00BA008E" w:rsidR="00BA008E">
        <w:t>&lt;дата и место рождения, гражданство, семейное положение</w:t>
      </w:r>
      <w:r w:rsidRPr="00BA008E" w:rsidR="009C7919">
        <w:t>,</w:t>
      </w:r>
      <w:r w:rsidRPr="00BA008E" w:rsidR="009C7919">
        <w:rPr>
          <w:b/>
        </w:rPr>
        <w:t xml:space="preserve"> </w:t>
      </w:r>
      <w:r w:rsidRPr="00BA008E" w:rsidR="000321DB">
        <w:t xml:space="preserve">инвалида </w:t>
      </w:r>
      <w:r w:rsidRPr="00BA008E" w:rsidR="00BA008E">
        <w:t>&lt; &gt;</w:t>
      </w:r>
      <w:r w:rsidRPr="00BA008E" w:rsidR="000321DB">
        <w:t xml:space="preserve"> </w:t>
      </w:r>
      <w:r w:rsidRPr="00BA008E" w:rsidR="000321DB">
        <w:t>группы,</w:t>
      </w:r>
      <w:r w:rsidRPr="00BA008E" w:rsidR="00BA008E">
        <w:t>место</w:t>
      </w:r>
      <w:r w:rsidRPr="00BA008E" w:rsidR="00BA008E">
        <w:t xml:space="preserve"> работы&gt;</w:t>
      </w:r>
      <w:r w:rsidRPr="00BA008E">
        <w:t xml:space="preserve">, </w:t>
      </w:r>
      <w:r w:rsidRPr="00BA008E" w:rsidR="00600DF7">
        <w:t>за</w:t>
      </w:r>
      <w:r w:rsidRPr="00BA008E" w:rsidR="00F113A4">
        <w:t>регистр</w:t>
      </w:r>
      <w:r w:rsidRPr="00BA008E" w:rsidR="00600DF7">
        <w:t>ированно</w:t>
      </w:r>
      <w:r w:rsidRPr="00BA008E">
        <w:t>го</w:t>
      </w:r>
      <w:r w:rsidRPr="00BA008E" w:rsidR="00600DF7">
        <w:t xml:space="preserve"> по адресу</w:t>
      </w:r>
      <w:r w:rsidRPr="00BA008E" w:rsidR="005D623D">
        <w:t xml:space="preserve">: </w:t>
      </w:r>
      <w:r w:rsidRPr="00BA008E" w:rsidR="00BA008E">
        <w:t>&lt; &gt;,</w:t>
      </w:r>
    </w:p>
    <w:p w:rsidR="00537312" w:rsidRPr="00BA008E" w:rsidP="00C27FDA">
      <w:pPr>
        <w:tabs>
          <w:tab w:val="left" w:pos="567"/>
        </w:tabs>
        <w:ind w:right="-2" w:firstLine="567"/>
        <w:jc w:val="both"/>
      </w:pPr>
      <w:r w:rsidRPr="00BA008E">
        <w:t>о привлечении к административной ответственности по</w:t>
      </w:r>
      <w:r w:rsidRPr="00BA008E" w:rsidR="0013790E">
        <w:t xml:space="preserve"> ч. 1</w:t>
      </w:r>
      <w:r w:rsidRPr="00BA008E" w:rsidR="00460A3D">
        <w:t xml:space="preserve"> </w:t>
      </w:r>
      <w:r w:rsidRPr="00BA008E" w:rsidR="0013790E">
        <w:t>ст.</w:t>
      </w:r>
      <w:r w:rsidRPr="00BA008E" w:rsidR="000B77E3">
        <w:t>20.6</w:t>
      </w:r>
      <w:r w:rsidRPr="00BA008E">
        <w:t xml:space="preserve"> </w:t>
      </w:r>
      <w:r w:rsidRPr="00BA008E">
        <w:t>КоАП</w:t>
      </w:r>
      <w:r w:rsidRPr="00BA008E">
        <w:t xml:space="preserve"> РФ, </w:t>
      </w:r>
    </w:p>
    <w:p w:rsidR="00537312" w:rsidRPr="00BA008E" w:rsidP="00C27FDA">
      <w:pPr>
        <w:tabs>
          <w:tab w:val="left" w:pos="567"/>
        </w:tabs>
        <w:ind w:right="-2" w:firstLine="567"/>
        <w:jc w:val="both"/>
      </w:pPr>
    </w:p>
    <w:p w:rsidR="00537312" w:rsidRPr="00BA008E" w:rsidP="00C27FDA">
      <w:pPr>
        <w:ind w:right="-2" w:firstLine="567"/>
        <w:jc w:val="center"/>
      </w:pPr>
      <w:r w:rsidRPr="00BA008E">
        <w:t>установил:</w:t>
      </w:r>
    </w:p>
    <w:p w:rsidR="00FD26FD" w:rsidRPr="00BA008E" w:rsidP="00C27FDA">
      <w:pPr>
        <w:ind w:right="-2" w:firstLine="567"/>
      </w:pPr>
    </w:p>
    <w:p w:rsidR="00C377E2" w:rsidRPr="00BA008E" w:rsidP="00895CD5">
      <w:pPr>
        <w:pStyle w:val="20"/>
        <w:spacing w:before="0" w:line="240" w:lineRule="auto"/>
        <w:ind w:right="-2" w:firstLine="567"/>
        <w:rPr>
          <w:sz w:val="24"/>
          <w:szCs w:val="24"/>
        </w:rPr>
      </w:pPr>
      <w:r w:rsidRPr="00BA008E">
        <w:rPr>
          <w:sz w:val="24"/>
          <w:szCs w:val="24"/>
        </w:rPr>
        <w:t>Стрижак</w:t>
      </w:r>
      <w:r w:rsidRPr="00BA008E">
        <w:rPr>
          <w:sz w:val="24"/>
          <w:szCs w:val="24"/>
        </w:rPr>
        <w:t xml:space="preserve"> П.Н., являясь </w:t>
      </w:r>
      <w:r w:rsidRPr="00BA008E" w:rsidR="00BA008E">
        <w:rPr>
          <w:sz w:val="24"/>
          <w:szCs w:val="24"/>
        </w:rPr>
        <w:t>&lt; &gt;</w:t>
      </w:r>
      <w:r w:rsidRPr="00BA008E">
        <w:rPr>
          <w:sz w:val="24"/>
          <w:szCs w:val="24"/>
        </w:rPr>
        <w:t>, не организовал и не</w:t>
      </w:r>
      <w:r w:rsidRPr="00BA008E" w:rsidR="003168E5">
        <w:rPr>
          <w:sz w:val="24"/>
          <w:szCs w:val="24"/>
        </w:rPr>
        <w:t xml:space="preserve"> </w:t>
      </w:r>
      <w:r w:rsidRPr="00BA008E">
        <w:rPr>
          <w:sz w:val="24"/>
          <w:szCs w:val="24"/>
        </w:rPr>
        <w:t>обеспечил</w:t>
      </w:r>
      <w:r w:rsidRPr="00BA008E" w:rsidR="003168E5">
        <w:rPr>
          <w:sz w:val="24"/>
          <w:szCs w:val="24"/>
        </w:rPr>
        <w:t xml:space="preserve"> </w:t>
      </w:r>
      <w:r w:rsidRPr="00BA008E">
        <w:rPr>
          <w:sz w:val="24"/>
          <w:szCs w:val="24"/>
        </w:rPr>
        <w:t>исполн</w:t>
      </w:r>
      <w:r w:rsidRPr="00BA008E" w:rsidR="003168E5">
        <w:rPr>
          <w:sz w:val="24"/>
          <w:szCs w:val="24"/>
        </w:rPr>
        <w:t xml:space="preserve">ение </w:t>
      </w:r>
      <w:r w:rsidRPr="00BA008E">
        <w:rPr>
          <w:sz w:val="24"/>
          <w:szCs w:val="24"/>
        </w:rPr>
        <w:t xml:space="preserve">Администрацией Белогорского района Республики Крым </w:t>
      </w:r>
      <w:r w:rsidRPr="00BA008E" w:rsidR="003168E5">
        <w:rPr>
          <w:sz w:val="24"/>
          <w:szCs w:val="24"/>
        </w:rPr>
        <w:t xml:space="preserve">требований </w:t>
      </w:r>
      <w:r w:rsidRPr="00BA008E">
        <w:rPr>
          <w:sz w:val="24"/>
          <w:szCs w:val="24"/>
        </w:rPr>
        <w:t>законодательства в области защиты населения и территории от чрезвычайных ситуаций природного и техногенного характера, полноты выполнения мероприятий по предупреждению чрезвычайных ситуаций, готовности должностных лиц, сил и средств к действиям в случае их возникновения</w:t>
      </w:r>
      <w:r w:rsidRPr="00BA008E" w:rsidR="00F57132">
        <w:rPr>
          <w:sz w:val="24"/>
          <w:szCs w:val="24"/>
        </w:rPr>
        <w:t>.</w:t>
      </w:r>
    </w:p>
    <w:p w:rsidR="00895CD5" w:rsidRPr="00BA008E" w:rsidP="00895CD5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sz w:val="24"/>
          <w:szCs w:val="24"/>
        </w:rPr>
        <w:t>&lt;дата&gt;</w:t>
      </w:r>
      <w:r w:rsidRPr="00BA008E" w:rsidR="00015BCA">
        <w:rPr>
          <w:sz w:val="24"/>
          <w:szCs w:val="24"/>
        </w:rPr>
        <w:t>, в ходе пров</w:t>
      </w:r>
      <w:r w:rsidRPr="00BA008E" w:rsidR="002E764D">
        <w:rPr>
          <w:sz w:val="24"/>
          <w:szCs w:val="24"/>
        </w:rPr>
        <w:t>е</w:t>
      </w:r>
      <w:r w:rsidRPr="00BA008E" w:rsidR="00015BCA">
        <w:rPr>
          <w:sz w:val="24"/>
          <w:szCs w:val="24"/>
        </w:rPr>
        <w:t>д</w:t>
      </w:r>
      <w:r w:rsidRPr="00BA008E" w:rsidR="002E764D">
        <w:rPr>
          <w:sz w:val="24"/>
          <w:szCs w:val="24"/>
        </w:rPr>
        <w:t>ения</w:t>
      </w:r>
      <w:r w:rsidRPr="00BA008E" w:rsidR="00015BCA">
        <w:rPr>
          <w:sz w:val="24"/>
          <w:szCs w:val="24"/>
        </w:rPr>
        <w:t xml:space="preserve"> должностными лицами отдел</w:t>
      </w:r>
      <w:r w:rsidRPr="00BA008E" w:rsidR="002E764D">
        <w:rPr>
          <w:sz w:val="24"/>
          <w:szCs w:val="24"/>
        </w:rPr>
        <w:t xml:space="preserve">а надзорной деятельности управления природной и техногенной безопасности, </w:t>
      </w:r>
      <w:r w:rsidRPr="00BA008E" w:rsidR="00015BCA">
        <w:rPr>
          <w:sz w:val="24"/>
          <w:szCs w:val="24"/>
        </w:rPr>
        <w:t xml:space="preserve">надзорной деятельности </w:t>
      </w:r>
      <w:r w:rsidRPr="00BA008E" w:rsidR="002E764D">
        <w:rPr>
          <w:sz w:val="24"/>
          <w:szCs w:val="24"/>
        </w:rPr>
        <w:t>Министерства чрезвычайных ситуаций</w:t>
      </w:r>
      <w:r w:rsidRPr="00BA008E" w:rsidR="00015BCA">
        <w:rPr>
          <w:sz w:val="24"/>
          <w:szCs w:val="24"/>
        </w:rPr>
        <w:t xml:space="preserve"> Республик</w:t>
      </w:r>
      <w:r w:rsidRPr="00BA008E" w:rsidR="002E764D">
        <w:rPr>
          <w:sz w:val="24"/>
          <w:szCs w:val="24"/>
        </w:rPr>
        <w:t>и</w:t>
      </w:r>
      <w:r w:rsidRPr="00BA008E" w:rsidR="00015BCA">
        <w:rPr>
          <w:sz w:val="24"/>
          <w:szCs w:val="24"/>
        </w:rPr>
        <w:t xml:space="preserve"> Крым плановой выездной проверки </w:t>
      </w:r>
      <w:r w:rsidRPr="00BA008E" w:rsidR="002E764D">
        <w:rPr>
          <w:sz w:val="24"/>
          <w:szCs w:val="24"/>
        </w:rPr>
        <w:t>в отношении Администрации Белогорского района Республики Крым, выявлены нарушения требований законодательства в области защиты населения и территорий от чрезвычайных ситуаций природного и техногенного характера, а именно:</w:t>
      </w:r>
      <w:r w:rsidRPr="00BA008E" w:rsidR="000C1E68">
        <w:rPr>
          <w:sz w:val="24"/>
          <w:szCs w:val="24"/>
        </w:rPr>
        <w:t xml:space="preserve"> </w:t>
      </w:r>
      <w:r w:rsidRPr="00BA008E" w:rsidR="00064B61">
        <w:rPr>
          <w:sz w:val="24"/>
          <w:szCs w:val="24"/>
        </w:rPr>
        <w:t>- н</w:t>
      </w:r>
      <w:r w:rsidRPr="00BA008E" w:rsidR="00064B61">
        <w:rPr>
          <w:color w:val="000000"/>
          <w:sz w:val="24"/>
          <w:szCs w:val="24"/>
          <w:lang w:bidi="ru-RU"/>
        </w:rPr>
        <w:t>е введен в действие в установленном порядке план по предупреждению и ликвидации аварийных разливов нефти и нефтепродуктов</w:t>
      </w:r>
      <w:r w:rsidRPr="00BA008E">
        <w:rPr>
          <w:color w:val="000000"/>
          <w:sz w:val="24"/>
          <w:szCs w:val="24"/>
          <w:lang w:bidi="ru-RU"/>
        </w:rPr>
        <w:t xml:space="preserve"> (</w:t>
      </w:r>
      <w:r w:rsidRPr="00BA008E">
        <w:rPr>
          <w:color w:val="000000"/>
          <w:sz w:val="24"/>
          <w:szCs w:val="24"/>
          <w:lang w:eastAsia="ru-RU" w:bidi="ru-RU"/>
        </w:rPr>
        <w:t>п.п. 2, 3-6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Российской Федерации от 21.08.2000 № 613;</w:t>
      </w:r>
      <w:r w:rsidRPr="00BA008E">
        <w:rPr>
          <w:color w:val="000000"/>
          <w:sz w:val="24"/>
          <w:szCs w:val="24"/>
          <w:lang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приложение №</w:t>
      </w:r>
      <w:r w:rsidRPr="00BA008E">
        <w:rPr>
          <w:color w:val="000000"/>
          <w:sz w:val="24"/>
          <w:szCs w:val="24"/>
          <w:lang w:bidi="ru-RU"/>
        </w:rPr>
        <w:t xml:space="preserve"> 1,</w:t>
      </w:r>
      <w:r w:rsidRPr="00BA008E">
        <w:rPr>
          <w:color w:val="000000"/>
          <w:sz w:val="24"/>
          <w:szCs w:val="24"/>
          <w:lang w:eastAsia="ru-RU" w:bidi="ru-RU"/>
        </w:rPr>
        <w:t xml:space="preserve"> приложение № 2 Правил разработки и согласования планов по</w:t>
      </w:r>
      <w:r w:rsidRPr="00BA008E">
        <w:rPr>
          <w:color w:val="000000"/>
          <w:sz w:val="24"/>
          <w:szCs w:val="24"/>
          <w:lang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предупреждению и ликвидации разливов нефти и нефтепродуктов на территории Российской Федерации, утвержденных приказом Министерства Российской Федерации по делам гражданской обороны</w:t>
      </w:r>
      <w:r w:rsidRPr="00BA008E">
        <w:rPr>
          <w:rStyle w:val="21"/>
          <w:i w:val="0"/>
          <w:sz w:val="24"/>
          <w:szCs w:val="24"/>
        </w:rPr>
        <w:t xml:space="preserve">, </w:t>
      </w:r>
      <w:r w:rsidRPr="00BA008E">
        <w:rPr>
          <w:color w:val="000000"/>
          <w:sz w:val="24"/>
          <w:szCs w:val="24"/>
          <w:lang w:eastAsia="ru-RU" w:bidi="ru-RU"/>
        </w:rPr>
        <w:t>чрезвычайным ситуациям и ликвидации последствий стихийных бедствий № 621 от 28.12.2004;</w:t>
      </w:r>
      <w:r w:rsidRPr="00BA008E" w:rsidR="009245AC">
        <w:rPr>
          <w:color w:val="000000"/>
          <w:sz w:val="24"/>
          <w:szCs w:val="24"/>
          <w:lang w:eastAsia="ru-RU"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 xml:space="preserve">п. 3, приложение </w:t>
      </w:r>
      <w:r w:rsidRPr="00BA008E" w:rsidR="009245AC">
        <w:rPr>
          <w:rStyle w:val="22"/>
          <w:i w:val="0"/>
          <w:iCs w:val="0"/>
          <w:sz w:val="24"/>
          <w:szCs w:val="24"/>
          <w:lang w:val="ru-RU"/>
        </w:rPr>
        <w:t>№</w:t>
      </w:r>
      <w:r w:rsidRPr="00BA008E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1 Указаний по определению нижнего уровня разлива нефти и нефтепродуктов для отнесения аварийного разлива к чрезвычайной ситуации, утвержденных приказом Министерства природных ресурсов Российской Федерации от 03.03.2003 № 156</w:t>
      </w:r>
      <w:r w:rsidRPr="00BA008E" w:rsidR="009245AC">
        <w:rPr>
          <w:color w:val="000000"/>
          <w:sz w:val="24"/>
          <w:szCs w:val="24"/>
          <w:lang w:eastAsia="ru-RU" w:bidi="ru-RU"/>
        </w:rPr>
        <w:t>)</w:t>
      </w:r>
      <w:r w:rsidRPr="00BA008E">
        <w:rPr>
          <w:color w:val="000000"/>
          <w:sz w:val="24"/>
          <w:szCs w:val="24"/>
          <w:lang w:eastAsia="ru-RU" w:bidi="ru-RU"/>
        </w:rPr>
        <w:t>;</w:t>
      </w:r>
    </w:p>
    <w:p w:rsidR="00895CD5" w:rsidRPr="00BA008E" w:rsidP="00895CD5">
      <w:pPr>
        <w:pStyle w:val="20"/>
        <w:spacing w:before="0" w:line="240" w:lineRule="auto"/>
        <w:ind w:right="-2" w:firstLine="567"/>
        <w:rPr>
          <w:rStyle w:val="21"/>
          <w:i w:val="0"/>
          <w:sz w:val="24"/>
          <w:szCs w:val="24"/>
        </w:rPr>
      </w:pPr>
      <w:r w:rsidRPr="00BA008E">
        <w:rPr>
          <w:color w:val="000000"/>
          <w:sz w:val="24"/>
          <w:szCs w:val="24"/>
          <w:lang w:eastAsia="ru-RU" w:bidi="ru-RU"/>
        </w:rPr>
        <w:t xml:space="preserve">- председатель координационного органа РСЧС - КЧС и ОПБ глава администрации Белогорского района и члены координационного органа РСЧС - КЧС и ОПБ не прошли подготовку в области защиты от чрезвычайных ситуаций (п.п. «в» п. 2 </w:t>
      </w:r>
      <w:r w:rsidRPr="00BA008E">
        <w:rPr>
          <w:color w:val="000000"/>
          <w:sz w:val="24"/>
          <w:szCs w:val="24"/>
          <w:lang w:val="en-US" w:bidi="en-US"/>
        </w:rPr>
        <w:t>c</w:t>
      </w:r>
      <w:r w:rsidRPr="00BA008E" w:rsidR="009245AC">
        <w:rPr>
          <w:color w:val="000000"/>
          <w:sz w:val="24"/>
          <w:szCs w:val="24"/>
          <w:lang w:bidi="en-US"/>
        </w:rPr>
        <w:t>т</w:t>
      </w:r>
      <w:r w:rsidRPr="00BA008E">
        <w:rPr>
          <w:color w:val="000000"/>
          <w:sz w:val="24"/>
          <w:szCs w:val="24"/>
          <w:lang w:bidi="en-US"/>
        </w:rPr>
        <w:t xml:space="preserve">. </w:t>
      </w:r>
      <w:r w:rsidRPr="00BA008E">
        <w:rPr>
          <w:color w:val="000000"/>
          <w:sz w:val="24"/>
          <w:szCs w:val="24"/>
          <w:lang w:eastAsia="ru-RU" w:bidi="ru-RU"/>
        </w:rPr>
        <w:t>11 Федерального закона от 21.12.1994</w:t>
      </w:r>
      <w:r w:rsidRPr="00BA008E" w:rsidR="009245AC">
        <w:rPr>
          <w:color w:val="000000"/>
          <w:sz w:val="24"/>
          <w:szCs w:val="24"/>
          <w:lang w:eastAsia="ru-RU" w:bidi="ru-RU"/>
        </w:rPr>
        <w:t xml:space="preserve"> №</w:t>
      </w:r>
      <w:r w:rsidRPr="00BA008E">
        <w:rPr>
          <w:color w:val="000000"/>
          <w:sz w:val="24"/>
          <w:szCs w:val="24"/>
          <w:lang w:eastAsia="ru-RU" w:bidi="ru-RU"/>
        </w:rPr>
        <w:t>68-ФЗ «О защите населения и территорий от чрезвычайных ситуаций природного и техногенного характера» п. 2, 4-11 Поло</w:t>
      </w:r>
      <w:r w:rsidRPr="00BA008E" w:rsidR="009245AC">
        <w:rPr>
          <w:color w:val="000000"/>
          <w:sz w:val="24"/>
          <w:szCs w:val="24"/>
          <w:lang w:eastAsia="ru-RU" w:bidi="ru-RU"/>
        </w:rPr>
        <w:t>ж</w:t>
      </w:r>
      <w:r w:rsidRPr="00BA008E">
        <w:rPr>
          <w:color w:val="000000"/>
          <w:sz w:val="24"/>
          <w:szCs w:val="24"/>
          <w:lang w:eastAsia="ru-RU" w:bidi="ru-RU"/>
        </w:rPr>
        <w:t>ения о подготовке населения в области защиты от чрезвычайных ситуаций природного и техногенного характера, утвер</w:t>
      </w:r>
      <w:r w:rsidRPr="00BA008E" w:rsidR="009245AC">
        <w:rPr>
          <w:color w:val="000000"/>
          <w:sz w:val="24"/>
          <w:szCs w:val="24"/>
          <w:lang w:eastAsia="ru-RU" w:bidi="ru-RU"/>
        </w:rPr>
        <w:t>ж</w:t>
      </w:r>
      <w:r w:rsidRPr="00BA008E">
        <w:rPr>
          <w:color w:val="000000"/>
          <w:sz w:val="24"/>
          <w:szCs w:val="24"/>
          <w:lang w:eastAsia="ru-RU" w:bidi="ru-RU"/>
        </w:rPr>
        <w:t>денного постановлением Правительства Российской Федерации от 04.09.2003 № 547; приказ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Pr="00BA008E" w:rsidR="009245AC">
        <w:rPr>
          <w:color w:val="000000"/>
          <w:sz w:val="24"/>
          <w:szCs w:val="24"/>
          <w:lang w:eastAsia="ru-RU" w:bidi="ru-RU"/>
        </w:rPr>
        <w:t xml:space="preserve"> 19.01.2004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  <w:r w:rsidRPr="00BA008E" w:rsidR="009245AC">
        <w:rPr>
          <w:color w:val="000000"/>
          <w:sz w:val="24"/>
          <w:szCs w:val="24"/>
          <w:lang w:eastAsia="ru-RU" w:bidi="ru-RU"/>
        </w:rPr>
        <w:t>№</w:t>
      </w:r>
      <w:r w:rsidRPr="00BA008E">
        <w:rPr>
          <w:color w:val="000000"/>
          <w:sz w:val="24"/>
          <w:szCs w:val="24"/>
          <w:lang w:eastAsia="ru-RU" w:bidi="ru-RU"/>
        </w:rPr>
        <w:t>19 «Об утвер</w:t>
      </w:r>
      <w:r w:rsidRPr="00BA008E" w:rsidR="009245AC">
        <w:rPr>
          <w:color w:val="000000"/>
          <w:sz w:val="24"/>
          <w:szCs w:val="24"/>
          <w:lang w:eastAsia="ru-RU" w:bidi="ru-RU"/>
        </w:rPr>
        <w:t>ж</w:t>
      </w:r>
      <w:r w:rsidRPr="00BA008E">
        <w:rPr>
          <w:color w:val="000000"/>
          <w:sz w:val="24"/>
          <w:szCs w:val="24"/>
          <w:lang w:eastAsia="ru-RU" w:bidi="ru-RU"/>
        </w:rPr>
        <w:t>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</w:t>
      </w:r>
      <w:r w:rsidRPr="00BA008E" w:rsidR="009245AC">
        <w:rPr>
          <w:color w:val="000000"/>
          <w:sz w:val="24"/>
          <w:szCs w:val="24"/>
          <w:lang w:eastAsia="ru-RU" w:bidi="ru-RU"/>
        </w:rPr>
        <w:t>йской Федерации и на курсах граж</w:t>
      </w:r>
      <w:r w:rsidRPr="00BA008E">
        <w:rPr>
          <w:color w:val="000000"/>
          <w:sz w:val="24"/>
          <w:szCs w:val="24"/>
          <w:lang w:eastAsia="ru-RU" w:bidi="ru-RU"/>
        </w:rPr>
        <w:t>данской обороны муниципальных образований</w:t>
      </w:r>
      <w:r w:rsidRPr="00BA008E">
        <w:rPr>
          <w:rStyle w:val="21"/>
          <w:i w:val="0"/>
          <w:sz w:val="24"/>
          <w:szCs w:val="24"/>
        </w:rPr>
        <w:t>»);</w:t>
      </w:r>
    </w:p>
    <w:p w:rsidR="00895CD5" w:rsidRPr="00BA008E" w:rsidP="00895CD5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rStyle w:val="21"/>
          <w:i w:val="0"/>
          <w:sz w:val="24"/>
          <w:szCs w:val="24"/>
        </w:rPr>
        <w:t>- н</w:t>
      </w:r>
      <w:r w:rsidRPr="00BA008E">
        <w:rPr>
          <w:color w:val="000000"/>
          <w:sz w:val="24"/>
          <w:szCs w:val="24"/>
          <w:lang w:eastAsia="ru-RU" w:bidi="ru-RU"/>
        </w:rPr>
        <w:t xml:space="preserve">е разработаны должностные обязанности членов координационного органа единой </w:t>
      </w:r>
      <w:r w:rsidRPr="00BA008E">
        <w:rPr>
          <w:color w:val="000000"/>
          <w:sz w:val="24"/>
          <w:szCs w:val="24"/>
          <w:lang w:eastAsia="ru-RU" w:bidi="ru-RU"/>
        </w:rPr>
        <w:t xml:space="preserve">государственной системы предупреждения и ликвидации чрезвычайных ситуаций - КЧС и ОПБ (п. 2 </w:t>
      </w:r>
      <w:r w:rsidRPr="00BA008E">
        <w:rPr>
          <w:color w:val="000000"/>
          <w:sz w:val="24"/>
          <w:szCs w:val="24"/>
          <w:lang w:val="en-US" w:bidi="en-US"/>
        </w:rPr>
        <w:t>c</w:t>
      </w:r>
      <w:r w:rsidRPr="00BA008E" w:rsidR="009245AC">
        <w:rPr>
          <w:color w:val="000000"/>
          <w:sz w:val="24"/>
          <w:szCs w:val="24"/>
          <w:lang w:bidi="en-US"/>
        </w:rPr>
        <w:t>т</w:t>
      </w:r>
      <w:r w:rsidRPr="00BA008E">
        <w:rPr>
          <w:color w:val="000000"/>
          <w:sz w:val="24"/>
          <w:szCs w:val="24"/>
          <w:lang w:bidi="en-US"/>
        </w:rPr>
        <w:t>.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4.1 Федерального закона от 21.12.1994 № 68-ФЗ «О защите населения и территорий от чрезвычайных ситуаций природног</w:t>
      </w:r>
      <w:r w:rsidRPr="00BA008E" w:rsidR="00A9359F">
        <w:rPr>
          <w:color w:val="000000"/>
          <w:sz w:val="24"/>
          <w:szCs w:val="24"/>
          <w:lang w:eastAsia="ru-RU" w:bidi="ru-RU"/>
        </w:rPr>
        <w:t>о и техногенного характера»; п.</w:t>
      </w:r>
      <w:r w:rsidRPr="00BA008E">
        <w:rPr>
          <w:color w:val="000000"/>
          <w:sz w:val="24"/>
          <w:szCs w:val="24"/>
          <w:lang w:eastAsia="ru-RU" w:bidi="ru-RU"/>
        </w:rPr>
        <w:t>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794);</w:t>
      </w:r>
    </w:p>
    <w:p w:rsidR="00895CD5" w:rsidRPr="00BA008E" w:rsidP="00895CD5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color w:val="000000"/>
          <w:sz w:val="24"/>
          <w:szCs w:val="24"/>
          <w:lang w:eastAsia="ru-RU" w:bidi="ru-RU"/>
        </w:rPr>
        <w:t>- не создан резерв материальных ресурсов для ликвидации чрезвычайных ситуаций, исходя из прогнозируемых видов и масштабов чрезвычайных ситуаций, п</w:t>
      </w:r>
      <w:r w:rsidRPr="00BA008E">
        <w:rPr>
          <w:rStyle w:val="21"/>
          <w:i w:val="0"/>
          <w:sz w:val="24"/>
          <w:szCs w:val="24"/>
        </w:rPr>
        <w:t>редполагаемого объёма работ по их ликвидации, а также максимально возмож</w:t>
      </w:r>
      <w:r w:rsidRPr="00BA008E" w:rsidR="007853D1">
        <w:rPr>
          <w:rStyle w:val="21"/>
          <w:i w:val="0"/>
          <w:sz w:val="24"/>
          <w:szCs w:val="24"/>
        </w:rPr>
        <w:t>ного</w:t>
      </w:r>
      <w:r w:rsidRPr="00BA008E">
        <w:rPr>
          <w:rStyle w:val="21"/>
          <w:i w:val="0"/>
          <w:sz w:val="24"/>
          <w:szCs w:val="24"/>
        </w:rPr>
        <w:t xml:space="preserve"> использования имеющихся сил и средств для ликвидации чрезвычайных ситуаций (</w:t>
      </w:r>
      <w:r w:rsidRPr="00BA008E">
        <w:rPr>
          <w:color w:val="000000"/>
          <w:sz w:val="24"/>
          <w:szCs w:val="24"/>
          <w:lang w:eastAsia="ru-RU" w:bidi="ru-RU"/>
        </w:rPr>
        <w:t>п.п. «</w:t>
      </w:r>
      <w:r w:rsidRPr="00BA008E">
        <w:rPr>
          <w:color w:val="000000"/>
          <w:sz w:val="24"/>
          <w:szCs w:val="24"/>
          <w:lang w:eastAsia="ru-RU" w:bidi="ru-RU"/>
        </w:rPr>
        <w:t>д</w:t>
      </w:r>
      <w:r w:rsidRPr="00BA008E">
        <w:rPr>
          <w:color w:val="000000"/>
          <w:sz w:val="24"/>
          <w:szCs w:val="24"/>
          <w:lang w:eastAsia="ru-RU" w:bidi="ru-RU"/>
        </w:rPr>
        <w:t xml:space="preserve">» п. 2 </w:t>
      </w:r>
      <w:r w:rsidRPr="00BA008E">
        <w:rPr>
          <w:color w:val="000000"/>
          <w:sz w:val="24"/>
          <w:szCs w:val="24"/>
          <w:lang w:val="en-US" w:bidi="en-US"/>
        </w:rPr>
        <w:t>c</w:t>
      </w:r>
      <w:r w:rsidRPr="00BA008E" w:rsidR="007853D1">
        <w:rPr>
          <w:color w:val="000000"/>
          <w:sz w:val="24"/>
          <w:szCs w:val="24"/>
          <w:lang w:bidi="en-US"/>
        </w:rPr>
        <w:t>т</w:t>
      </w:r>
      <w:r w:rsidRPr="00BA008E">
        <w:rPr>
          <w:color w:val="000000"/>
          <w:sz w:val="24"/>
          <w:szCs w:val="24"/>
          <w:lang w:bidi="en-US"/>
        </w:rPr>
        <w:t xml:space="preserve">. </w:t>
      </w:r>
      <w:r w:rsidRPr="00BA008E">
        <w:rPr>
          <w:color w:val="000000"/>
          <w:sz w:val="24"/>
          <w:szCs w:val="24"/>
          <w:lang w:eastAsia="ru-RU" w:bidi="ru-RU"/>
        </w:rPr>
        <w:t>11, ст.25 Федерального закона от 21.12.1994 № 68-ФЗ «О защите населе</w:t>
      </w:r>
      <w:r w:rsidRPr="00BA008E" w:rsidR="007853D1">
        <w:rPr>
          <w:color w:val="000000"/>
          <w:sz w:val="24"/>
          <w:szCs w:val="24"/>
          <w:lang w:eastAsia="ru-RU" w:bidi="ru-RU"/>
        </w:rPr>
        <w:t>ния и</w:t>
      </w:r>
      <w:r w:rsidRPr="00BA008E">
        <w:rPr>
          <w:color w:val="000000"/>
          <w:sz w:val="24"/>
          <w:szCs w:val="24"/>
          <w:lang w:eastAsia="ru-RU" w:bidi="ru-RU"/>
        </w:rPr>
        <w:t xml:space="preserve"> территорий от чрезвычайных ситуаций природного и техногенного характера»</w:t>
      </w:r>
      <w:r w:rsidRPr="00BA008E" w:rsidR="007853D1">
        <w:rPr>
          <w:color w:val="000000"/>
          <w:sz w:val="24"/>
          <w:szCs w:val="24"/>
          <w:lang w:eastAsia="ru-RU" w:bidi="ru-RU"/>
        </w:rPr>
        <w:t>,</w:t>
      </w:r>
      <w:r w:rsidRPr="00BA008E">
        <w:rPr>
          <w:color w:val="000000"/>
          <w:sz w:val="24"/>
          <w:szCs w:val="24"/>
          <w:lang w:eastAsia="ru-RU" w:bidi="ru-RU"/>
        </w:rPr>
        <w:t xml:space="preserve"> п. 2,4 Порядка создания и использования резервов материальных ресурсов для ликвид</w:t>
      </w:r>
      <w:r w:rsidRPr="00BA008E" w:rsidR="007853D1">
        <w:rPr>
          <w:color w:val="000000"/>
          <w:sz w:val="24"/>
          <w:szCs w:val="24"/>
          <w:lang w:eastAsia="ru-RU" w:bidi="ru-RU"/>
        </w:rPr>
        <w:t>ации</w:t>
      </w:r>
      <w:r w:rsidRPr="00BA008E">
        <w:rPr>
          <w:color w:val="000000"/>
          <w:sz w:val="24"/>
          <w:szCs w:val="24"/>
          <w:lang w:eastAsia="ru-RU" w:bidi="ru-RU"/>
        </w:rPr>
        <w:t xml:space="preserve"> чрезвычайных</w:t>
      </w:r>
      <w:r w:rsidRPr="00BA008E" w:rsidR="004A5617">
        <w:rPr>
          <w:color w:val="000000"/>
          <w:sz w:val="24"/>
          <w:szCs w:val="24"/>
          <w:lang w:eastAsia="ru-RU"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ситуаций</w:t>
      </w:r>
      <w:r w:rsidRPr="00BA008E">
        <w:rPr>
          <w:color w:val="000000"/>
          <w:sz w:val="24"/>
          <w:szCs w:val="24"/>
          <w:lang w:eastAsia="ru-RU" w:bidi="ru-RU"/>
        </w:rPr>
        <w:tab/>
        <w:t>природного</w:t>
      </w:r>
      <w:r w:rsidRPr="00BA008E" w:rsidR="004A5617">
        <w:rPr>
          <w:color w:val="000000"/>
          <w:sz w:val="24"/>
          <w:szCs w:val="24"/>
          <w:lang w:eastAsia="ru-RU"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и</w:t>
      </w:r>
      <w:r w:rsidRPr="00BA008E" w:rsidR="004A5617">
        <w:rPr>
          <w:color w:val="000000"/>
          <w:sz w:val="24"/>
          <w:szCs w:val="24"/>
          <w:lang w:eastAsia="ru-RU"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техногенного характера, утвержде</w:t>
      </w:r>
      <w:r w:rsidRPr="00BA008E" w:rsidR="007853D1">
        <w:rPr>
          <w:color w:val="000000"/>
          <w:sz w:val="24"/>
          <w:szCs w:val="24"/>
          <w:lang w:eastAsia="ru-RU" w:bidi="ru-RU"/>
        </w:rPr>
        <w:t>нного</w:t>
      </w:r>
      <w:r w:rsidRPr="00BA008E">
        <w:rPr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10.11.1996 № 1340; п.6, 20 Положения о единой государственной системе предупреждения и ликвида</w:t>
      </w:r>
      <w:r w:rsidRPr="00BA008E" w:rsidR="007853D1">
        <w:rPr>
          <w:color w:val="000000"/>
          <w:sz w:val="24"/>
          <w:szCs w:val="24"/>
          <w:lang w:eastAsia="ru-RU" w:bidi="ru-RU"/>
        </w:rPr>
        <w:t>ции</w:t>
      </w:r>
      <w:r w:rsidRPr="00BA008E">
        <w:rPr>
          <w:rStyle w:val="21"/>
          <w:sz w:val="24"/>
          <w:szCs w:val="24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чрезвычайных</w:t>
      </w:r>
      <w:r w:rsidRPr="00BA008E" w:rsidR="004A5617">
        <w:rPr>
          <w:color w:val="000000"/>
          <w:sz w:val="24"/>
          <w:szCs w:val="24"/>
          <w:lang w:eastAsia="ru-RU"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ситуаций, утвержденного постановлением Правительства</w:t>
      </w:r>
      <w:r w:rsidRPr="00BA008E" w:rsidR="007853D1">
        <w:rPr>
          <w:color w:val="000000"/>
          <w:sz w:val="24"/>
          <w:szCs w:val="24"/>
          <w:lang w:eastAsia="ru-RU" w:bidi="ru-RU"/>
        </w:rPr>
        <w:t xml:space="preserve"> Российской </w:t>
      </w:r>
      <w:r w:rsidRPr="00BA008E">
        <w:rPr>
          <w:color w:val="000000"/>
          <w:sz w:val="24"/>
          <w:szCs w:val="24"/>
          <w:lang w:eastAsia="ru-RU" w:bidi="ru-RU"/>
        </w:rPr>
        <w:t>Федерации от 30.12.2003 № 794; п. 53 Требований по предупреждению чрезвычайных ситу</w:t>
      </w:r>
      <w:r w:rsidRPr="00BA008E" w:rsidR="007853D1">
        <w:rPr>
          <w:color w:val="000000"/>
          <w:sz w:val="24"/>
          <w:szCs w:val="24"/>
          <w:lang w:eastAsia="ru-RU" w:bidi="ru-RU"/>
        </w:rPr>
        <w:t>аций</w:t>
      </w:r>
      <w:r w:rsidRPr="00BA008E">
        <w:rPr>
          <w:color w:val="000000"/>
          <w:sz w:val="24"/>
          <w:szCs w:val="24"/>
          <w:lang w:eastAsia="ru-RU" w:bidi="ru-RU"/>
        </w:rPr>
        <w:t xml:space="preserve"> на потенциально опасных объектах и объектах жизнеобеспечения, утвержденных прик</w:t>
      </w:r>
      <w:r w:rsidRPr="00BA008E" w:rsidR="007853D1">
        <w:rPr>
          <w:color w:val="000000"/>
          <w:sz w:val="24"/>
          <w:szCs w:val="24"/>
          <w:lang w:eastAsia="ru-RU" w:bidi="ru-RU"/>
        </w:rPr>
        <w:t>азом</w:t>
      </w:r>
      <w:r w:rsidRPr="00BA008E">
        <w:rPr>
          <w:color w:val="000000"/>
          <w:sz w:val="24"/>
          <w:szCs w:val="24"/>
          <w:lang w:eastAsia="ru-RU" w:bidi="ru-RU"/>
        </w:rPr>
        <w:t xml:space="preserve"> Министерства Российской Федерации по делам гражданской обороны, чрезвыча</w:t>
      </w:r>
      <w:r w:rsidRPr="00BA008E" w:rsidR="007853D1">
        <w:rPr>
          <w:color w:val="000000"/>
          <w:sz w:val="24"/>
          <w:szCs w:val="24"/>
          <w:lang w:eastAsia="ru-RU" w:bidi="ru-RU"/>
        </w:rPr>
        <w:t>йным</w:t>
      </w:r>
      <w:r w:rsidRPr="00BA008E">
        <w:rPr>
          <w:color w:val="000000"/>
          <w:sz w:val="24"/>
          <w:szCs w:val="24"/>
          <w:lang w:eastAsia="ru-RU" w:bidi="ru-RU"/>
        </w:rPr>
        <w:t xml:space="preserve"> ситуациям и ликвидации последствий стихийных бедствий от 28.02.2003 № 105);</w:t>
      </w:r>
    </w:p>
    <w:p w:rsidR="009245AC" w:rsidRPr="00BA008E" w:rsidP="000C1E68">
      <w:pPr>
        <w:pStyle w:val="20"/>
        <w:tabs>
          <w:tab w:val="left" w:pos="2410"/>
        </w:tabs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color w:val="000000"/>
          <w:sz w:val="24"/>
          <w:szCs w:val="24"/>
          <w:lang w:eastAsia="ru-RU" w:bidi="ru-RU"/>
        </w:rPr>
        <w:t>- не определён порядок восполнения финансового резерва для ликвидации чрезвычай</w:t>
      </w:r>
      <w:r w:rsidRPr="00BA008E" w:rsidR="004A5617">
        <w:rPr>
          <w:color w:val="000000"/>
          <w:sz w:val="24"/>
          <w:szCs w:val="24"/>
          <w:lang w:eastAsia="ru-RU" w:bidi="ru-RU"/>
        </w:rPr>
        <w:t>ных</w:t>
      </w:r>
      <w:r w:rsidRPr="00BA008E">
        <w:rPr>
          <w:color w:val="000000"/>
          <w:sz w:val="24"/>
          <w:szCs w:val="24"/>
          <w:lang w:eastAsia="ru-RU" w:bidi="ru-RU"/>
        </w:rPr>
        <w:t xml:space="preserve"> ситуаций (п. «</w:t>
      </w:r>
      <w:r w:rsidRPr="00BA008E">
        <w:rPr>
          <w:color w:val="000000"/>
          <w:sz w:val="24"/>
          <w:szCs w:val="24"/>
          <w:lang w:eastAsia="ru-RU" w:bidi="ru-RU"/>
        </w:rPr>
        <w:t>д</w:t>
      </w:r>
      <w:r w:rsidRPr="00BA008E">
        <w:rPr>
          <w:color w:val="000000"/>
          <w:sz w:val="24"/>
          <w:szCs w:val="24"/>
          <w:lang w:eastAsia="ru-RU" w:bidi="ru-RU"/>
        </w:rPr>
        <w:t xml:space="preserve">» ч.2 </w:t>
      </w:r>
      <w:r w:rsidRPr="00BA008E">
        <w:rPr>
          <w:color w:val="000000"/>
          <w:sz w:val="24"/>
          <w:szCs w:val="24"/>
          <w:lang w:val="en-US" w:bidi="en-US"/>
        </w:rPr>
        <w:t>c</w:t>
      </w:r>
      <w:r w:rsidRPr="00BA008E" w:rsidR="004A5617">
        <w:rPr>
          <w:color w:val="000000"/>
          <w:sz w:val="24"/>
          <w:szCs w:val="24"/>
          <w:lang w:bidi="en-US"/>
        </w:rPr>
        <w:t>т</w:t>
      </w:r>
      <w:r w:rsidRPr="00BA008E">
        <w:rPr>
          <w:color w:val="000000"/>
          <w:sz w:val="24"/>
          <w:szCs w:val="24"/>
          <w:lang w:bidi="en-US"/>
        </w:rPr>
        <w:t xml:space="preserve">. </w:t>
      </w:r>
      <w:r w:rsidRPr="00BA008E">
        <w:rPr>
          <w:color w:val="000000"/>
          <w:sz w:val="24"/>
          <w:szCs w:val="24"/>
          <w:lang w:eastAsia="ru-RU" w:bidi="ru-RU"/>
        </w:rPr>
        <w:t>11 Федерального закона от 21.12.1994 № 68-ФЗ «О защите населении территорий от чрезвычайных ситуаций природного и техногенного характера»; п.</w:t>
      </w:r>
      <w:r w:rsidRPr="00BA008E" w:rsidR="004A5617">
        <w:rPr>
          <w:color w:val="000000"/>
          <w:sz w:val="24"/>
          <w:szCs w:val="24"/>
          <w:lang w:eastAsia="ru-RU" w:bidi="ru-RU"/>
        </w:rPr>
        <w:t>6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  <w:r w:rsidRPr="00BA008E" w:rsidR="000C1E68">
        <w:rPr>
          <w:color w:val="000000"/>
          <w:sz w:val="24"/>
          <w:szCs w:val="24"/>
          <w:lang w:eastAsia="ru-RU" w:bidi="ru-RU"/>
        </w:rPr>
        <w:t>П</w:t>
      </w:r>
      <w:r w:rsidRPr="00BA008E">
        <w:rPr>
          <w:color w:val="000000"/>
          <w:sz w:val="24"/>
          <w:szCs w:val="24"/>
          <w:lang w:eastAsia="ru-RU" w:bidi="ru-RU"/>
        </w:rPr>
        <w:t>остановления Правительства Российской Федерации от 30.12.2003 № 794 «О ед</w:t>
      </w:r>
      <w:r w:rsidRPr="00BA008E" w:rsidR="004A5617">
        <w:rPr>
          <w:color w:val="000000"/>
          <w:sz w:val="24"/>
          <w:szCs w:val="24"/>
          <w:lang w:eastAsia="ru-RU" w:bidi="ru-RU"/>
        </w:rPr>
        <w:t>иной</w:t>
      </w:r>
      <w:r w:rsidRPr="00BA008E">
        <w:rPr>
          <w:color w:val="000000"/>
          <w:sz w:val="24"/>
          <w:szCs w:val="24"/>
          <w:lang w:eastAsia="ru-RU" w:bidi="ru-RU"/>
        </w:rPr>
        <w:t xml:space="preserve"> государственной системе предупреждения и ликвидации чрезвычайных ситуаций»);</w:t>
      </w:r>
    </w:p>
    <w:p w:rsidR="00BC296A" w:rsidRPr="00BA008E" w:rsidP="009245AC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bidi="en-US"/>
        </w:rPr>
      </w:pPr>
      <w:r w:rsidRPr="00BA008E">
        <w:rPr>
          <w:color w:val="000000"/>
          <w:sz w:val="24"/>
          <w:szCs w:val="24"/>
          <w:lang w:eastAsia="ru-RU" w:bidi="ru-RU"/>
        </w:rPr>
        <w:t>- г</w:t>
      </w:r>
      <w:r w:rsidRPr="00BA008E" w:rsidR="00895CD5">
        <w:rPr>
          <w:color w:val="000000"/>
          <w:sz w:val="24"/>
          <w:szCs w:val="24"/>
          <w:lang w:eastAsia="ru-RU" w:bidi="ru-RU"/>
        </w:rPr>
        <w:t>лава и сотрудники администрации не прошли подготовку в области защиты чрезвычайных ситуаций природного</w:t>
      </w:r>
      <w:r w:rsidRPr="00BA008E">
        <w:rPr>
          <w:color w:val="000000"/>
          <w:sz w:val="24"/>
          <w:szCs w:val="24"/>
          <w:lang w:eastAsia="ru-RU" w:bidi="ru-RU"/>
        </w:rPr>
        <w:t xml:space="preserve"> и техногенного характера (п.п.</w:t>
      </w:r>
      <w:r w:rsidRPr="00BA008E" w:rsidR="00895CD5">
        <w:rPr>
          <w:color w:val="000000"/>
          <w:sz w:val="24"/>
          <w:szCs w:val="24"/>
          <w:lang w:eastAsia="ru-RU" w:bidi="ru-RU"/>
        </w:rPr>
        <w:t>«а»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  <w:r w:rsidRPr="00BA008E" w:rsidR="00895CD5">
        <w:rPr>
          <w:color w:val="000000"/>
          <w:sz w:val="24"/>
          <w:szCs w:val="24"/>
          <w:lang w:eastAsia="ru-RU" w:bidi="ru-RU"/>
        </w:rPr>
        <w:t xml:space="preserve">п.2 </w:t>
      </w:r>
      <w:r w:rsidRPr="00BA008E">
        <w:rPr>
          <w:color w:val="000000"/>
          <w:sz w:val="24"/>
          <w:szCs w:val="24"/>
          <w:lang w:val="en-US" w:bidi="en-US"/>
        </w:rPr>
        <w:t>c</w:t>
      </w:r>
      <w:r w:rsidRPr="00BA008E">
        <w:rPr>
          <w:color w:val="000000"/>
          <w:sz w:val="24"/>
          <w:szCs w:val="24"/>
          <w:lang w:bidi="en-US"/>
        </w:rPr>
        <w:t>т</w:t>
      </w:r>
      <w:r w:rsidRPr="00BA008E" w:rsidR="00895CD5">
        <w:rPr>
          <w:color w:val="000000"/>
          <w:sz w:val="24"/>
          <w:szCs w:val="24"/>
          <w:lang w:bidi="en-US"/>
        </w:rPr>
        <w:t xml:space="preserve">. </w:t>
      </w:r>
      <w:r w:rsidRPr="00BA008E" w:rsidR="00895CD5">
        <w:rPr>
          <w:color w:val="000000"/>
          <w:sz w:val="24"/>
          <w:szCs w:val="24"/>
          <w:lang w:eastAsia="ru-RU" w:bidi="ru-RU"/>
        </w:rPr>
        <w:t>11 Федерального закона от 21.12.1994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  <w:r w:rsidRPr="00BA008E" w:rsidR="00895CD5">
        <w:rPr>
          <w:color w:val="000000"/>
          <w:sz w:val="24"/>
          <w:szCs w:val="24"/>
          <w:lang w:eastAsia="ru-RU" w:bidi="ru-RU"/>
        </w:rPr>
        <w:t>№68</w:t>
      </w:r>
      <w:r w:rsidRPr="00BA008E">
        <w:rPr>
          <w:color w:val="000000"/>
          <w:sz w:val="24"/>
          <w:szCs w:val="24"/>
          <w:lang w:eastAsia="ru-RU" w:bidi="ru-RU"/>
        </w:rPr>
        <w:t>-ФЗ</w:t>
      </w:r>
      <w:r w:rsidRPr="00BA008E" w:rsidR="00895CD5">
        <w:rPr>
          <w:color w:val="000000"/>
          <w:sz w:val="24"/>
          <w:szCs w:val="24"/>
          <w:lang w:eastAsia="ru-RU" w:bidi="ru-RU"/>
        </w:rPr>
        <w:t xml:space="preserve"> «О защите населения и территорий от чрезвычайных ситуаций природного и техноген</w:t>
      </w:r>
      <w:r w:rsidRPr="00BA008E">
        <w:rPr>
          <w:color w:val="000000"/>
          <w:sz w:val="24"/>
          <w:szCs w:val="24"/>
          <w:lang w:eastAsia="ru-RU" w:bidi="ru-RU"/>
        </w:rPr>
        <w:t xml:space="preserve">ного характера», </w:t>
      </w:r>
      <w:r w:rsidRPr="00BA008E" w:rsidR="00895CD5">
        <w:rPr>
          <w:color w:val="000000"/>
          <w:sz w:val="24"/>
          <w:szCs w:val="24"/>
          <w:lang w:eastAsia="ru-RU" w:bidi="ru-RU"/>
        </w:rPr>
        <w:t>п.п. 4-11 Положения о подготовке населения в области защиты от чрезвыча</w:t>
      </w:r>
      <w:r w:rsidRPr="00BA008E">
        <w:rPr>
          <w:color w:val="000000"/>
          <w:sz w:val="24"/>
          <w:szCs w:val="24"/>
          <w:lang w:eastAsia="ru-RU" w:bidi="ru-RU"/>
        </w:rPr>
        <w:t>йных</w:t>
      </w:r>
      <w:r w:rsidRPr="00BA008E" w:rsidR="00895CD5">
        <w:rPr>
          <w:color w:val="000000"/>
          <w:sz w:val="24"/>
          <w:szCs w:val="24"/>
          <w:lang w:eastAsia="ru-RU" w:bidi="ru-RU"/>
        </w:rPr>
        <w:t xml:space="preserve"> ситуаций природного и техногенного характера, утвержденного постановлен</w:t>
      </w:r>
      <w:r w:rsidRPr="00BA008E">
        <w:rPr>
          <w:color w:val="000000"/>
          <w:sz w:val="24"/>
          <w:szCs w:val="24"/>
          <w:lang w:eastAsia="ru-RU" w:bidi="ru-RU"/>
        </w:rPr>
        <w:t>ием</w:t>
      </w:r>
      <w:r w:rsidRPr="00BA008E" w:rsidR="00895CD5">
        <w:rPr>
          <w:color w:val="000000"/>
          <w:sz w:val="24"/>
          <w:szCs w:val="24"/>
          <w:lang w:eastAsia="ru-RU" w:bidi="ru-RU"/>
        </w:rPr>
        <w:t xml:space="preserve"> Правительства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  <w:r w:rsidRPr="00BA008E" w:rsidR="00895CD5">
        <w:rPr>
          <w:color w:val="000000"/>
          <w:sz w:val="24"/>
          <w:szCs w:val="24"/>
          <w:lang w:eastAsia="ru-RU" w:bidi="ru-RU"/>
        </w:rPr>
        <w:t>Российской Федерации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 xml:space="preserve">от </w:t>
      </w:r>
      <w:r w:rsidRPr="00BA008E" w:rsidR="00895CD5">
        <w:rPr>
          <w:color w:val="000000"/>
          <w:sz w:val="24"/>
          <w:szCs w:val="24"/>
          <w:lang w:bidi="en-US"/>
        </w:rPr>
        <w:t>04.09.2</w:t>
      </w:r>
      <w:r w:rsidRPr="00BA008E">
        <w:rPr>
          <w:color w:val="000000"/>
          <w:sz w:val="24"/>
          <w:szCs w:val="24"/>
          <w:lang w:bidi="en-US"/>
        </w:rPr>
        <w:t>003 № 547; п.п. 2,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bidi="en-US"/>
        </w:rPr>
        <w:t>3,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bidi="en-US"/>
        </w:rPr>
        <w:t>5-8,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bidi="en-US"/>
        </w:rPr>
        <w:t>10,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bidi="en-US"/>
        </w:rPr>
        <w:t>12-19,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bidi="en-US"/>
        </w:rPr>
        <w:t>21-23,</w:t>
      </w:r>
      <w:r w:rsidRPr="00BA008E" w:rsidR="000C1E68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bidi="en-US"/>
        </w:rPr>
        <w:t xml:space="preserve">26 </w:t>
      </w:r>
      <w:r w:rsidRPr="00BA008E" w:rsidR="000C1E68">
        <w:rPr>
          <w:color w:val="000000"/>
          <w:sz w:val="24"/>
          <w:szCs w:val="24"/>
          <w:lang w:bidi="en-US"/>
        </w:rPr>
        <w:t>И</w:t>
      </w:r>
      <w:r w:rsidRPr="00BA008E">
        <w:rPr>
          <w:color w:val="000000"/>
          <w:sz w:val="24"/>
          <w:szCs w:val="24"/>
          <w:lang w:bidi="en-US"/>
        </w:rPr>
        <w:t>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BA008E">
        <w:rPr>
          <w:color w:val="000000"/>
          <w:sz w:val="24"/>
          <w:szCs w:val="24"/>
          <w:lang w:bidi="en-US"/>
        </w:rPr>
        <w:t xml:space="preserve"> от 24.04.2013 № 284);</w:t>
      </w:r>
    </w:p>
    <w:p w:rsidR="009245AC" w:rsidRPr="00BA008E" w:rsidP="009245AC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color w:val="000000"/>
          <w:sz w:val="24"/>
          <w:szCs w:val="24"/>
          <w:lang w:bidi="en-US"/>
        </w:rPr>
        <w:t xml:space="preserve">- </w:t>
      </w:r>
      <w:r w:rsidRPr="00BA008E" w:rsidR="00BC296A">
        <w:rPr>
          <w:rStyle w:val="4Exact"/>
          <w:sz w:val="24"/>
          <w:szCs w:val="24"/>
        </w:rPr>
        <w:t>а</w:t>
      </w:r>
      <w:r w:rsidRPr="00BA008E">
        <w:rPr>
          <w:rStyle w:val="4Exact"/>
          <w:sz w:val="24"/>
          <w:szCs w:val="24"/>
        </w:rPr>
        <w:t>дминистрацией не проводятся мероприятия по подготовке населения к действиям в чрезвычай</w:t>
      </w:r>
      <w:r w:rsidRPr="00BA008E" w:rsidR="00BC296A">
        <w:rPr>
          <w:rStyle w:val="4Exact"/>
          <w:sz w:val="24"/>
          <w:szCs w:val="24"/>
        </w:rPr>
        <w:t>ных</w:t>
      </w:r>
      <w:r w:rsidRPr="00BA008E">
        <w:rPr>
          <w:rStyle w:val="4Exact"/>
          <w:sz w:val="24"/>
          <w:szCs w:val="24"/>
        </w:rPr>
        <w:t xml:space="preserve"> ситуациях (в том числе при получении сигналов экстренного оповещения) в соответствии с </w:t>
      </w:r>
      <w:r w:rsidRPr="00BA008E" w:rsidR="00BC296A">
        <w:rPr>
          <w:rStyle w:val="4Exact"/>
          <w:sz w:val="24"/>
          <w:szCs w:val="24"/>
        </w:rPr>
        <w:t xml:space="preserve">п.2 </w:t>
      </w:r>
      <w:r w:rsidRPr="00BA008E">
        <w:rPr>
          <w:rStyle w:val="4Exact"/>
          <w:sz w:val="24"/>
          <w:szCs w:val="24"/>
        </w:rPr>
        <w:t>Положения о подготовке населения в области защиты от чрезвычайных ситуаций природно</w:t>
      </w:r>
      <w:r w:rsidRPr="00BA008E" w:rsidR="00BC296A">
        <w:rPr>
          <w:rStyle w:val="4Exact"/>
          <w:sz w:val="24"/>
          <w:szCs w:val="24"/>
        </w:rPr>
        <w:t>го и</w:t>
      </w:r>
      <w:r w:rsidRPr="00BA008E">
        <w:rPr>
          <w:rStyle w:val="4Exact"/>
          <w:sz w:val="24"/>
          <w:szCs w:val="24"/>
        </w:rPr>
        <w:t xml:space="preserve"> техногенного характера, утвержденного </w:t>
      </w:r>
      <w:r w:rsidRPr="00BA008E" w:rsidR="000C1E68">
        <w:rPr>
          <w:rStyle w:val="4Exact"/>
          <w:sz w:val="24"/>
          <w:szCs w:val="24"/>
        </w:rPr>
        <w:t>П</w:t>
      </w:r>
      <w:r w:rsidRPr="00BA008E">
        <w:rPr>
          <w:rStyle w:val="4Exact"/>
          <w:sz w:val="24"/>
          <w:szCs w:val="24"/>
        </w:rPr>
        <w:t xml:space="preserve">остановлением Правительства Российской Федерации </w:t>
      </w:r>
      <w:r w:rsidRPr="00BA008E">
        <w:rPr>
          <w:color w:val="000000"/>
          <w:sz w:val="24"/>
          <w:szCs w:val="24"/>
          <w:lang w:eastAsia="ru-RU" w:bidi="ru-RU"/>
        </w:rPr>
        <w:t xml:space="preserve">№ 547 </w:t>
      </w:r>
      <w:r w:rsidRPr="00BA008E" w:rsidR="00BC296A">
        <w:rPr>
          <w:color w:val="000000"/>
          <w:sz w:val="24"/>
          <w:szCs w:val="24"/>
          <w:lang w:eastAsia="ru-RU" w:bidi="ru-RU"/>
        </w:rPr>
        <w:t xml:space="preserve">(ст.21 Федерального закона от 21.12.1994 №68-ФЗ «О защите населения и территорий от чрезвычайных ситуаций природного и техногенного характера», п.п.«а» п.28 Положения о единой государственной системе предупреждения и ликвидации чрезвычайных ситуаций, утвержденного </w:t>
      </w:r>
      <w:r w:rsidRPr="00BA008E" w:rsidR="000C1E68">
        <w:rPr>
          <w:color w:val="000000"/>
          <w:sz w:val="24"/>
          <w:szCs w:val="24"/>
          <w:lang w:eastAsia="ru-RU" w:bidi="ru-RU"/>
        </w:rPr>
        <w:t>П</w:t>
      </w:r>
      <w:r w:rsidRPr="00BA008E" w:rsidR="00BC296A">
        <w:rPr>
          <w:color w:val="000000"/>
          <w:sz w:val="24"/>
          <w:szCs w:val="24"/>
          <w:lang w:eastAsia="ru-RU" w:bidi="ru-RU"/>
        </w:rPr>
        <w:t>остановлением Правительства Российской Федерации от 30.12.2003 № 794);</w:t>
      </w:r>
      <w:r w:rsidRPr="00BA008E">
        <w:rPr>
          <w:color w:val="000000"/>
          <w:sz w:val="24"/>
          <w:szCs w:val="24"/>
          <w:lang w:eastAsia="ru-RU" w:bidi="ru-RU"/>
        </w:rPr>
        <w:t xml:space="preserve"> </w:t>
      </w:r>
    </w:p>
    <w:p w:rsidR="009245AC" w:rsidRPr="00BA008E" w:rsidP="009245AC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color w:val="000000"/>
          <w:sz w:val="24"/>
          <w:szCs w:val="24"/>
          <w:lang w:eastAsia="ru-RU" w:bidi="ru-RU"/>
        </w:rPr>
        <w:t xml:space="preserve">- </w:t>
      </w:r>
      <w:r w:rsidRPr="00BA008E" w:rsidR="00BC296A">
        <w:rPr>
          <w:color w:val="000000"/>
          <w:sz w:val="24"/>
          <w:szCs w:val="24"/>
          <w:lang w:eastAsia="ru-RU" w:bidi="ru-RU"/>
        </w:rPr>
        <w:t>а</w:t>
      </w:r>
      <w:r w:rsidRPr="00BA008E">
        <w:rPr>
          <w:color w:val="000000"/>
          <w:sz w:val="24"/>
          <w:szCs w:val="24"/>
          <w:lang w:eastAsia="ru-RU" w:bidi="ru-RU"/>
        </w:rPr>
        <w:t xml:space="preserve">дминистрацией города не обеспечивается необходимое выполнение мероприятий </w:t>
      </w:r>
      <w:r w:rsidRPr="00BA008E" w:rsidR="00BC296A">
        <w:rPr>
          <w:color w:val="000000"/>
          <w:sz w:val="24"/>
          <w:szCs w:val="24"/>
          <w:lang w:eastAsia="ru-RU" w:bidi="ru-RU"/>
        </w:rPr>
        <w:t xml:space="preserve">по </w:t>
      </w:r>
      <w:r w:rsidRPr="00BA008E">
        <w:rPr>
          <w:color w:val="000000"/>
          <w:sz w:val="24"/>
          <w:szCs w:val="24"/>
          <w:lang w:eastAsia="ru-RU" w:bidi="ru-RU"/>
        </w:rPr>
        <w:t>обучению неработающего населения способам защиты и действиям в чрезвычайн</w:t>
      </w:r>
      <w:r w:rsidRPr="00BA008E" w:rsidR="00BC296A">
        <w:rPr>
          <w:color w:val="000000"/>
          <w:sz w:val="24"/>
          <w:szCs w:val="24"/>
          <w:lang w:eastAsia="ru-RU" w:bidi="ru-RU"/>
        </w:rPr>
        <w:t>ых</w:t>
      </w:r>
      <w:r w:rsidRPr="00BA008E">
        <w:rPr>
          <w:color w:val="000000"/>
          <w:sz w:val="24"/>
          <w:szCs w:val="24"/>
          <w:lang w:eastAsia="ru-RU" w:bidi="ru-RU"/>
        </w:rPr>
        <w:t xml:space="preserve"> ситуациях (Постановление Правительства РФ от 04.09.2003 </w:t>
      </w:r>
      <w:r w:rsidRPr="00BA008E">
        <w:rPr>
          <w:color w:val="000000"/>
          <w:sz w:val="24"/>
          <w:szCs w:val="24"/>
          <w:lang w:val="en-US" w:bidi="en-US"/>
        </w:rPr>
        <w:t>N</w:t>
      </w:r>
      <w:r w:rsidRPr="00BA008E">
        <w:rPr>
          <w:color w:val="000000"/>
          <w:sz w:val="24"/>
          <w:szCs w:val="24"/>
          <w:lang w:bidi="en-US"/>
        </w:rPr>
        <w:t xml:space="preserve"> </w:t>
      </w:r>
      <w:r w:rsidRPr="00BA008E">
        <w:rPr>
          <w:color w:val="000000"/>
          <w:sz w:val="24"/>
          <w:szCs w:val="24"/>
          <w:lang w:eastAsia="ru-RU" w:bidi="ru-RU"/>
        </w:rPr>
        <w:t>547 "О подготовке населения в обла</w:t>
      </w:r>
      <w:r w:rsidRPr="00BA008E" w:rsidR="00BC296A">
        <w:rPr>
          <w:color w:val="000000"/>
          <w:sz w:val="24"/>
          <w:szCs w:val="24"/>
          <w:lang w:eastAsia="ru-RU" w:bidi="ru-RU"/>
        </w:rPr>
        <w:t>сти</w:t>
      </w:r>
      <w:r w:rsidRPr="00BA008E">
        <w:rPr>
          <w:color w:val="000000"/>
          <w:sz w:val="24"/>
          <w:szCs w:val="24"/>
          <w:lang w:eastAsia="ru-RU" w:bidi="ru-RU"/>
        </w:rPr>
        <w:t xml:space="preserve"> защиты от чрезвычайных ситуаций приро</w:t>
      </w:r>
      <w:r w:rsidRPr="00BA008E" w:rsidR="000C1E68">
        <w:rPr>
          <w:color w:val="000000"/>
          <w:sz w:val="24"/>
          <w:szCs w:val="24"/>
          <w:lang w:eastAsia="ru-RU" w:bidi="ru-RU"/>
        </w:rPr>
        <w:t>дного и техногенного характера”</w:t>
      </w:r>
      <w:r w:rsidRPr="00BA008E">
        <w:rPr>
          <w:color w:val="000000"/>
          <w:sz w:val="24"/>
          <w:szCs w:val="24"/>
          <w:lang w:eastAsia="ru-RU" w:bidi="ru-RU"/>
        </w:rPr>
        <w:t>)</w:t>
      </w:r>
      <w:r w:rsidRPr="00BA008E" w:rsidR="00BC296A">
        <w:rPr>
          <w:color w:val="000000"/>
          <w:sz w:val="24"/>
          <w:szCs w:val="24"/>
          <w:lang w:eastAsia="ru-RU" w:bidi="ru-RU"/>
        </w:rPr>
        <w:t>;</w:t>
      </w:r>
    </w:p>
    <w:p w:rsidR="009245AC" w:rsidRPr="00BA008E" w:rsidP="009245AC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color w:val="000000"/>
          <w:sz w:val="24"/>
          <w:szCs w:val="24"/>
          <w:lang w:eastAsia="ru-RU" w:bidi="ru-RU"/>
        </w:rPr>
        <w:t>- н</w:t>
      </w:r>
      <w:r w:rsidRPr="00BA008E">
        <w:rPr>
          <w:color w:val="000000"/>
          <w:sz w:val="24"/>
          <w:szCs w:val="24"/>
          <w:lang w:eastAsia="ru-RU" w:bidi="ru-RU"/>
        </w:rPr>
        <w:t xml:space="preserve">е спланировано и не осуществляется финансирование расходов по совершенствованию </w:t>
      </w:r>
      <w:r w:rsidRPr="00BA008E">
        <w:rPr>
          <w:color w:val="000000"/>
          <w:sz w:val="24"/>
          <w:szCs w:val="24"/>
          <w:lang w:eastAsia="ru-RU" w:bidi="ru-RU"/>
        </w:rPr>
        <w:t xml:space="preserve">и </w:t>
      </w:r>
      <w:r w:rsidRPr="00BA008E">
        <w:rPr>
          <w:color w:val="000000"/>
          <w:sz w:val="24"/>
          <w:szCs w:val="24"/>
          <w:lang w:eastAsia="ru-RU" w:bidi="ru-RU"/>
        </w:rPr>
        <w:t>поддержанию в состоянии постоянной готовности муниципальной системы опове</w:t>
      </w:r>
      <w:r w:rsidRPr="00BA008E">
        <w:rPr>
          <w:color w:val="000000"/>
          <w:sz w:val="24"/>
          <w:szCs w:val="24"/>
          <w:lang w:eastAsia="ru-RU" w:bidi="ru-RU"/>
        </w:rPr>
        <w:t>щения,</w:t>
      </w:r>
      <w:r w:rsidRPr="00BA008E">
        <w:rPr>
          <w:color w:val="000000"/>
          <w:sz w:val="24"/>
          <w:szCs w:val="24"/>
          <w:lang w:eastAsia="ru-RU" w:bidi="ru-RU"/>
        </w:rPr>
        <w:t xml:space="preserve"> созданию и содержанию запасов средств для муниципальной системы </w:t>
      </w:r>
      <w:r w:rsidRPr="00BA008E">
        <w:rPr>
          <w:color w:val="000000"/>
          <w:sz w:val="24"/>
          <w:szCs w:val="24"/>
          <w:lang w:eastAsia="ru-RU" w:bidi="ru-RU"/>
        </w:rPr>
        <w:t xml:space="preserve">оповещения </w:t>
      </w:r>
      <w:r w:rsidRPr="00BA008E">
        <w:rPr>
          <w:color w:val="000000"/>
          <w:sz w:val="24"/>
          <w:szCs w:val="24"/>
          <w:lang w:eastAsia="ru-RU" w:bidi="ru-RU"/>
        </w:rPr>
        <w:t>(</w:t>
      </w:r>
      <w:r w:rsidRPr="00BA008E">
        <w:rPr>
          <w:color w:val="000000"/>
          <w:sz w:val="24"/>
          <w:szCs w:val="24"/>
          <w:lang w:eastAsia="ru-RU" w:bidi="ru-RU"/>
        </w:rPr>
        <w:t>п.п. «м», «</w:t>
      </w:r>
      <w:r w:rsidRPr="00BA008E">
        <w:rPr>
          <w:color w:val="000000"/>
          <w:sz w:val="24"/>
          <w:szCs w:val="24"/>
          <w:lang w:eastAsia="ru-RU" w:bidi="ru-RU"/>
        </w:rPr>
        <w:t>н</w:t>
      </w:r>
      <w:r w:rsidRPr="00BA008E">
        <w:rPr>
          <w:color w:val="000000"/>
          <w:sz w:val="24"/>
          <w:szCs w:val="24"/>
          <w:lang w:eastAsia="ru-RU" w:bidi="ru-RU"/>
        </w:rPr>
        <w:t xml:space="preserve">» п. 2 ст. 11 Федерального закона от 21.12.1994 № 68-ФЗ «О защите населения </w:t>
      </w:r>
      <w:r w:rsidRPr="00BA008E">
        <w:rPr>
          <w:color w:val="000000"/>
          <w:sz w:val="24"/>
          <w:szCs w:val="24"/>
          <w:lang w:eastAsia="ru-RU" w:bidi="ru-RU"/>
        </w:rPr>
        <w:t xml:space="preserve">и </w:t>
      </w:r>
      <w:r w:rsidRPr="00BA008E">
        <w:rPr>
          <w:color w:val="000000"/>
          <w:sz w:val="24"/>
          <w:szCs w:val="24"/>
          <w:lang w:eastAsia="ru-RU" w:bidi="ru-RU"/>
        </w:rPr>
        <w:t>территорий от чрезвычайных ситуаций природного и техногенного характера»</w:t>
      </w:r>
      <w:r w:rsidRPr="00BA008E">
        <w:rPr>
          <w:color w:val="000000"/>
          <w:sz w:val="24"/>
          <w:szCs w:val="24"/>
          <w:lang w:eastAsia="ru-RU" w:bidi="ru-RU"/>
        </w:rPr>
        <w:t>);</w:t>
      </w:r>
    </w:p>
    <w:p w:rsidR="00F57132" w:rsidRPr="00BA008E" w:rsidP="00895CD5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BA008E">
        <w:rPr>
          <w:color w:val="000000"/>
          <w:sz w:val="24"/>
          <w:szCs w:val="24"/>
          <w:lang w:eastAsia="ru-RU" w:bidi="ru-RU"/>
        </w:rPr>
        <w:t>- у</w:t>
      </w:r>
      <w:r w:rsidRPr="00BA008E" w:rsidR="009245AC">
        <w:rPr>
          <w:color w:val="000000"/>
          <w:sz w:val="24"/>
          <w:szCs w:val="24"/>
          <w:lang w:eastAsia="ru-RU" w:bidi="ru-RU"/>
        </w:rPr>
        <w:t xml:space="preserve">чебно-консультационные пункты на территории муниципальных образований </w:t>
      </w:r>
      <w:r w:rsidRPr="00BA008E" w:rsidR="000C1E68">
        <w:rPr>
          <w:color w:val="000000"/>
          <w:sz w:val="24"/>
          <w:szCs w:val="24"/>
          <w:lang w:eastAsia="ru-RU" w:bidi="ru-RU"/>
        </w:rPr>
        <w:t>г</w:t>
      </w:r>
      <w:r w:rsidRPr="00BA008E" w:rsidR="009245AC">
        <w:rPr>
          <w:color w:val="000000"/>
          <w:sz w:val="24"/>
          <w:szCs w:val="24"/>
          <w:lang w:eastAsia="ru-RU" w:bidi="ru-RU"/>
        </w:rPr>
        <w:t>.</w:t>
      </w:r>
      <w:r w:rsidRPr="00BA008E" w:rsidR="00BA008E">
        <w:rPr>
          <w:color w:val="000000"/>
          <w:sz w:val="24"/>
          <w:szCs w:val="24"/>
          <w:lang w:eastAsia="ru-RU" w:bidi="ru-RU"/>
        </w:rPr>
        <w:t>Белогорск, с.</w:t>
      </w:r>
      <w:r w:rsidRPr="00BA008E" w:rsidR="009245AC">
        <w:rPr>
          <w:color w:val="000000"/>
          <w:sz w:val="24"/>
          <w:szCs w:val="24"/>
          <w:lang w:eastAsia="ru-RU" w:bidi="ru-RU"/>
        </w:rPr>
        <w:t>Ароматное</w:t>
      </w:r>
      <w:r w:rsidRPr="00BA008E" w:rsidR="000C1E68">
        <w:rPr>
          <w:color w:val="000000"/>
          <w:sz w:val="24"/>
          <w:szCs w:val="24"/>
          <w:lang w:eastAsia="ru-RU" w:bidi="ru-RU"/>
        </w:rPr>
        <w:t xml:space="preserve">, </w:t>
      </w:r>
      <w:r w:rsidRPr="00BA008E" w:rsidR="00BA008E">
        <w:rPr>
          <w:color w:val="000000"/>
          <w:sz w:val="24"/>
          <w:szCs w:val="24"/>
          <w:lang w:eastAsia="ru-RU" w:bidi="ru-RU"/>
        </w:rPr>
        <w:t>с.</w:t>
      </w:r>
      <w:r w:rsidRPr="00BA008E" w:rsidR="009245AC">
        <w:rPr>
          <w:color w:val="000000"/>
          <w:sz w:val="24"/>
          <w:szCs w:val="24"/>
          <w:lang w:eastAsia="ru-RU" w:bidi="ru-RU"/>
        </w:rPr>
        <w:t>Муромское Белогорского района, не обеспечены наглядной агитацией, листовками, буклетами, памятками по вопросам защиты от чрезвычайных ситуаций. С неработающим населением не организовано проведение бесед и лекций, вечеров ответов и вопросов, консультаций</w:t>
      </w:r>
      <w:r w:rsidRPr="00BA008E">
        <w:rPr>
          <w:color w:val="000000"/>
          <w:sz w:val="24"/>
          <w:szCs w:val="24"/>
          <w:lang w:eastAsia="ru-RU" w:bidi="ru-RU"/>
        </w:rPr>
        <w:t>.</w:t>
      </w:r>
    </w:p>
    <w:p w:rsidR="009C6CBA" w:rsidRPr="00BA008E" w:rsidP="009C6CBA">
      <w:pPr>
        <w:ind w:right="-2" w:firstLine="568"/>
        <w:jc w:val="both"/>
      </w:pPr>
      <w:r w:rsidRPr="00BA008E">
        <w:t xml:space="preserve">Права, предусмотренные ст.25.1 </w:t>
      </w:r>
      <w:r w:rsidRPr="00BA008E">
        <w:t>КоАП</w:t>
      </w:r>
      <w:r w:rsidRPr="00BA008E">
        <w:t xml:space="preserve"> РФ, положения ст. 51 Конституции РФ, </w:t>
      </w:r>
      <w:r w:rsidRPr="00BA008E" w:rsidR="00ED0CC3">
        <w:t>Стрижаку</w:t>
      </w:r>
      <w:r w:rsidRPr="00BA008E" w:rsidR="00ED0CC3">
        <w:t xml:space="preserve"> П.Н</w:t>
      </w:r>
      <w:r w:rsidRPr="00BA008E">
        <w:t>. были разъяснены и понятны, отводов он не заявил</w:t>
      </w:r>
      <w:r w:rsidRPr="00BA008E" w:rsidR="00ED0CC3">
        <w:t>, указал,</w:t>
      </w:r>
      <w:r w:rsidRPr="00BA008E">
        <w:t xml:space="preserve"> что в услугах защитника и переводчика не нуждается.</w:t>
      </w:r>
    </w:p>
    <w:p w:rsidR="009C6CBA" w:rsidRPr="00BA008E" w:rsidP="009C6CBA">
      <w:pPr>
        <w:ind w:right="-2" w:firstLine="568"/>
        <w:jc w:val="both"/>
      </w:pPr>
      <w:r w:rsidRPr="00BA008E">
        <w:t xml:space="preserve">В судебном заседании </w:t>
      </w:r>
      <w:r w:rsidRPr="00BA008E" w:rsidR="00ED0CC3">
        <w:t>Стрижак</w:t>
      </w:r>
      <w:r w:rsidRPr="00BA008E" w:rsidR="00ED0CC3">
        <w:t xml:space="preserve"> П.Н</w:t>
      </w:r>
      <w:r w:rsidRPr="00BA008E">
        <w:t>. свою вину в совершении административного правонаруш</w:t>
      </w:r>
      <w:r w:rsidRPr="00BA008E" w:rsidR="00ED0CC3">
        <w:t>ения признал</w:t>
      </w:r>
      <w:r w:rsidRPr="00BA008E">
        <w:t xml:space="preserve">, подтвердил </w:t>
      </w:r>
      <w:r w:rsidRPr="00BA008E">
        <w:rPr>
          <w:rStyle w:val="cnsl"/>
        </w:rPr>
        <w:t>обстоятельства содеянного в соответствии с протоколом об административном правонарушении</w:t>
      </w:r>
      <w:r w:rsidRPr="00BA008E">
        <w:t>, в содеянном раскаял</w:t>
      </w:r>
      <w:r w:rsidRPr="00BA008E" w:rsidR="00ED0CC3">
        <w:t>ся</w:t>
      </w:r>
      <w:r w:rsidRPr="00BA008E">
        <w:t>.</w:t>
      </w:r>
    </w:p>
    <w:p w:rsidR="009C6CBA" w:rsidRPr="00BA008E" w:rsidP="009C6CBA">
      <w:pPr>
        <w:ind w:right="-2" w:firstLine="568"/>
        <w:jc w:val="both"/>
      </w:pPr>
      <w:r w:rsidRPr="00BA008E">
        <w:t xml:space="preserve">Выслушав </w:t>
      </w:r>
      <w:r w:rsidRPr="00BA008E" w:rsidR="00ED0CC3">
        <w:t>Стрижака</w:t>
      </w:r>
      <w:r w:rsidRPr="00BA008E" w:rsidR="00ED0CC3">
        <w:t xml:space="preserve"> П.Н</w:t>
      </w:r>
      <w:r w:rsidRPr="00BA008E">
        <w:t>. исследовав и оценив письменные материалы дела в их совокупности, мировой судья приходит к следующим выводам.</w:t>
      </w:r>
    </w:p>
    <w:p w:rsidR="00746984" w:rsidRPr="00BA008E" w:rsidP="00C27FDA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BA008E">
        <w:t>Ответственность по ч.1</w:t>
      </w:r>
      <w:r w:rsidRPr="00BA008E" w:rsidR="00ED0CC3">
        <w:t xml:space="preserve"> ст.20.6</w:t>
      </w:r>
      <w:r w:rsidRPr="00BA008E">
        <w:t xml:space="preserve"> </w:t>
      </w:r>
      <w:r w:rsidRPr="00BA008E" w:rsidR="000F62C0">
        <w:t>КоАП</w:t>
      </w:r>
      <w:r w:rsidRPr="00BA008E" w:rsidR="000F62C0">
        <w:t xml:space="preserve"> РФ</w:t>
      </w:r>
      <w:r w:rsidRPr="00BA008E">
        <w:t xml:space="preserve"> установлена за</w:t>
      </w:r>
      <w:r w:rsidRPr="00BA008E" w:rsidR="00ED0CC3">
        <w:t xml:space="preserve"> невыполнение </w:t>
      </w:r>
      <w:r w:rsidRPr="00BA008E" w:rsidR="000F62C0">
        <w:rPr>
          <w:color w:val="000000"/>
          <w:shd w:val="clear" w:color="auto" w:fill="FFFFFF"/>
        </w:rPr>
        <w:t>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  <w:r w:rsidRPr="00BA008E">
        <w:rPr>
          <w:rFonts w:eastAsiaTheme="minorHAnsi"/>
          <w:lang w:eastAsia="en-US"/>
        </w:rPr>
        <w:t>.</w:t>
      </w:r>
    </w:p>
    <w:p w:rsidR="000F62C0" w:rsidRPr="00BA008E" w:rsidP="000F62C0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BA008E">
        <w:rPr>
          <w:rFonts w:eastAsiaTheme="minorHAnsi"/>
          <w:lang w:eastAsia="en-US"/>
        </w:rPr>
        <w:t xml:space="preserve">Общие организационно-правовые нормы в области защиты населения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 определены Федеральным законом </w:t>
      </w:r>
      <w:r w:rsidRPr="00BA008E">
        <w:rPr>
          <w:color w:val="000000"/>
          <w:lang w:bidi="ru-RU"/>
        </w:rPr>
        <w:t xml:space="preserve">от 21.12.1994 </w:t>
      </w:r>
      <w:r w:rsidRPr="00BA008E">
        <w:rPr>
          <w:rFonts w:eastAsiaTheme="minorHAnsi"/>
          <w:lang w:eastAsia="en-US"/>
        </w:rPr>
        <w:t>N 68-ФЗ "О защите населения и территорий от чрезвычайных ситуаций природного и техногенного характера".</w:t>
      </w:r>
    </w:p>
    <w:p w:rsidR="000F62C0" w:rsidRPr="00BA008E" w:rsidP="000F62C0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BA008E">
        <w:rPr>
          <w:rFonts w:eastAsiaTheme="minorHAnsi"/>
          <w:lang w:eastAsia="en-US"/>
        </w:rPr>
        <w:t>Согласно ст. 14 названного Федерального закона, организации обязаны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ситуаций,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 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 создавать резервы финансовых и материальных ресурсов для ликвидации чрезвычайных ситуаций;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0F62C0" w:rsidRPr="00BA008E" w:rsidP="000F62C0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BA008E">
        <w:rPr>
          <w:rFonts w:eastAsiaTheme="minorHAnsi"/>
          <w:lang w:eastAsia="en-US"/>
        </w:rPr>
        <w:t>В соответствии с Положением о секторе по вопросам гражданской обороны и чрезвычайных ситуаций, взаимодействию с правоохранительными органами и охране труда администрации Белогорского района Республики Крым, утвержденным распоряжением админи</w:t>
      </w:r>
      <w:r w:rsidR="001C6A79">
        <w:rPr>
          <w:rFonts w:eastAsiaTheme="minorHAnsi"/>
          <w:lang w:eastAsia="en-US"/>
        </w:rPr>
        <w:t xml:space="preserve">страции Белогорского района от </w:t>
      </w:r>
      <w:r w:rsidRPr="001C6A79" w:rsidR="001C6A79">
        <w:rPr>
          <w:rFonts w:eastAsiaTheme="minorHAnsi"/>
          <w:lang w:eastAsia="en-US"/>
        </w:rPr>
        <w:t>&lt;</w:t>
      </w:r>
      <w:r w:rsidR="001C6A79">
        <w:rPr>
          <w:rFonts w:eastAsiaTheme="minorHAnsi"/>
          <w:lang w:eastAsia="en-US"/>
        </w:rPr>
        <w:t>дата</w:t>
      </w:r>
      <w:r w:rsidRPr="001C6A79" w:rsidR="001C6A79">
        <w:rPr>
          <w:rFonts w:eastAsiaTheme="minorHAnsi"/>
          <w:lang w:eastAsia="en-US"/>
        </w:rPr>
        <w:t>&gt;</w:t>
      </w:r>
      <w:r w:rsidR="001C6A79">
        <w:rPr>
          <w:rFonts w:eastAsiaTheme="minorHAnsi"/>
          <w:lang w:eastAsia="en-US"/>
        </w:rPr>
        <w:t xml:space="preserve"> № </w:t>
      </w:r>
      <w:r w:rsidRPr="001C6A79" w:rsidR="001C6A79">
        <w:rPr>
          <w:rFonts w:eastAsiaTheme="minorHAnsi"/>
          <w:lang w:eastAsia="en-US"/>
        </w:rPr>
        <w:t>&lt;</w:t>
      </w:r>
      <w:r w:rsidR="001C6A79">
        <w:rPr>
          <w:rFonts w:eastAsiaTheme="minorHAnsi"/>
          <w:lang w:eastAsia="en-US"/>
        </w:rPr>
        <w:t xml:space="preserve"> </w:t>
      </w:r>
      <w:r w:rsidRPr="001C6A79" w:rsidR="001C6A79">
        <w:rPr>
          <w:rFonts w:eastAsiaTheme="minorHAnsi"/>
          <w:lang w:eastAsia="en-US"/>
        </w:rPr>
        <w:t>&gt;</w:t>
      </w:r>
      <w:r w:rsidRPr="00BA008E">
        <w:rPr>
          <w:rFonts w:eastAsiaTheme="minorHAnsi"/>
          <w:lang w:eastAsia="en-US"/>
        </w:rPr>
        <w:t>, к основным задачам указанного сектора относится реализация мероприятий по организации и ведению гражданской обороны, защите населения и территорий от чрезвычайных ситуаций и пожарной безопасности, координации деятельности организаций в этих областях</w:t>
      </w:r>
      <w:r w:rsidRPr="00BA008E" w:rsidR="006A6882">
        <w:rPr>
          <w:rFonts w:eastAsiaTheme="minorHAnsi"/>
          <w:lang w:eastAsia="en-US"/>
        </w:rPr>
        <w:t xml:space="preserve"> (п.2.1.2)</w:t>
      </w:r>
      <w:r w:rsidRPr="00BA008E">
        <w:rPr>
          <w:rFonts w:eastAsiaTheme="minorHAnsi"/>
          <w:lang w:eastAsia="en-US"/>
        </w:rPr>
        <w:t>.</w:t>
      </w:r>
      <w:r w:rsidRPr="00BA008E" w:rsidR="006A6882">
        <w:rPr>
          <w:rFonts w:eastAsiaTheme="minorHAnsi"/>
          <w:lang w:eastAsia="en-US"/>
        </w:rPr>
        <w:t xml:space="preserve"> Заведующий сектором несет персональную ответственность за выполнение возложенных на сектор задач и функций (п.5.1.1).</w:t>
      </w:r>
      <w:r w:rsidRPr="00BA008E">
        <w:rPr>
          <w:rFonts w:eastAsiaTheme="minorHAnsi"/>
          <w:lang w:eastAsia="en-US"/>
        </w:rPr>
        <w:t xml:space="preserve"> </w:t>
      </w:r>
    </w:p>
    <w:p w:rsidR="002869DB" w:rsidRPr="00BA008E" w:rsidP="00C27FDA">
      <w:pPr>
        <w:ind w:right="-2" w:firstLine="567"/>
        <w:jc w:val="both"/>
      </w:pPr>
      <w:r w:rsidRPr="00BA008E">
        <w:t>Факт</w:t>
      </w:r>
      <w:r w:rsidRPr="00BA008E">
        <w:rPr>
          <w:rFonts w:eastAsia="Calibri"/>
        </w:rPr>
        <w:t xml:space="preserve"> совершения административного правонарушения и виновность </w:t>
      </w:r>
      <w:r w:rsidRPr="00BA008E">
        <w:t>Стрижака</w:t>
      </w:r>
      <w:r w:rsidRPr="00BA008E">
        <w:t xml:space="preserve"> П.Н</w:t>
      </w:r>
      <w:r w:rsidRPr="00BA008E">
        <w:t>. в его совершении, помимо признания вины посл</w:t>
      </w:r>
      <w:r w:rsidRPr="00BA008E">
        <w:t>едним</w:t>
      </w:r>
      <w:r w:rsidRPr="00BA008E">
        <w:t>, объективно подтверждается собранными по делу и исследованными в ходе судебного заседания доказательствами:</w:t>
      </w:r>
    </w:p>
    <w:p w:rsidR="0080565B" w:rsidRPr="00BA008E" w:rsidP="00C27FDA">
      <w:pPr>
        <w:ind w:right="-2" w:firstLine="567"/>
        <w:jc w:val="both"/>
      </w:pPr>
      <w:r w:rsidRPr="00BA008E">
        <w:t xml:space="preserve">- протоколом № </w:t>
      </w:r>
      <w:r w:rsidRPr="00BA008E" w:rsidR="00BA008E">
        <w:t>&lt; &gt;</w:t>
      </w:r>
      <w:r w:rsidRPr="00BA008E">
        <w:t xml:space="preserve"> об админис</w:t>
      </w:r>
      <w:r w:rsidRPr="00BA008E" w:rsidR="00E32B73">
        <w:t xml:space="preserve">тративном правонарушении от </w:t>
      </w:r>
      <w:r w:rsidRPr="00BA008E" w:rsidR="00BA008E">
        <w:t>&lt;дата&gt;</w:t>
      </w:r>
      <w:r w:rsidRPr="00BA008E">
        <w:t xml:space="preserve">, в котором изложены обстоятельства совершенного </w:t>
      </w:r>
      <w:r w:rsidRPr="00BA008E">
        <w:t>Стрижаком</w:t>
      </w:r>
      <w:r w:rsidRPr="00BA008E">
        <w:t xml:space="preserve"> П.Н</w:t>
      </w:r>
      <w:r w:rsidRPr="00BA008E">
        <w:t>. административного правонарушения, предусмотренного ч. 1</w:t>
      </w:r>
      <w:r w:rsidRPr="00BA008E">
        <w:t xml:space="preserve"> ст.20.6</w:t>
      </w:r>
      <w:r w:rsidRPr="00BA008E">
        <w:t xml:space="preserve"> </w:t>
      </w:r>
      <w:r w:rsidRPr="00BA008E">
        <w:t>КоАП</w:t>
      </w:r>
      <w:r w:rsidRPr="00BA008E">
        <w:t xml:space="preserve"> РФ;</w:t>
      </w:r>
    </w:p>
    <w:p w:rsidR="006A6882" w:rsidRPr="00BA008E" w:rsidP="00C27FDA">
      <w:pPr>
        <w:ind w:right="-2" w:firstLine="567"/>
        <w:jc w:val="both"/>
      </w:pPr>
      <w:r w:rsidRPr="00BA008E">
        <w:t xml:space="preserve">- письменным объяснением </w:t>
      </w:r>
      <w:r w:rsidRPr="00BA008E">
        <w:t>Стрижака</w:t>
      </w:r>
      <w:r w:rsidRPr="00BA008E">
        <w:t xml:space="preserve"> П.Н. от</w:t>
      </w:r>
      <w:r w:rsidRPr="00BA008E" w:rsidR="00BA008E">
        <w:t xml:space="preserve"> &lt;дата&gt;</w:t>
      </w:r>
      <w:r w:rsidRPr="00BA008E">
        <w:t>;</w:t>
      </w:r>
    </w:p>
    <w:p w:rsidR="00701F04" w:rsidRPr="00BA008E" w:rsidP="00C27FDA">
      <w:pPr>
        <w:ind w:right="-2" w:firstLine="567"/>
        <w:jc w:val="both"/>
      </w:pPr>
      <w:r w:rsidRPr="00BA008E">
        <w:rPr>
          <w:bCs/>
          <w:color w:val="000000"/>
          <w:bdr w:val="none" w:sz="0" w:space="0" w:color="auto" w:frame="1"/>
        </w:rPr>
        <w:t xml:space="preserve">- копией </w:t>
      </w:r>
      <w:r w:rsidRPr="00BA008E" w:rsidR="0080565B">
        <w:t>распоряжени</w:t>
      </w:r>
      <w:r w:rsidRPr="00BA008E">
        <w:t>я</w:t>
      </w:r>
      <w:r w:rsidRPr="00BA008E" w:rsidR="00EB3C22">
        <w:t xml:space="preserve"> органа государственного контроля (надзора), о</w:t>
      </w:r>
      <w:r w:rsidRPr="00BA008E" w:rsidR="006A6882">
        <w:t>ргана муниципального контроля</w:t>
      </w:r>
      <w:r w:rsidRPr="00BA008E" w:rsidR="00167448">
        <w:t xml:space="preserve"> </w:t>
      </w:r>
      <w:r w:rsidRPr="00BA008E" w:rsidR="002869DB">
        <w:t xml:space="preserve">о проведении </w:t>
      </w:r>
      <w:r w:rsidRPr="00BA008E" w:rsidR="0080565B">
        <w:t xml:space="preserve">плановой, выездной проверки </w:t>
      </w:r>
      <w:r w:rsidRPr="00BA008E" w:rsidR="006A6882">
        <w:t xml:space="preserve">органа местного самоуправления от </w:t>
      </w:r>
      <w:r w:rsidRPr="00BA008E" w:rsidR="00BA008E">
        <w:t>&lt;дата&gt;</w:t>
      </w:r>
      <w:r w:rsidRPr="00BA008E" w:rsidR="006A6882">
        <w:t xml:space="preserve"> № </w:t>
      </w:r>
      <w:r w:rsidRPr="00BA008E" w:rsidR="00BA008E">
        <w:t>&lt; &gt;</w:t>
      </w:r>
      <w:r w:rsidRPr="00BA008E" w:rsidR="006A6882">
        <w:t xml:space="preserve"> </w:t>
      </w:r>
      <w:r w:rsidRPr="00BA008E" w:rsidR="00CA6128">
        <w:rPr>
          <w:bCs/>
          <w:color w:val="000000"/>
          <w:bdr w:val="none" w:sz="0" w:space="0" w:color="auto" w:frame="1"/>
        </w:rPr>
        <w:t xml:space="preserve">в отношении </w:t>
      </w:r>
      <w:r w:rsidRPr="00BA008E" w:rsidR="002869DB">
        <w:t>администрации</w:t>
      </w:r>
      <w:r w:rsidRPr="00BA008E" w:rsidR="009C6CBA">
        <w:t xml:space="preserve"> </w:t>
      </w:r>
      <w:r w:rsidRPr="00BA008E" w:rsidR="00167448">
        <w:t>Белогорск</w:t>
      </w:r>
      <w:r w:rsidRPr="00BA008E" w:rsidR="00E32B73">
        <w:t>ого район</w:t>
      </w:r>
      <w:r w:rsidRPr="00BA008E" w:rsidR="00167448">
        <w:t>а Республики Крым</w:t>
      </w:r>
      <w:r w:rsidRPr="00BA008E" w:rsidR="00CA6128">
        <w:t>;</w:t>
      </w:r>
    </w:p>
    <w:p w:rsidR="00BD2C50" w:rsidRPr="00BA008E" w:rsidP="00C27FDA">
      <w:pPr>
        <w:ind w:right="-2" w:firstLine="567"/>
        <w:jc w:val="both"/>
      </w:pPr>
      <w:r w:rsidRPr="00BA008E">
        <w:t xml:space="preserve">- </w:t>
      </w:r>
      <w:r w:rsidRPr="00BA008E" w:rsidR="00040D6D">
        <w:t xml:space="preserve">копией </w:t>
      </w:r>
      <w:r w:rsidRPr="00BA008E" w:rsidR="0080565B">
        <w:t>акт</w:t>
      </w:r>
      <w:r w:rsidRPr="00BA008E" w:rsidR="00040D6D">
        <w:t>а</w:t>
      </w:r>
      <w:r w:rsidRPr="00BA008E" w:rsidR="0080565B">
        <w:t xml:space="preserve"> проверки органом государственного контроля (надзора), органом муниципальн</w:t>
      </w:r>
      <w:r w:rsidRPr="00BA008E" w:rsidR="002869DB">
        <w:t xml:space="preserve">ого контроля юридического лица (органа местного самоуправления) </w:t>
      </w:r>
      <w:r w:rsidRPr="00BA008E" w:rsidR="00167448">
        <w:t>№</w:t>
      </w:r>
      <w:r w:rsidRPr="00BA008E" w:rsidR="00BA008E">
        <w:t>&lt; &gt;</w:t>
      </w:r>
      <w:r w:rsidRPr="00BA008E" w:rsidR="0080565B">
        <w:t xml:space="preserve"> от </w:t>
      </w:r>
      <w:r w:rsidRPr="00BA008E" w:rsidR="00BA008E">
        <w:t>&lt;дата&gt;</w:t>
      </w:r>
      <w:r w:rsidRPr="00BA008E">
        <w:t>;</w:t>
      </w:r>
    </w:p>
    <w:p w:rsidR="002869DB" w:rsidRPr="00BA008E" w:rsidP="002869DB">
      <w:pPr>
        <w:ind w:right="-2" w:firstLine="567"/>
        <w:jc w:val="both"/>
        <w:rPr>
          <w:bCs/>
          <w:color w:val="000000"/>
          <w:bdr w:val="none" w:sz="0" w:space="0" w:color="auto" w:frame="1"/>
        </w:rPr>
      </w:pPr>
      <w:r w:rsidRPr="00BA008E">
        <w:t xml:space="preserve">- копией предписания по устранению нарушений установленных требований </w:t>
      </w:r>
      <w:r w:rsidRPr="00BA008E" w:rsidR="00BA008E">
        <w:t>№ &lt; &gt;</w:t>
      </w:r>
      <w:r w:rsidRPr="00BA008E" w:rsidR="006A6882">
        <w:t xml:space="preserve"> от </w:t>
      </w:r>
      <w:r w:rsidRPr="00BA008E" w:rsidR="00BA008E">
        <w:t>&lt;дата&gt; в</w:t>
      </w:r>
      <w:r w:rsidRPr="00BA008E" w:rsidR="006A6882">
        <w:rPr>
          <w:bCs/>
          <w:color w:val="000000"/>
          <w:bdr w:val="none" w:sz="0" w:space="0" w:color="auto" w:frame="1"/>
        </w:rPr>
        <w:t xml:space="preserve"> отношении </w:t>
      </w:r>
      <w:r w:rsidRPr="00BA008E" w:rsidR="006A6882">
        <w:t>администрации Белогорского района Республики Крым;</w:t>
      </w:r>
    </w:p>
    <w:p w:rsidR="00B139C5" w:rsidRPr="00BA008E" w:rsidP="00B139C5">
      <w:pPr>
        <w:spacing w:line="280" w:lineRule="exact"/>
        <w:ind w:right="-144" w:firstLine="567"/>
        <w:jc w:val="both"/>
        <w:rPr>
          <w:color w:val="000000"/>
          <w:shd w:val="clear" w:color="auto" w:fill="FFFFFF"/>
        </w:rPr>
      </w:pPr>
      <w:r w:rsidRPr="00BA008E">
        <w:rPr>
          <w:color w:val="000000"/>
          <w:shd w:val="clear" w:color="auto" w:fill="FFFFFF"/>
        </w:rPr>
        <w:t>- копией Положения о секторе по вопросам гражданской обороны и чрезвычайных ситуаций, взаимодействию с правоохранительными органами и охране труда администрации Белогорского района Республики Крым, утвержденно</w:t>
      </w:r>
      <w:r w:rsidRPr="00BA008E" w:rsidR="006A6882">
        <w:rPr>
          <w:color w:val="000000"/>
          <w:shd w:val="clear" w:color="auto" w:fill="FFFFFF"/>
        </w:rPr>
        <w:t>го</w:t>
      </w:r>
      <w:r w:rsidRPr="00BA008E">
        <w:rPr>
          <w:color w:val="000000"/>
          <w:shd w:val="clear" w:color="auto" w:fill="FFFFFF"/>
        </w:rPr>
        <w:t xml:space="preserve"> распоряжением </w:t>
      </w:r>
      <w:r w:rsidRPr="00BA008E" w:rsidR="00FC6B48">
        <w:rPr>
          <w:color w:val="000000"/>
          <w:shd w:val="clear" w:color="auto" w:fill="FFFFFF"/>
        </w:rPr>
        <w:t>а</w:t>
      </w:r>
      <w:r w:rsidRPr="00BA008E">
        <w:rPr>
          <w:color w:val="000000"/>
          <w:shd w:val="clear" w:color="auto" w:fill="FFFFFF"/>
        </w:rPr>
        <w:t>дминистра</w:t>
      </w:r>
      <w:r w:rsidRPr="00BA008E" w:rsidR="00FC6B48">
        <w:rPr>
          <w:color w:val="000000"/>
          <w:shd w:val="clear" w:color="auto" w:fill="FFFFFF"/>
        </w:rPr>
        <w:t>ции Белогорского района от</w:t>
      </w:r>
      <w:r w:rsidRPr="00BA008E" w:rsidR="00BA008E">
        <w:rPr>
          <w:color w:val="000000"/>
          <w:shd w:val="clear" w:color="auto" w:fill="FFFFFF"/>
        </w:rPr>
        <w:t xml:space="preserve"> </w:t>
      </w:r>
      <w:r w:rsidRPr="00BA008E" w:rsidR="00BA008E">
        <w:t>&lt;дата&gt;</w:t>
      </w:r>
      <w:r w:rsidRPr="00BA008E" w:rsidR="00FC6B48">
        <w:rPr>
          <w:color w:val="000000"/>
          <w:shd w:val="clear" w:color="auto" w:fill="FFFFFF"/>
        </w:rPr>
        <w:t xml:space="preserve"> № </w:t>
      </w:r>
      <w:r w:rsidRPr="00BA008E" w:rsidR="00BA008E">
        <w:t>&lt; &gt;</w:t>
      </w:r>
      <w:r w:rsidRPr="00BA008E">
        <w:rPr>
          <w:color w:val="000000"/>
          <w:shd w:val="clear" w:color="auto" w:fill="FFFFFF"/>
        </w:rPr>
        <w:t>;</w:t>
      </w:r>
    </w:p>
    <w:p w:rsidR="006A6882" w:rsidRPr="00BA008E" w:rsidP="00FC6B48">
      <w:pPr>
        <w:ind w:right="-2" w:firstLine="567"/>
        <w:jc w:val="both"/>
      </w:pPr>
      <w:r w:rsidRPr="00BA008E">
        <w:t>- копией должностной инструкции заведующего сектором по вопросам гражданской обороны и чрезвычайных ситуаций, взаимодействию с правоохранительными органами и охране труда администрации Белогорского района Республики Крым</w:t>
      </w:r>
      <w:r w:rsidRPr="00BA008E">
        <w:t>, утвержденной главой администрации Белогорского района Республики Крым</w:t>
      </w:r>
      <w:r w:rsidRPr="00BA008E">
        <w:t xml:space="preserve"> от </w:t>
      </w:r>
      <w:r w:rsidRPr="00BA008E" w:rsidR="00BA008E">
        <w:t>&lt;дата&gt;</w:t>
      </w:r>
      <w:r w:rsidRPr="00BA008E">
        <w:t>;</w:t>
      </w:r>
    </w:p>
    <w:p w:rsidR="00FC6B48" w:rsidRPr="00BA008E" w:rsidP="00FC6B48">
      <w:pPr>
        <w:ind w:right="-2" w:firstLine="567"/>
        <w:jc w:val="both"/>
        <w:rPr>
          <w:color w:val="000000"/>
          <w:shd w:val="clear" w:color="auto" w:fill="FFFFFF"/>
        </w:rPr>
      </w:pPr>
      <w:r w:rsidRPr="00BA008E">
        <w:t>- копией распоряжения администрации Белогорск</w:t>
      </w:r>
      <w:r w:rsidRPr="00BA008E" w:rsidR="00BA008E">
        <w:t>ого района Республики Крым от &lt;дата&gt;</w:t>
      </w:r>
      <w:r w:rsidRPr="00BA008E">
        <w:t xml:space="preserve"> № </w:t>
      </w:r>
      <w:r w:rsidRPr="00BA008E" w:rsidR="00BA008E">
        <w:t>&lt; &gt;</w:t>
      </w:r>
      <w:r w:rsidRPr="00BA008E">
        <w:t xml:space="preserve"> о назначении </w:t>
      </w:r>
      <w:r w:rsidRPr="00BA008E">
        <w:t>Стрижака</w:t>
      </w:r>
      <w:r w:rsidRPr="00BA008E">
        <w:t xml:space="preserve"> П.Н.</w:t>
      </w:r>
      <w:r w:rsidRPr="00BA008E" w:rsidR="00D1766B">
        <w:t xml:space="preserve"> на должность </w:t>
      </w:r>
      <w:r w:rsidRPr="00BA008E" w:rsidR="00BA008E">
        <w:t>&lt; &gt;</w:t>
      </w:r>
      <w:r w:rsidRPr="00BA008E">
        <w:t>.</w:t>
      </w:r>
    </w:p>
    <w:p w:rsidR="00D1766B" w:rsidRPr="00BA008E" w:rsidP="00D1766B">
      <w:pPr>
        <w:ind w:right="-1" w:firstLine="567"/>
        <w:jc w:val="both"/>
      </w:pPr>
      <w:r w:rsidRPr="00BA008E"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BA008E">
        <w:rPr>
          <w:shd w:val="clear" w:color="auto" w:fill="FFFFFF"/>
        </w:rPr>
        <w:t xml:space="preserve">составлен </w:t>
      </w:r>
      <w:r w:rsidRPr="00BA008E">
        <w:t>уполномоченным должностным лицом</w:t>
      </w:r>
      <w:r w:rsidRPr="00BA008E">
        <w:rPr>
          <w:shd w:val="clear" w:color="auto" w:fill="FFFFFF"/>
        </w:rPr>
        <w:t xml:space="preserve"> в соответствии с правилами ст.28.2 </w:t>
      </w:r>
      <w:r w:rsidRPr="00BA008E">
        <w:rPr>
          <w:shd w:val="clear" w:color="auto" w:fill="FFFFFF"/>
        </w:rPr>
        <w:t>КоАП</w:t>
      </w:r>
      <w:r w:rsidRPr="00BA008E">
        <w:rPr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BA008E">
        <w:t>права лица, привлекаемого к административной ответственности соблюдены</w:t>
      </w:r>
      <w:r w:rsidRPr="00BA008E">
        <w:t>.</w:t>
      </w:r>
      <w:r w:rsidRPr="00BA008E">
        <w:t xml:space="preserve"> </w:t>
      </w:r>
      <w:r w:rsidRPr="00BA008E">
        <w:t xml:space="preserve">Доказательства получены с соблюдением установленного законом порядка, отвечают требованиям </w:t>
      </w:r>
      <w:r w:rsidRPr="00BA008E">
        <w:t>относимости</w:t>
      </w:r>
      <w:r w:rsidRPr="00BA008E">
        <w:t xml:space="preserve">, допустимости и достаточности, поэтому в соответствии со ст. 26.2 </w:t>
      </w:r>
      <w:r w:rsidRPr="00BA008E">
        <w:t>КоАП</w:t>
      </w:r>
      <w:r w:rsidRPr="00BA008E">
        <w:t xml:space="preserve"> РФ отнесены к числу доказательств, имеющих значение для правильного разрешения дела. </w:t>
      </w:r>
    </w:p>
    <w:p w:rsidR="00BD4249" w:rsidRPr="00BA008E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BA008E">
        <w:rPr>
          <w:color w:val="000000"/>
        </w:rPr>
        <w:t xml:space="preserve">В соответствии со статьей 2.4 </w:t>
      </w:r>
      <w:r w:rsidRPr="00BA008E">
        <w:rPr>
          <w:color w:val="000000"/>
        </w:rPr>
        <w:t>КоАП</w:t>
      </w:r>
      <w:r w:rsidRPr="00BA008E">
        <w:rPr>
          <w:color w:val="00000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134F" w:rsidRPr="00BA008E" w:rsidP="00C27FDA">
      <w:pPr>
        <w:ind w:right="-2" w:firstLine="567"/>
        <w:jc w:val="both"/>
      </w:pPr>
      <w:r w:rsidRPr="00BA008E">
        <w:t xml:space="preserve">Анализируя и оценивая, в соответствии со ст.26.11 </w:t>
      </w:r>
      <w:r w:rsidRPr="00BA008E">
        <w:t>КоАП</w:t>
      </w:r>
      <w:r w:rsidRPr="00BA008E"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Pr="00BA008E" w:rsidR="00FC6B48">
        <w:t>Стрижака</w:t>
      </w:r>
      <w:r w:rsidRPr="00BA008E" w:rsidR="00FC6B48">
        <w:t xml:space="preserve"> П.Н</w:t>
      </w:r>
      <w:r w:rsidRPr="00BA008E" w:rsidR="00105D4C">
        <w:t>.</w:t>
      </w:r>
      <w:r w:rsidRPr="00BA008E" w:rsidR="00976349">
        <w:t xml:space="preserve"> в совершении административного правонарушения, предусмотренного</w:t>
      </w:r>
      <w:r w:rsidRPr="00BA008E" w:rsidR="002845E7">
        <w:t xml:space="preserve"> ч.1</w:t>
      </w:r>
      <w:r w:rsidRPr="00BA008E" w:rsidR="00FC6B48">
        <w:t xml:space="preserve"> ст.20.6</w:t>
      </w:r>
      <w:r w:rsidRPr="00BA008E" w:rsidR="002845E7">
        <w:t xml:space="preserve"> </w:t>
      </w:r>
      <w:r w:rsidRPr="00BA008E" w:rsidR="002845E7">
        <w:t>КоАП</w:t>
      </w:r>
      <w:r w:rsidRPr="00BA008E" w:rsidR="002845E7">
        <w:t xml:space="preserve"> РФ, </w:t>
      </w:r>
      <w:r w:rsidRPr="00BA008E">
        <w:t>-</w:t>
      </w:r>
      <w:r w:rsidRPr="00BA008E" w:rsidR="002845E7">
        <w:t xml:space="preserve"> </w:t>
      </w:r>
      <w:r w:rsidRPr="00BA008E" w:rsidR="00FC6B48">
        <w:t xml:space="preserve">невыполнение </w:t>
      </w:r>
      <w:r w:rsidRPr="00BA008E" w:rsidR="00FC6B48">
        <w:rPr>
          <w:color w:val="000000"/>
          <w:shd w:val="clear" w:color="auto" w:fill="FFFFFF"/>
        </w:rPr>
        <w:t>предусмотренных законодательством обязанностей по защите населения и территорий от чрезвычайных ситуаций природного или техногенного характер</w:t>
      </w:r>
      <w:r w:rsidRPr="00BA008E" w:rsidR="00D1766B">
        <w:rPr>
          <w:color w:val="000000"/>
          <w:shd w:val="clear" w:color="auto" w:fill="FFFFFF"/>
        </w:rPr>
        <w:t>а</w:t>
      </w:r>
      <w:r w:rsidRPr="00BA008E" w:rsidR="002845E7">
        <w:t>.</w:t>
      </w:r>
    </w:p>
    <w:p w:rsidR="00BD4249" w:rsidRPr="00BA008E" w:rsidP="00C27FDA">
      <w:pPr>
        <w:ind w:right="-2" w:firstLine="568"/>
        <w:jc w:val="both"/>
      </w:pPr>
      <w:r w:rsidRPr="00BA008E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BA008E">
          <w:t>ст.1.5</w:t>
        </w:r>
      </w:hyperlink>
      <w:r w:rsidRPr="00BA008E">
        <w:t xml:space="preserve"> </w:t>
      </w:r>
      <w:r w:rsidRPr="00BA008E">
        <w:t>КоАП</w:t>
      </w:r>
      <w:r w:rsidRPr="00BA008E"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BA008E" w:rsidP="001010F7">
      <w:pPr>
        <w:ind w:right="-2" w:firstLine="567"/>
        <w:jc w:val="both"/>
      </w:pPr>
      <w:r w:rsidRPr="00BA008E">
        <w:t>К</w:t>
      </w:r>
      <w:r w:rsidRPr="00BA008E">
        <w:rPr>
          <w:b/>
        </w:rPr>
        <w:t xml:space="preserve"> </w:t>
      </w:r>
      <w:r w:rsidRPr="00BA008E">
        <w:t xml:space="preserve">обстоятельству, смягчающему административную ответственность </w:t>
      </w:r>
      <w:r w:rsidRPr="00BA008E" w:rsidR="00FC6B48">
        <w:t>Стрижака</w:t>
      </w:r>
      <w:r w:rsidRPr="00BA008E" w:rsidR="00FC6B48">
        <w:t xml:space="preserve"> П.Н</w:t>
      </w:r>
      <w:r w:rsidRPr="00BA008E">
        <w:t xml:space="preserve">., в соответствии со ст.4.2 </w:t>
      </w:r>
      <w:r w:rsidRPr="00BA008E">
        <w:t>КоАП</w:t>
      </w:r>
      <w:r w:rsidRPr="00BA008E">
        <w:t xml:space="preserve"> РФ, мировой судья относит, – </w:t>
      </w:r>
      <w:r w:rsidRPr="00BA008E" w:rsidR="0018695B">
        <w:t>е</w:t>
      </w:r>
      <w:r w:rsidRPr="00BA008E" w:rsidR="00FC6B48">
        <w:t>го</w:t>
      </w:r>
      <w:r w:rsidRPr="00BA008E">
        <w:t xml:space="preserve"> раскаяние. </w:t>
      </w:r>
    </w:p>
    <w:p w:rsidR="0079696A" w:rsidRPr="00BA008E" w:rsidP="00C27FDA">
      <w:pPr>
        <w:ind w:right="-2" w:firstLine="567"/>
        <w:jc w:val="both"/>
      </w:pPr>
      <w:r w:rsidRPr="00BA008E">
        <w:t xml:space="preserve">Обстоятельств, отягчающих административную ответственность, в соответствии со ст. 4.3 </w:t>
      </w:r>
      <w:r w:rsidRPr="00BA008E">
        <w:t>КоАП</w:t>
      </w:r>
      <w:r w:rsidRPr="00BA008E">
        <w:t xml:space="preserve"> РФ, не установлено.</w:t>
      </w:r>
    </w:p>
    <w:p w:rsidR="00BD4249" w:rsidRPr="00BA008E" w:rsidP="00C27FDA">
      <w:pPr>
        <w:ind w:right="-2" w:firstLine="567"/>
        <w:jc w:val="both"/>
      </w:pPr>
      <w:r w:rsidRPr="00BA008E"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BA008E" w:rsidR="00FC6B48">
        <w:t>го</w:t>
      </w:r>
      <w:r w:rsidRPr="00BA008E">
        <w:t>,</w:t>
      </w:r>
      <w:r w:rsidRPr="00BA008E" w:rsidR="00D1766B">
        <w:t xml:space="preserve"> который является инвалидом </w:t>
      </w:r>
      <w:r w:rsidRPr="00BA008E" w:rsidR="00BA008E">
        <w:t>&lt; &gt;</w:t>
      </w:r>
      <w:r w:rsidRPr="00BA008E" w:rsidR="00D1766B">
        <w:t xml:space="preserve"> группы,</w:t>
      </w:r>
      <w:r w:rsidRPr="00BA008E">
        <w:rPr>
          <w:color w:val="000000"/>
        </w:rPr>
        <w:t xml:space="preserve"> всех обстоятельств дела,</w:t>
      </w:r>
      <w:r w:rsidRPr="00BA008E">
        <w:t xml:space="preserve">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</w:t>
      </w:r>
      <w:r w:rsidRPr="00BA008E" w:rsidR="0054073B">
        <w:t>е</w:t>
      </w:r>
      <w:r w:rsidRPr="00BA008E">
        <w:t xml:space="preserve"> санкцией ч.1</w:t>
      </w:r>
      <w:r w:rsidRPr="00BA008E" w:rsidR="00FC6B48">
        <w:t xml:space="preserve"> ст.20.6</w:t>
      </w:r>
      <w:r w:rsidRPr="00BA008E">
        <w:t xml:space="preserve"> </w:t>
      </w:r>
      <w:r w:rsidRPr="00BA008E">
        <w:t>КоАП</w:t>
      </w:r>
      <w:r w:rsidRPr="00BA008E">
        <w:t xml:space="preserve"> РФ, </w:t>
      </w:r>
      <w:r w:rsidRPr="00BA008E" w:rsidR="0054073B">
        <w:t>в минимальном размере,</w:t>
      </w:r>
      <w:r w:rsidRPr="00BA008E" w:rsidR="007D64BA">
        <w:t xml:space="preserve"> </w:t>
      </w:r>
      <w:r w:rsidRPr="00BA008E">
        <w:t>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BA008E" w:rsidP="00C27FDA">
      <w:pPr>
        <w:ind w:right="-2" w:firstLine="567"/>
        <w:jc w:val="both"/>
      </w:pPr>
      <w:r w:rsidRPr="00BA008E">
        <w:t>На основании изложенного</w:t>
      </w:r>
      <w:r w:rsidRPr="00BA008E" w:rsidR="00FC6B48">
        <w:t>, руководствуясь ч.1</w:t>
      </w:r>
      <w:r w:rsidRPr="00BA008E">
        <w:t xml:space="preserve"> ст.</w:t>
      </w:r>
      <w:r w:rsidRPr="00BA008E" w:rsidR="00FC6B48">
        <w:t>20.6</w:t>
      </w:r>
      <w:r w:rsidRPr="00BA008E">
        <w:t xml:space="preserve">, ст.ст. 29.9, 29.10 </w:t>
      </w:r>
      <w:r w:rsidRPr="00BA008E">
        <w:t>КоАП</w:t>
      </w:r>
      <w:r w:rsidRPr="00BA008E">
        <w:t xml:space="preserve"> РФ, мировой судья, -</w:t>
      </w:r>
    </w:p>
    <w:p w:rsidR="001D5A67" w:rsidRPr="00BA008E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</w:rPr>
      </w:pPr>
    </w:p>
    <w:p w:rsidR="00647D78" w:rsidRPr="00BA008E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</w:pPr>
      <w:r w:rsidRPr="00BA008E">
        <w:rPr>
          <w:bCs/>
        </w:rPr>
        <w:t>ПОСТАНОВИЛ</w:t>
      </w:r>
      <w:r w:rsidRPr="00BA008E">
        <w:t>:</w:t>
      </w:r>
    </w:p>
    <w:p w:rsidR="0054073B" w:rsidRPr="00BA008E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</w:pPr>
    </w:p>
    <w:p w:rsidR="0054073B" w:rsidRPr="00BA008E" w:rsidP="00C27FDA">
      <w:pPr>
        <w:tabs>
          <w:tab w:val="left" w:pos="4395"/>
        </w:tabs>
        <w:ind w:right="-2" w:firstLine="567"/>
        <w:jc w:val="both"/>
      </w:pPr>
      <w:r w:rsidRPr="00BA008E">
        <w:t>Стрижака</w:t>
      </w:r>
      <w:r w:rsidRPr="00BA008E">
        <w:t xml:space="preserve"> Павла Николаевича </w:t>
      </w:r>
      <w:r w:rsidRPr="00BA008E">
        <w:t>признать виновн</w:t>
      </w:r>
      <w:r w:rsidRPr="00BA008E">
        <w:t>ым</w:t>
      </w:r>
      <w:r w:rsidRPr="00BA008E">
        <w:t xml:space="preserve"> в совершении административного право</w:t>
      </w:r>
      <w:r w:rsidRPr="00BA008E">
        <w:t>нарушения, предусмотренного ч.1</w:t>
      </w:r>
      <w:r w:rsidRPr="00BA008E">
        <w:t xml:space="preserve"> ст.</w:t>
      </w:r>
      <w:r w:rsidRPr="00BA008E">
        <w:t>20.6</w:t>
      </w:r>
      <w:r w:rsidRPr="00BA008E" w:rsidR="00F570DE">
        <w:t xml:space="preserve"> </w:t>
      </w:r>
      <w:r w:rsidRPr="00BA008E">
        <w:t>КоАП</w:t>
      </w:r>
      <w:r w:rsidRPr="00BA008E">
        <w:t xml:space="preserve"> РФ</w:t>
      </w:r>
      <w:r w:rsidRPr="00BA008E" w:rsidR="00F570DE">
        <w:t>,</w:t>
      </w:r>
      <w:r w:rsidRPr="00BA008E">
        <w:t xml:space="preserve"> и назначить е</w:t>
      </w:r>
      <w:r w:rsidRPr="00BA008E">
        <w:t>му</w:t>
      </w:r>
      <w:r w:rsidRPr="00BA008E">
        <w:t xml:space="preserve"> административное наказание в виде административного штрафа в размере </w:t>
      </w:r>
      <w:r w:rsidRPr="00BA008E">
        <w:t>10000 (дес</w:t>
      </w:r>
      <w:r w:rsidRPr="00BA008E">
        <w:t>ять тысяч) рублей.</w:t>
      </w:r>
    </w:p>
    <w:p w:rsidR="0054073B" w:rsidRPr="00BA008E" w:rsidP="00C27FDA">
      <w:pPr>
        <w:tabs>
          <w:tab w:val="left" w:pos="9637"/>
        </w:tabs>
        <w:ind w:right="-2" w:firstLine="567"/>
        <w:jc w:val="both"/>
      </w:pPr>
      <w:r w:rsidRPr="00BA008E">
        <w:t>Штраф подлежит уплате по следующим реквизитам: п</w:t>
      </w:r>
      <w:r w:rsidRPr="00BA008E">
        <w:t xml:space="preserve">олучатель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 35607000, КБК </w:t>
      </w:r>
      <w:r w:rsidRPr="00BA008E" w:rsidR="00EB3C22">
        <w:t>828 1 16 01203 01 0006 140</w:t>
      </w:r>
      <w:r w:rsidRPr="00BA008E">
        <w:t>, УИН  0.</w:t>
      </w:r>
    </w:p>
    <w:p w:rsidR="0054073B" w:rsidRPr="00BA008E" w:rsidP="00C27FDA">
      <w:pPr>
        <w:ind w:right="-2" w:firstLine="567"/>
        <w:jc w:val="both"/>
      </w:pPr>
      <w:r w:rsidRPr="00BA008E">
        <w:t xml:space="preserve">В силу ч.1 ст.32.2 </w:t>
      </w:r>
      <w:r w:rsidRPr="00BA008E">
        <w:t>КоАП</w:t>
      </w:r>
      <w:r w:rsidRPr="00BA008E"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073B" w:rsidRPr="00BA008E" w:rsidP="00C27FDA">
      <w:pPr>
        <w:ind w:right="-2" w:firstLine="567"/>
        <w:jc w:val="both"/>
        <w:rPr>
          <w:shd w:val="clear" w:color="auto" w:fill="FFFFFF"/>
        </w:rPr>
      </w:pPr>
      <w:r w:rsidRPr="00BA008E">
        <w:t>О</w:t>
      </w:r>
      <w:r w:rsidRPr="00BA008E">
        <w:rPr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BA008E" w:rsidR="002B5C40">
        <w:rPr>
          <w:shd w:val="clear" w:color="auto" w:fill="FFFFFF"/>
        </w:rPr>
        <w:t>1</w:t>
      </w:r>
      <w:r w:rsidRPr="00BA008E">
        <w:rPr>
          <w:shd w:val="clear" w:color="auto" w:fill="FFFFFF"/>
        </w:rPr>
        <w:t xml:space="preserve"> Белогорского судебного района Республики Крым.  </w:t>
      </w:r>
    </w:p>
    <w:p w:rsidR="0054073B" w:rsidRPr="00BA008E" w:rsidP="00C27FDA">
      <w:pPr>
        <w:ind w:right="-2" w:firstLine="567"/>
        <w:jc w:val="both"/>
        <w:rPr>
          <w:bCs/>
          <w:shd w:val="clear" w:color="auto" w:fill="FFFFFF"/>
        </w:rPr>
      </w:pPr>
      <w:r w:rsidRPr="00BA008E">
        <w:rPr>
          <w:shd w:val="clear" w:color="auto" w:fill="FFFFFF"/>
        </w:rPr>
        <w:t>С</w:t>
      </w:r>
      <w:r w:rsidRPr="00BA008E">
        <w:t xml:space="preserve">огласно ч.1 ст.20.25 </w:t>
      </w:r>
      <w:r w:rsidRPr="00BA008E">
        <w:t>КоАП</w:t>
      </w:r>
      <w:r w:rsidRPr="00BA008E">
        <w:t xml:space="preserve"> РФ </w:t>
      </w:r>
      <w:r w:rsidRPr="00BA008E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4073B" w:rsidRPr="00BA008E" w:rsidP="00D1766B">
      <w:pPr>
        <w:tabs>
          <w:tab w:val="left" w:pos="142"/>
        </w:tabs>
        <w:ind w:right="-2" w:firstLine="567"/>
        <w:jc w:val="both"/>
      </w:pPr>
      <w:r w:rsidRPr="00BA008E">
        <w:t>Постановление может быть обжаловано в Белогорский районный суд Республики Крым путем подачи жалобы через мирового судью судебного участка №3</w:t>
      </w:r>
      <w:r w:rsidRPr="00BA008E" w:rsidR="002B5C40">
        <w:t>1</w:t>
      </w:r>
      <w:r w:rsidRPr="00BA008E"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D1766B" w:rsidRPr="00BA008E" w:rsidP="00D1766B">
      <w:pPr>
        <w:tabs>
          <w:tab w:val="left" w:pos="142"/>
        </w:tabs>
        <w:ind w:right="-2" w:firstLine="567"/>
        <w:jc w:val="both"/>
      </w:pPr>
    </w:p>
    <w:p w:rsidR="0054073B" w:rsidRPr="00BA008E" w:rsidP="00BA008E">
      <w:pPr>
        <w:ind w:right="-2" w:firstLine="567"/>
        <w:jc w:val="both"/>
      </w:pPr>
      <w:r w:rsidRPr="00BA008E">
        <w:t xml:space="preserve">Мировой судья:                                           </w:t>
      </w:r>
      <w:r w:rsidRPr="00BA008E">
        <w:t xml:space="preserve">    Г.Н. Шувалова  </w:t>
      </w:r>
    </w:p>
    <w:sectPr w:rsidSect="00D1766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771"/>
    <w:multiLevelType w:val="multilevel"/>
    <w:tmpl w:val="75B88A1C"/>
    <w:lvl w:ilvl="0">
      <w:start w:val="2004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CB34283"/>
    <w:multiLevelType w:val="multilevel"/>
    <w:tmpl w:val="D0BEA8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4488"/>
    <w:rsid w:val="00015BCA"/>
    <w:rsid w:val="000321DB"/>
    <w:rsid w:val="00040D6D"/>
    <w:rsid w:val="00064B61"/>
    <w:rsid w:val="00074B41"/>
    <w:rsid w:val="00090AEF"/>
    <w:rsid w:val="000B13A4"/>
    <w:rsid w:val="000B77E3"/>
    <w:rsid w:val="000C1E68"/>
    <w:rsid w:val="000F62C0"/>
    <w:rsid w:val="001010F7"/>
    <w:rsid w:val="00105D4C"/>
    <w:rsid w:val="00111EDC"/>
    <w:rsid w:val="0013790E"/>
    <w:rsid w:val="00154754"/>
    <w:rsid w:val="0015645E"/>
    <w:rsid w:val="001626FA"/>
    <w:rsid w:val="00167448"/>
    <w:rsid w:val="0018695B"/>
    <w:rsid w:val="00186C93"/>
    <w:rsid w:val="0019172A"/>
    <w:rsid w:val="001C2C4C"/>
    <w:rsid w:val="001C6A79"/>
    <w:rsid w:val="001D5A67"/>
    <w:rsid w:val="001F3326"/>
    <w:rsid w:val="0021564E"/>
    <w:rsid w:val="00226637"/>
    <w:rsid w:val="00234727"/>
    <w:rsid w:val="00251D4C"/>
    <w:rsid w:val="00274C0A"/>
    <w:rsid w:val="002841C2"/>
    <w:rsid w:val="002845E7"/>
    <w:rsid w:val="002869DB"/>
    <w:rsid w:val="00294C6A"/>
    <w:rsid w:val="002A00EA"/>
    <w:rsid w:val="002B5C40"/>
    <w:rsid w:val="002E764D"/>
    <w:rsid w:val="002F7155"/>
    <w:rsid w:val="003168E5"/>
    <w:rsid w:val="00336194"/>
    <w:rsid w:val="00361A5F"/>
    <w:rsid w:val="00381F45"/>
    <w:rsid w:val="003C00C2"/>
    <w:rsid w:val="003C5118"/>
    <w:rsid w:val="003D1ECA"/>
    <w:rsid w:val="0041246C"/>
    <w:rsid w:val="00454488"/>
    <w:rsid w:val="00460A3D"/>
    <w:rsid w:val="00474E0D"/>
    <w:rsid w:val="004A5617"/>
    <w:rsid w:val="004C3AEA"/>
    <w:rsid w:val="00537312"/>
    <w:rsid w:val="0054073B"/>
    <w:rsid w:val="00551949"/>
    <w:rsid w:val="0057178C"/>
    <w:rsid w:val="005A7ABF"/>
    <w:rsid w:val="005C4BBE"/>
    <w:rsid w:val="005D623D"/>
    <w:rsid w:val="005E4B26"/>
    <w:rsid w:val="00600DF7"/>
    <w:rsid w:val="006048CA"/>
    <w:rsid w:val="00620C41"/>
    <w:rsid w:val="00623577"/>
    <w:rsid w:val="00633C7C"/>
    <w:rsid w:val="00647D78"/>
    <w:rsid w:val="006749AB"/>
    <w:rsid w:val="00687AE5"/>
    <w:rsid w:val="006A6882"/>
    <w:rsid w:val="006E1D0C"/>
    <w:rsid w:val="00701F04"/>
    <w:rsid w:val="00703F82"/>
    <w:rsid w:val="00707B70"/>
    <w:rsid w:val="007102A2"/>
    <w:rsid w:val="00746984"/>
    <w:rsid w:val="007853D1"/>
    <w:rsid w:val="0079696A"/>
    <w:rsid w:val="007A6921"/>
    <w:rsid w:val="007D64BA"/>
    <w:rsid w:val="00800459"/>
    <w:rsid w:val="0080565B"/>
    <w:rsid w:val="00813726"/>
    <w:rsid w:val="0082134F"/>
    <w:rsid w:val="00830857"/>
    <w:rsid w:val="0085098A"/>
    <w:rsid w:val="008829CB"/>
    <w:rsid w:val="00890E9B"/>
    <w:rsid w:val="00895CD5"/>
    <w:rsid w:val="0089656B"/>
    <w:rsid w:val="008C1C05"/>
    <w:rsid w:val="008C4750"/>
    <w:rsid w:val="008D1811"/>
    <w:rsid w:val="008D25AD"/>
    <w:rsid w:val="008D465E"/>
    <w:rsid w:val="009245AC"/>
    <w:rsid w:val="00927B7B"/>
    <w:rsid w:val="00946114"/>
    <w:rsid w:val="00953F7F"/>
    <w:rsid w:val="00976349"/>
    <w:rsid w:val="009C6CBA"/>
    <w:rsid w:val="009C7919"/>
    <w:rsid w:val="009F75A0"/>
    <w:rsid w:val="00A6241D"/>
    <w:rsid w:val="00A63F33"/>
    <w:rsid w:val="00A9359F"/>
    <w:rsid w:val="00A93D76"/>
    <w:rsid w:val="00AB0D30"/>
    <w:rsid w:val="00AE5922"/>
    <w:rsid w:val="00AF6CAE"/>
    <w:rsid w:val="00B139C5"/>
    <w:rsid w:val="00B23BE2"/>
    <w:rsid w:val="00BA008E"/>
    <w:rsid w:val="00BA7100"/>
    <w:rsid w:val="00BC296A"/>
    <w:rsid w:val="00BD2C50"/>
    <w:rsid w:val="00BD4249"/>
    <w:rsid w:val="00BE56CB"/>
    <w:rsid w:val="00C12EB9"/>
    <w:rsid w:val="00C27FDA"/>
    <w:rsid w:val="00C329B2"/>
    <w:rsid w:val="00C377E2"/>
    <w:rsid w:val="00C77430"/>
    <w:rsid w:val="00C83F00"/>
    <w:rsid w:val="00CA6128"/>
    <w:rsid w:val="00CC6640"/>
    <w:rsid w:val="00CE4F9B"/>
    <w:rsid w:val="00D15987"/>
    <w:rsid w:val="00D1766B"/>
    <w:rsid w:val="00D216D2"/>
    <w:rsid w:val="00D331DE"/>
    <w:rsid w:val="00D87CDD"/>
    <w:rsid w:val="00DA408E"/>
    <w:rsid w:val="00DA4F58"/>
    <w:rsid w:val="00DB31C3"/>
    <w:rsid w:val="00DF42E5"/>
    <w:rsid w:val="00E21341"/>
    <w:rsid w:val="00E30C07"/>
    <w:rsid w:val="00E32B73"/>
    <w:rsid w:val="00E3380D"/>
    <w:rsid w:val="00E55876"/>
    <w:rsid w:val="00E94497"/>
    <w:rsid w:val="00EB3C22"/>
    <w:rsid w:val="00EC66C6"/>
    <w:rsid w:val="00ED0CC3"/>
    <w:rsid w:val="00ED31BB"/>
    <w:rsid w:val="00ED68E4"/>
    <w:rsid w:val="00ED7204"/>
    <w:rsid w:val="00EE49BB"/>
    <w:rsid w:val="00EE5671"/>
    <w:rsid w:val="00F00505"/>
    <w:rsid w:val="00F105B7"/>
    <w:rsid w:val="00F113A4"/>
    <w:rsid w:val="00F36B21"/>
    <w:rsid w:val="00F44890"/>
    <w:rsid w:val="00F45EC8"/>
    <w:rsid w:val="00F570DE"/>
    <w:rsid w:val="00F57132"/>
    <w:rsid w:val="00F907FE"/>
    <w:rsid w:val="00F96A52"/>
    <w:rsid w:val="00FC6B48"/>
    <w:rsid w:val="00FD26FD"/>
    <w:rsid w:val="00FD3515"/>
    <w:rsid w:val="00FD3BA1"/>
    <w:rsid w:val="00FE38E0"/>
    <w:rsid w:val="00FE6E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  <w:style w:type="character" w:customStyle="1" w:styleId="4Exact">
    <w:name w:val="Основной текст (4) Exact"/>
    <w:basedOn w:val="DefaultParagraphFont"/>
    <w:rsid w:val="00064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rsid w:val="00064B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064B61"/>
    <w:pPr>
      <w:widowControl w:val="0"/>
      <w:shd w:val="clear" w:color="auto" w:fill="FFFFFF"/>
      <w:spacing w:after="300" w:line="0" w:lineRule="atLeast"/>
      <w:ind w:hanging="660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895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sid w:val="00895CD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895CD5"/>
    <w:rPr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89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95CD5"/>
    <w:pPr>
      <w:widowControl w:val="0"/>
      <w:shd w:val="clear" w:color="auto" w:fill="FFFFFF"/>
      <w:spacing w:line="314" w:lineRule="exact"/>
      <w:ind w:hanging="340"/>
      <w:jc w:val="both"/>
    </w:pPr>
    <w:rPr>
      <w:sz w:val="22"/>
      <w:szCs w:val="22"/>
      <w:lang w:eastAsia="en-US"/>
    </w:rPr>
  </w:style>
  <w:style w:type="character" w:customStyle="1" w:styleId="3Exact">
    <w:name w:val="Основной текст (3) Exact"/>
    <w:basedOn w:val="DefaultParagraphFont"/>
    <w:rsid w:val="00924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9ptExact">
    <w:name w:val="Основной текст (2) + Candara;9 pt Exact"/>
    <w:basedOn w:val="2"/>
    <w:rsid w:val="009245A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2E7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