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B48CC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B48CC">
        <w:rPr>
          <w:color w:val="000000" w:themeColor="text1"/>
          <w:sz w:val="28"/>
          <w:szCs w:val="28"/>
          <w:lang w:val="ru-RU"/>
        </w:rPr>
        <w:t>Дело №</w:t>
      </w:r>
      <w:r w:rsidRPr="007B48CC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2D3D66">
        <w:rPr>
          <w:color w:val="000000" w:themeColor="text1"/>
          <w:sz w:val="28"/>
          <w:szCs w:val="28"/>
          <w:lang w:val="ru-RU"/>
        </w:rPr>
        <w:t>2</w:t>
      </w:r>
      <w:r w:rsidRPr="007B48CC" w:rsidR="000F01A9">
        <w:rPr>
          <w:color w:val="000000" w:themeColor="text1"/>
          <w:sz w:val="28"/>
          <w:szCs w:val="28"/>
          <w:lang w:val="ru-RU"/>
        </w:rPr>
        <w:t>/202</w:t>
      </w:r>
      <w:r w:rsidR="002D3D66">
        <w:rPr>
          <w:color w:val="000000" w:themeColor="text1"/>
          <w:sz w:val="28"/>
          <w:szCs w:val="28"/>
          <w:lang w:val="ru-RU"/>
        </w:rPr>
        <w:t>3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ED219B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10 января 2023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2D3D66">
        <w:rPr>
          <w:color w:val="000000" w:themeColor="text1"/>
          <w:sz w:val="28"/>
          <w:szCs w:val="28"/>
          <w:lang w:val="ru-RU"/>
        </w:rPr>
        <w:t>Селиджанова Исмета Эмировича,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админи</w:t>
      </w:r>
      <w:r w:rsidRPr="0074050A">
        <w:rPr>
          <w:color w:val="000000" w:themeColor="text1"/>
          <w:sz w:val="28"/>
          <w:szCs w:val="28"/>
          <w:lang w:val="ru-RU"/>
        </w:rPr>
        <w:t>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2D3D66" w:rsidR="002D3D66">
        <w:rPr>
          <w:color w:val="000000" w:themeColor="text1"/>
          <w:sz w:val="28"/>
          <w:szCs w:val="28"/>
          <w:lang w:val="ru-RU"/>
        </w:rPr>
        <w:t xml:space="preserve">Селиджанова </w:t>
      </w:r>
      <w:r w:rsidRPr="002D3D66" w:rsidR="002D3D66">
        <w:rPr>
          <w:color w:val="000000" w:themeColor="text1"/>
          <w:sz w:val="28"/>
          <w:szCs w:val="28"/>
          <w:lang w:val="ru-RU"/>
        </w:rPr>
        <w:t>Исмета</w:t>
      </w:r>
      <w:r w:rsidRPr="002D3D66" w:rsidR="002D3D66">
        <w:rPr>
          <w:color w:val="000000" w:themeColor="text1"/>
          <w:sz w:val="28"/>
          <w:szCs w:val="28"/>
          <w:lang w:val="ru-RU"/>
        </w:rPr>
        <w:t xml:space="preserve"> </w:t>
      </w:r>
      <w:r w:rsidRPr="002D3D66" w:rsidR="002D3D66">
        <w:rPr>
          <w:color w:val="000000" w:themeColor="text1"/>
          <w:sz w:val="28"/>
          <w:szCs w:val="28"/>
          <w:lang w:val="ru-RU"/>
        </w:rPr>
        <w:t>Эмировича</w:t>
      </w:r>
      <w:r w:rsidR="002D3D66">
        <w:rPr>
          <w:color w:val="000000" w:themeColor="text1"/>
          <w:sz w:val="28"/>
          <w:szCs w:val="28"/>
          <w:lang w:val="ru-RU"/>
        </w:rPr>
        <w:t xml:space="preserve">, </w:t>
      </w:r>
      <w:r w:rsidR="00284C1F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A0208F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704BE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Селиджанов</w:t>
      </w:r>
      <w:r>
        <w:rPr>
          <w:color w:val="000000" w:themeColor="text1"/>
          <w:sz w:val="28"/>
          <w:szCs w:val="28"/>
          <w:lang w:val="ru-RU"/>
        </w:rPr>
        <w:t xml:space="preserve"> И.Э</w:t>
      </w:r>
      <w:r w:rsidR="007B48CC">
        <w:rPr>
          <w:color w:val="000000" w:themeColor="text1"/>
          <w:sz w:val="28"/>
          <w:szCs w:val="28"/>
          <w:lang w:val="ru-RU"/>
        </w:rPr>
        <w:t xml:space="preserve">. </w:t>
      </w:r>
      <w:r w:rsidR="00284C1F">
        <w:rPr>
          <w:sz w:val="28"/>
          <w:szCs w:val="28"/>
        </w:rPr>
        <w:t>&lt;данные изъяты&gt;</w:t>
      </w:r>
      <w:r w:rsidR="00704BED"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284C1F">
        <w:rPr>
          <w:sz w:val="28"/>
          <w:szCs w:val="28"/>
        </w:rPr>
        <w:t>&lt;данные изъяты&gt;</w:t>
      </w:r>
      <w:r w:rsidR="004A5496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433A34">
        <w:rPr>
          <w:color w:val="000000" w:themeColor="text1"/>
          <w:sz w:val="28"/>
          <w:szCs w:val="28"/>
          <w:lang w:val="ru-RU"/>
        </w:rPr>
        <w:t xml:space="preserve"> </w:t>
      </w:r>
      <w:r w:rsidR="00284C1F">
        <w:rPr>
          <w:sz w:val="28"/>
          <w:szCs w:val="28"/>
        </w:rPr>
        <w:t>&lt;данные изъяты&gt;</w:t>
      </w:r>
      <w:r w:rsidR="00C61B81">
        <w:rPr>
          <w:color w:val="000000" w:themeColor="text1"/>
          <w:sz w:val="28"/>
          <w:szCs w:val="28"/>
          <w:lang w:val="ru-RU"/>
        </w:rPr>
        <w:t>.</w:t>
      </w:r>
      <w:r w:rsidR="007B48CC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0562CE">
        <w:rPr>
          <w:color w:val="000000" w:themeColor="text1"/>
          <w:sz w:val="28"/>
          <w:szCs w:val="28"/>
          <w:lang w:val="ru-RU"/>
        </w:rPr>
        <w:t>ей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="00191D13">
        <w:rPr>
          <w:color w:val="000000" w:themeColor="text1"/>
          <w:sz w:val="28"/>
          <w:szCs w:val="28"/>
          <w:lang w:val="ru-RU"/>
        </w:rPr>
        <w:t xml:space="preserve">, </w:t>
      </w:r>
      <w:r w:rsidRPr="00191D13" w:rsidR="00191D13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C61B81">
        <w:rPr>
          <w:color w:val="000000" w:themeColor="text1"/>
          <w:sz w:val="28"/>
          <w:szCs w:val="28"/>
          <w:lang w:val="ru-RU"/>
        </w:rPr>
        <w:t>Селиджанова И.Э</w:t>
      </w:r>
      <w:r w:rsidR="007B48CC">
        <w:rPr>
          <w:color w:val="000000" w:themeColor="text1"/>
          <w:sz w:val="28"/>
          <w:szCs w:val="28"/>
          <w:lang w:val="ru-RU"/>
        </w:rPr>
        <w:t xml:space="preserve">. </w:t>
      </w:r>
      <w:r w:rsidRPr="00191D13" w:rsidR="00191D13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Селиджанов И.Э</w:t>
      </w:r>
      <w:r w:rsidR="007B48CC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704BED">
        <w:rPr>
          <w:color w:val="000000" w:themeColor="text1"/>
          <w:sz w:val="28"/>
          <w:szCs w:val="28"/>
          <w:lang w:val="ru-RU"/>
        </w:rPr>
        <w:t>му</w:t>
      </w:r>
      <w:r>
        <w:rPr>
          <w:color w:val="000000" w:themeColor="text1"/>
          <w:sz w:val="28"/>
          <w:szCs w:val="28"/>
          <w:lang w:val="ru-RU"/>
        </w:rPr>
        <w:t xml:space="preserve"> правонарушения признал, в содеянном раскаялс</w:t>
      </w:r>
      <w:r w:rsidR="00704BED">
        <w:rPr>
          <w:color w:val="000000" w:themeColor="text1"/>
          <w:sz w:val="28"/>
          <w:szCs w:val="28"/>
          <w:lang w:val="ru-RU"/>
        </w:rPr>
        <w:t>я</w:t>
      </w:r>
      <w:r w:rsidR="00ED219B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8F47D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F47D3">
        <w:rPr>
          <w:color w:val="000000" w:themeColor="text1"/>
          <w:sz w:val="28"/>
          <w:szCs w:val="28"/>
          <w:lang w:val="ru-RU"/>
        </w:rPr>
        <w:t>Потерпевш</w:t>
      </w:r>
      <w:r>
        <w:rPr>
          <w:color w:val="000000" w:themeColor="text1"/>
          <w:sz w:val="28"/>
          <w:szCs w:val="28"/>
          <w:lang w:val="ru-RU"/>
        </w:rPr>
        <w:t xml:space="preserve">ая </w:t>
      </w:r>
      <w:r w:rsidR="00284C1F">
        <w:rPr>
          <w:sz w:val="28"/>
          <w:szCs w:val="28"/>
        </w:rPr>
        <w:t>&lt;данные изъяты&gt;</w:t>
      </w:r>
      <w:r w:rsidR="007B48CC">
        <w:rPr>
          <w:color w:val="000000" w:themeColor="text1"/>
          <w:sz w:val="28"/>
          <w:szCs w:val="28"/>
          <w:lang w:val="ru-RU"/>
        </w:rPr>
        <w:t xml:space="preserve">. </w:t>
      </w:r>
      <w:r w:rsidRPr="008F47D3">
        <w:rPr>
          <w:color w:val="000000" w:themeColor="text1"/>
          <w:sz w:val="28"/>
          <w:szCs w:val="28"/>
          <w:lang w:val="ru-RU"/>
        </w:rPr>
        <w:t xml:space="preserve">в судебное </w:t>
      </w:r>
      <w:r w:rsidRPr="008F47D3">
        <w:rPr>
          <w:color w:val="000000" w:themeColor="text1"/>
          <w:sz w:val="28"/>
          <w:szCs w:val="28"/>
          <w:lang w:val="ru-RU"/>
        </w:rPr>
        <w:t>заседание не явил</w:t>
      </w:r>
      <w:r>
        <w:rPr>
          <w:color w:val="000000" w:themeColor="text1"/>
          <w:sz w:val="28"/>
          <w:szCs w:val="28"/>
          <w:lang w:val="ru-RU"/>
        </w:rPr>
        <w:t>а</w:t>
      </w:r>
      <w:r w:rsidRPr="008F47D3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ь</w:t>
      </w:r>
      <w:r w:rsidRPr="008F47D3">
        <w:rPr>
          <w:color w:val="000000" w:themeColor="text1"/>
          <w:sz w:val="28"/>
          <w:szCs w:val="28"/>
          <w:lang w:val="ru-RU"/>
        </w:rPr>
        <w:t>, извещен</w:t>
      </w:r>
      <w:r>
        <w:rPr>
          <w:color w:val="000000" w:themeColor="text1"/>
          <w:sz w:val="28"/>
          <w:szCs w:val="28"/>
          <w:lang w:val="ru-RU"/>
        </w:rPr>
        <w:t>а</w:t>
      </w:r>
      <w:r w:rsidRPr="008F47D3">
        <w:rPr>
          <w:color w:val="000000" w:themeColor="text1"/>
          <w:sz w:val="28"/>
          <w:szCs w:val="28"/>
          <w:lang w:val="ru-RU"/>
        </w:rPr>
        <w:t xml:space="preserve"> </w:t>
      </w:r>
      <w:r w:rsidRPr="00BE2381">
        <w:rPr>
          <w:color w:val="000000" w:themeColor="text1"/>
          <w:sz w:val="28"/>
          <w:szCs w:val="28"/>
          <w:lang w:val="ru-RU"/>
        </w:rPr>
        <w:t xml:space="preserve">надлежащим образом телефонограммой, просила рассмотреть дело в её </w:t>
      </w:r>
      <w:r w:rsidRPr="008F47D3">
        <w:rPr>
          <w:color w:val="000000" w:themeColor="text1"/>
          <w:sz w:val="28"/>
          <w:szCs w:val="28"/>
          <w:lang w:val="ru-RU"/>
        </w:rPr>
        <w:t>отсутствие, также до судебного заседания подал</w:t>
      </w:r>
      <w:r>
        <w:rPr>
          <w:color w:val="000000" w:themeColor="text1"/>
          <w:sz w:val="28"/>
          <w:szCs w:val="28"/>
          <w:lang w:val="ru-RU"/>
        </w:rPr>
        <w:t>а</w:t>
      </w:r>
      <w:r w:rsidRPr="008F47D3">
        <w:rPr>
          <w:color w:val="000000" w:themeColor="text1"/>
          <w:sz w:val="28"/>
          <w:szCs w:val="28"/>
          <w:lang w:val="ru-RU"/>
        </w:rPr>
        <w:t xml:space="preserve"> за</w:t>
      </w:r>
      <w:r>
        <w:rPr>
          <w:color w:val="000000" w:themeColor="text1"/>
          <w:sz w:val="28"/>
          <w:szCs w:val="28"/>
          <w:lang w:val="ru-RU"/>
        </w:rPr>
        <w:t>явление о рассмотрении дела в её отсутствие</w:t>
      </w:r>
      <w:r w:rsidR="006B577F">
        <w:rPr>
          <w:color w:val="000000" w:themeColor="text1"/>
          <w:sz w:val="28"/>
          <w:szCs w:val="28"/>
          <w:lang w:val="ru-RU"/>
        </w:rPr>
        <w:t xml:space="preserve">, указав, что </w:t>
      </w:r>
      <w:r w:rsidR="005F13DA">
        <w:rPr>
          <w:color w:val="000000" w:themeColor="text1"/>
          <w:sz w:val="28"/>
          <w:szCs w:val="28"/>
          <w:lang w:val="ru-RU"/>
        </w:rPr>
        <w:t>от прохождения СМЭ отказалась</w:t>
      </w:r>
      <w:r w:rsidRPr="008F47D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</w:t>
      </w:r>
      <w:r w:rsidRPr="0074050A">
        <w:rPr>
          <w:color w:val="000000" w:themeColor="text1"/>
          <w:sz w:val="28"/>
          <w:szCs w:val="28"/>
          <w:lang w:val="ru-RU"/>
        </w:rPr>
        <w:t>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</w:t>
      </w:r>
      <w:r w:rsidRPr="0074050A">
        <w:rPr>
          <w:color w:val="000000" w:themeColor="text1"/>
          <w:sz w:val="28"/>
          <w:szCs w:val="28"/>
          <w:lang w:val="ru-RU"/>
        </w:rPr>
        <w:t>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</w:t>
      </w:r>
      <w:r w:rsidRPr="0074050A">
        <w:rPr>
          <w:color w:val="000000" w:themeColor="text1"/>
          <w:sz w:val="28"/>
          <w:szCs w:val="28"/>
          <w:lang w:val="ru-RU"/>
        </w:rPr>
        <w:t>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36DF4" w:rsidP="00A0208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5F13DA">
        <w:rPr>
          <w:color w:val="000000" w:themeColor="text1"/>
          <w:sz w:val="28"/>
          <w:szCs w:val="28"/>
          <w:lang w:val="ru-RU"/>
        </w:rPr>
        <w:t>Селиджанов</w:t>
      </w:r>
      <w:r w:rsidR="005F13DA">
        <w:rPr>
          <w:color w:val="000000" w:themeColor="text1"/>
          <w:sz w:val="28"/>
          <w:szCs w:val="28"/>
          <w:lang w:val="ru-RU"/>
        </w:rPr>
        <w:t xml:space="preserve"> И.Э.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5F13DA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5F13DA">
        <w:rPr>
          <w:color w:val="000000" w:themeColor="text1"/>
          <w:sz w:val="28"/>
          <w:szCs w:val="28"/>
          <w:lang w:val="ru-RU"/>
        </w:rPr>
        <w:t xml:space="preserve">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5F13DA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5F13DA">
        <w:rPr>
          <w:color w:val="000000" w:themeColor="text1"/>
          <w:sz w:val="28"/>
          <w:szCs w:val="28"/>
          <w:lang w:val="ru-RU"/>
        </w:rPr>
        <w:t xml:space="preserve">ей </w:t>
      </w:r>
      <w:r w:rsidRPr="0074050A" w:rsidR="005F13DA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="005F13DA">
        <w:rPr>
          <w:color w:val="000000" w:themeColor="text1"/>
          <w:sz w:val="28"/>
          <w:szCs w:val="28"/>
          <w:lang w:val="ru-RU"/>
        </w:rPr>
        <w:t xml:space="preserve">, </w:t>
      </w:r>
      <w:r w:rsidRPr="00191D13" w:rsidR="005F13DA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5F13DA">
        <w:rPr>
          <w:color w:val="000000" w:themeColor="text1"/>
          <w:sz w:val="28"/>
          <w:szCs w:val="28"/>
          <w:lang w:val="ru-RU"/>
        </w:rPr>
        <w:t xml:space="preserve">Селиджанова И.Э. </w:t>
      </w:r>
      <w:r w:rsidRPr="00191D13" w:rsidR="005F13DA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A0208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Побои - это действия, </w:t>
      </w:r>
      <w:r w:rsidRPr="008C0589">
        <w:rPr>
          <w:color w:val="000000" w:themeColor="text1"/>
          <w:sz w:val="28"/>
          <w:szCs w:val="28"/>
          <w:lang w:val="ru-RU"/>
        </w:rPr>
        <w:t>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</w:t>
      </w:r>
      <w:r w:rsidRPr="008C0589">
        <w:rPr>
          <w:color w:val="000000" w:themeColor="text1"/>
          <w:sz w:val="28"/>
          <w:szCs w:val="28"/>
          <w:lang w:val="ru-RU"/>
        </w:rPr>
        <w:t xml:space="preserve">менной </w:t>
      </w:r>
      <w:r w:rsidRPr="008C0589">
        <w:rPr>
          <w:color w:val="000000" w:themeColor="text1"/>
          <w:sz w:val="28"/>
          <w:szCs w:val="28"/>
          <w:lang w:val="ru-RU"/>
        </w:rPr>
        <w:t>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 иным насильственным действиям относится причинение боли щипанием, </w:t>
      </w:r>
      <w:r w:rsidRPr="008C0589">
        <w:rPr>
          <w:color w:val="000000" w:themeColor="text1"/>
          <w:sz w:val="28"/>
          <w:szCs w:val="28"/>
          <w:lang w:val="ru-RU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</w:t>
      </w:r>
      <w:r w:rsidRPr="008C0589">
        <w:rPr>
          <w:color w:val="000000" w:themeColor="text1"/>
          <w:sz w:val="28"/>
          <w:szCs w:val="28"/>
          <w:lang w:val="ru-RU"/>
        </w:rPr>
        <w:t>я наступление последствий в виде физической боли.</w:t>
      </w:r>
    </w:p>
    <w:p w:rsid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</w:t>
      </w:r>
      <w:r w:rsidRPr="008C0589">
        <w:rPr>
          <w:color w:val="000000" w:themeColor="text1"/>
          <w:sz w:val="28"/>
          <w:szCs w:val="28"/>
          <w:lang w:val="ru-RU"/>
        </w:rPr>
        <w:t>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</w:t>
      </w:r>
      <w:r w:rsidRPr="008C0589">
        <w:rPr>
          <w:color w:val="000000" w:themeColor="text1"/>
          <w:sz w:val="28"/>
          <w:szCs w:val="28"/>
          <w:lang w:val="ru-RU"/>
        </w:rPr>
        <w:t>сь к ним безразлично (ч. 1 ст. 2.2 Кодекса Российской Федерации об административных правонарушениях).</w:t>
      </w:r>
    </w:p>
    <w:p w:rsidR="004654B1" w:rsidRPr="0074050A" w:rsidP="00E26E0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7B48C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</w:t>
      </w:r>
      <w:r w:rsidRPr="0074050A">
        <w:rPr>
          <w:color w:val="000000" w:themeColor="text1"/>
          <w:sz w:val="28"/>
          <w:szCs w:val="28"/>
          <w:lang w:val="ru-RU"/>
        </w:rPr>
        <w:t>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284C1F">
        <w:rPr>
          <w:sz w:val="28"/>
          <w:szCs w:val="28"/>
        </w:rPr>
        <w:t xml:space="preserve">&lt;данные изъяты&gt; </w:t>
      </w:r>
      <w:r w:rsidR="007B48C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284C1F">
        <w:rPr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B48CC">
        <w:rPr>
          <w:color w:val="000000" w:themeColor="text1"/>
          <w:sz w:val="28"/>
          <w:szCs w:val="28"/>
          <w:lang w:val="ru-RU"/>
        </w:rPr>
        <w:t xml:space="preserve"> </w:t>
      </w:r>
      <w:r w:rsidR="005F13DA">
        <w:rPr>
          <w:color w:val="000000" w:themeColor="text1"/>
          <w:sz w:val="28"/>
          <w:szCs w:val="28"/>
          <w:lang w:val="ru-RU"/>
        </w:rPr>
        <w:t xml:space="preserve">протоколом </w:t>
      </w:r>
      <w:r w:rsidR="00284C1F">
        <w:rPr>
          <w:sz w:val="28"/>
          <w:szCs w:val="28"/>
        </w:rPr>
        <w:t xml:space="preserve">&lt;данные изъяты&gt; </w:t>
      </w:r>
      <w:r w:rsidR="005F13DA">
        <w:rPr>
          <w:color w:val="000000" w:themeColor="text1"/>
          <w:sz w:val="28"/>
          <w:szCs w:val="28"/>
          <w:lang w:val="ru-RU"/>
        </w:rPr>
        <w:t xml:space="preserve"> о доставлении лица, совершившего административное правонарушение от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.; протоколом </w:t>
      </w:r>
      <w:r w:rsidR="00284C1F">
        <w:rPr>
          <w:sz w:val="28"/>
          <w:szCs w:val="28"/>
        </w:rPr>
        <w:t xml:space="preserve">&lt;данные изъяты&gt; </w:t>
      </w:r>
      <w:r w:rsidR="005F13DA">
        <w:rPr>
          <w:color w:val="000000" w:themeColor="text1"/>
          <w:sz w:val="28"/>
          <w:szCs w:val="28"/>
          <w:lang w:val="ru-RU"/>
        </w:rPr>
        <w:t xml:space="preserve">об административном задержании от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>;</w:t>
      </w:r>
      <w:r w:rsidR="005F13DA">
        <w:rPr>
          <w:color w:val="000000" w:themeColor="text1"/>
          <w:sz w:val="28"/>
          <w:szCs w:val="28"/>
          <w:lang w:val="ru-RU"/>
        </w:rPr>
        <w:t xml:space="preserve"> </w:t>
      </w:r>
      <w:r w:rsidR="005F13DA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.; письменным объяснением Селиджанова И.Э. от </w:t>
      </w:r>
      <w:r w:rsidR="00284C1F">
        <w:rPr>
          <w:sz w:val="28"/>
          <w:szCs w:val="28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 xml:space="preserve">.; копией письменного объяснения </w:t>
      </w:r>
      <w:r w:rsidRPr="00284C1F" w:rsidR="00284C1F">
        <w:rPr>
          <w:color w:val="000000" w:themeColor="text1"/>
          <w:sz w:val="28"/>
          <w:szCs w:val="28"/>
          <w:lang w:val="ru-RU"/>
        </w:rPr>
        <w:t>&lt;данные изъяты&gt;</w:t>
      </w:r>
      <w:r w:rsidR="005F13DA">
        <w:rPr>
          <w:color w:val="000000" w:themeColor="text1"/>
          <w:sz w:val="28"/>
          <w:szCs w:val="28"/>
          <w:lang w:val="ru-RU"/>
        </w:rPr>
        <w:t>;</w:t>
      </w:r>
      <w:r w:rsidRPr="00DE10E8" w:rsidR="00DE10E8">
        <w:rPr>
          <w:color w:val="000000" w:themeColor="text1"/>
          <w:sz w:val="28"/>
          <w:szCs w:val="28"/>
          <w:lang w:val="ru-RU"/>
        </w:rPr>
        <w:t xml:space="preserve"> </w:t>
      </w:r>
      <w:r w:rsidR="00DE10E8">
        <w:rPr>
          <w:color w:val="000000" w:themeColor="text1"/>
          <w:sz w:val="28"/>
          <w:szCs w:val="28"/>
          <w:lang w:val="ru-RU"/>
        </w:rPr>
        <w:t>справкой на физическое лицо на имя</w:t>
      </w:r>
      <w:r w:rsidRPr="00704BED" w:rsidR="00DE10E8">
        <w:rPr>
          <w:color w:val="000000" w:themeColor="text1"/>
          <w:sz w:val="28"/>
          <w:szCs w:val="28"/>
          <w:lang w:val="ru-RU"/>
        </w:rPr>
        <w:t xml:space="preserve">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DE10E8">
        <w:rPr>
          <w:color w:val="000000" w:themeColor="text1"/>
          <w:sz w:val="28"/>
          <w:szCs w:val="28"/>
          <w:lang w:val="ru-RU"/>
        </w:rPr>
        <w:t xml:space="preserve">., а также </w:t>
      </w:r>
      <w:r w:rsidRPr="0074050A" w:rsidR="00DE10E8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5F13DA">
        <w:rPr>
          <w:color w:val="000000" w:themeColor="text1"/>
          <w:sz w:val="28"/>
          <w:szCs w:val="28"/>
          <w:lang w:val="ru-RU"/>
        </w:rPr>
        <w:t>Селиджановым И.Э</w:t>
      </w:r>
      <w:r w:rsidR="00DE10E8">
        <w:rPr>
          <w:color w:val="000000" w:themeColor="text1"/>
          <w:sz w:val="28"/>
          <w:szCs w:val="28"/>
          <w:lang w:val="ru-RU"/>
        </w:rPr>
        <w:t xml:space="preserve">.  </w:t>
      </w:r>
      <w:r w:rsidRPr="0074050A" w:rsidR="00DE10E8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</w:t>
      </w:r>
      <w:r w:rsidR="00DE10E8">
        <w:rPr>
          <w:color w:val="000000" w:themeColor="text1"/>
          <w:sz w:val="28"/>
          <w:szCs w:val="28"/>
          <w:lang w:val="ru-RU"/>
        </w:rPr>
        <w:t>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</w:t>
      </w:r>
      <w:r w:rsidRPr="0074050A">
        <w:rPr>
          <w:color w:val="000000" w:themeColor="text1"/>
          <w:sz w:val="28"/>
          <w:szCs w:val="28"/>
          <w:lang w:val="ru-RU"/>
        </w:rPr>
        <w:t xml:space="preserve">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DE10E8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</w:t>
      </w:r>
      <w:r w:rsidRPr="0074050A">
        <w:rPr>
          <w:color w:val="000000" w:themeColor="text1"/>
          <w:sz w:val="28"/>
          <w:szCs w:val="28"/>
          <w:lang w:val="ru-RU"/>
        </w:rPr>
        <w:t xml:space="preserve">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DE10E8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04BED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4050A">
        <w:rPr>
          <w:color w:val="000000" w:themeColor="text1"/>
          <w:sz w:val="28"/>
          <w:szCs w:val="28"/>
          <w:lang w:val="ru-RU"/>
        </w:rPr>
        <w:t>составлен с соб</w:t>
      </w:r>
      <w:r w:rsidRPr="0074050A">
        <w:rPr>
          <w:color w:val="000000" w:themeColor="text1"/>
          <w:sz w:val="28"/>
          <w:szCs w:val="28"/>
          <w:lang w:val="ru-RU"/>
        </w:rPr>
        <w:t xml:space="preserve">людением требований закона, противоречий не содержит. Права и законные интересы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DE10E8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</w:t>
      </w:r>
      <w:r w:rsidRPr="0074050A">
        <w:rPr>
          <w:color w:val="000000" w:themeColor="text1"/>
          <w:sz w:val="28"/>
          <w:szCs w:val="28"/>
          <w:lang w:val="ru-RU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74050A">
        <w:rPr>
          <w:color w:val="000000" w:themeColor="text1"/>
          <w:sz w:val="28"/>
          <w:szCs w:val="28"/>
          <w:lang w:val="ru-RU"/>
        </w:rPr>
        <w:t>ельств, смягчающих или отягчающих административную ответственность.</w:t>
      </w:r>
    </w:p>
    <w:p w:rsidR="0078263E" w:rsidP="0078263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</w:t>
      </w:r>
      <w:r>
        <w:rPr>
          <w:color w:val="000000" w:themeColor="text1"/>
          <w:sz w:val="28"/>
          <w:szCs w:val="28"/>
          <w:lang w:val="ru-RU"/>
        </w:rPr>
        <w:t xml:space="preserve">тивное правонарушение.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DE10E8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04BED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</w:t>
      </w:r>
      <w:r w:rsidRPr="0074050A">
        <w:rPr>
          <w:color w:val="000000" w:themeColor="text1"/>
          <w:sz w:val="28"/>
          <w:szCs w:val="28"/>
          <w:lang w:val="ru-RU"/>
        </w:rPr>
        <w:t>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</w:t>
      </w:r>
      <w:r w:rsidRPr="0074050A">
        <w:rPr>
          <w:color w:val="000000" w:themeColor="text1"/>
          <w:sz w:val="28"/>
          <w:szCs w:val="28"/>
          <w:lang w:val="ru-RU"/>
        </w:rPr>
        <w:t>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</w:t>
      </w:r>
      <w:r w:rsidRPr="0074050A">
        <w:rPr>
          <w:color w:val="000000" w:themeColor="text1"/>
          <w:sz w:val="28"/>
          <w:szCs w:val="28"/>
          <w:lang w:val="ru-RU"/>
        </w:rPr>
        <w:t xml:space="preserve">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="00ED219B">
        <w:rPr>
          <w:color w:val="000000" w:themeColor="text1"/>
          <w:sz w:val="28"/>
          <w:szCs w:val="28"/>
          <w:lang w:val="ru-RU"/>
        </w:rPr>
        <w:t xml:space="preserve">наличие </w:t>
      </w: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 </w:t>
      </w:r>
      <w:r w:rsidR="004C4313">
        <w:rPr>
          <w:color w:val="000000" w:themeColor="text1"/>
          <w:sz w:val="28"/>
          <w:szCs w:val="28"/>
          <w:lang w:val="ru-RU"/>
        </w:rPr>
        <w:t>смягчающих и</w:t>
      </w:r>
      <w:r w:rsidR="00ED219B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ED219B">
        <w:rPr>
          <w:color w:val="000000" w:themeColor="text1"/>
          <w:sz w:val="28"/>
          <w:szCs w:val="28"/>
          <w:lang w:val="ru-RU"/>
        </w:rPr>
        <w:t xml:space="preserve">обстоятельств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правонарушениях, прихожу к выводу, что </w:t>
      </w:r>
      <w:r w:rsidR="005F13DA">
        <w:rPr>
          <w:color w:val="000000" w:themeColor="text1"/>
          <w:sz w:val="28"/>
          <w:szCs w:val="28"/>
          <w:lang w:val="ru-RU"/>
        </w:rPr>
        <w:t>Селиджанова И.Э</w:t>
      </w:r>
      <w:r w:rsidR="00DE10E8">
        <w:rPr>
          <w:color w:val="000000" w:themeColor="text1"/>
          <w:sz w:val="28"/>
          <w:szCs w:val="28"/>
          <w:lang w:val="ru-RU"/>
        </w:rPr>
        <w:t xml:space="preserve">. </w:t>
      </w:r>
      <w:r w:rsidR="00ED219B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</w:t>
      </w:r>
      <w:r w:rsidRPr="0074050A">
        <w:rPr>
          <w:color w:val="000000" w:themeColor="text1"/>
          <w:sz w:val="28"/>
          <w:szCs w:val="28"/>
          <w:lang w:val="ru-RU"/>
        </w:rPr>
        <w:t>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Pr="002D3D66" w:rsidR="005F13DA">
        <w:rPr>
          <w:color w:val="000000" w:themeColor="text1"/>
          <w:sz w:val="28"/>
          <w:szCs w:val="28"/>
        </w:rPr>
        <w:t>Селиджанова Исмета Эмировича</w:t>
      </w:r>
      <w:r w:rsidRPr="004C4313" w:rsidR="005F13DA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виновн</w:t>
      </w:r>
      <w:r w:rsidR="00704BED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704BED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</w:t>
      </w:r>
      <w:r w:rsidRPr="004C4313">
        <w:rPr>
          <w:color w:val="000000" w:themeColor="text1"/>
          <w:sz w:val="28"/>
          <w:szCs w:val="28"/>
        </w:rPr>
        <w:t xml:space="preserve">штрафа в размере </w:t>
      </w:r>
      <w:r w:rsidR="00284C1F">
        <w:rPr>
          <w:sz w:val="28"/>
          <w:szCs w:val="28"/>
        </w:rPr>
        <w:t xml:space="preserve">&lt;данные изъяты&gt; 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206C1D" w:rsidRPr="00984959" w:rsidP="0098495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284C1F">
        <w:rPr>
          <w:sz w:val="28"/>
          <w:szCs w:val="28"/>
        </w:rPr>
        <w:t>&lt;данные изъяты&gt;</w:t>
      </w:r>
      <w:r w:rsidR="00077CDE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</w:t>
      </w:r>
      <w:r w:rsidRPr="00CB5322">
        <w:rPr>
          <w:color w:val="000000" w:themeColor="text1"/>
          <w:sz w:val="28"/>
          <w:szCs w:val="28"/>
          <w:lang w:val="ru-RU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B953CD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>Документ, свидетельствующий о</w:t>
      </w:r>
      <w:r w:rsidRPr="00B953CD">
        <w:rPr>
          <w:color w:val="000000" w:themeColor="text1"/>
          <w:sz w:val="28"/>
          <w:szCs w:val="28"/>
          <w:lang w:val="ru-RU"/>
        </w:rPr>
        <w:t>б уплате административного штрафа, необходимо направить мировому судье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,  ул. </w:t>
      </w:r>
      <w:r w:rsidRPr="00B953C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B953CD">
        <w:rPr>
          <w:color w:val="000000" w:themeColor="text1"/>
          <w:sz w:val="28"/>
          <w:szCs w:val="28"/>
          <w:lang w:val="ru-RU"/>
        </w:rPr>
        <w:t>).</w:t>
      </w:r>
    </w:p>
    <w:p w:rsidR="004F1B4E" w:rsidRPr="008005BE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B953CD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8005BE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8005BE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8005BE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871DA3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871DA3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BC4FC3">
        <w:rPr>
          <w:color w:val="FFFFFF" w:themeColor="background1"/>
          <w:sz w:val="28"/>
          <w:szCs w:val="28"/>
          <w:lang w:val="ru-RU"/>
        </w:rPr>
        <w:t>/подпи</w:t>
      </w:r>
      <w:r w:rsidRPr="00BC4FC3">
        <w:rPr>
          <w:color w:val="FFFFFF" w:themeColor="background1"/>
          <w:sz w:val="28"/>
          <w:szCs w:val="28"/>
          <w:lang w:val="ru-RU"/>
        </w:rPr>
        <w:t xml:space="preserve">сь/                                                </w:t>
      </w:r>
      <w:r w:rsidRPr="00871DA3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BC4FC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C4FC3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BC4FC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BC4FC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C4FC3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BC4FC3" w:rsidP="004C4313">
      <w:pPr>
        <w:ind w:right="-1" w:firstLine="567"/>
        <w:rPr>
          <w:color w:val="FFFFFF" w:themeColor="background1"/>
        </w:rPr>
      </w:pPr>
      <w:r w:rsidRPr="00BC4FC3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</w:t>
      </w:r>
      <w:r w:rsidRPr="00BC4FC3">
        <w:rPr>
          <w:color w:val="FFFFFF" w:themeColor="background1"/>
          <w:sz w:val="28"/>
          <w:szCs w:val="28"/>
          <w:lang w:val="ru-RU"/>
        </w:rPr>
        <w:t xml:space="preserve">                        секретарь с/з:      </w:t>
      </w:r>
    </w:p>
    <w:sectPr w:rsidSect="00BC4FC3">
      <w:footerReference w:type="even" r:id="rId4"/>
      <w:footerReference w:type="default" r:id="rId5"/>
      <w:pgSz w:w="11906" w:h="16838"/>
      <w:pgMar w:top="426" w:right="707" w:bottom="851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2E9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BC4FC3">
    <w:pPr>
      <w:pStyle w:val="Footer"/>
      <w:tabs>
        <w:tab w:val="left" w:pos="3974"/>
        <w:tab w:val="clear" w:pos="4677"/>
        <w:tab w:val="clear" w:pos="9355"/>
      </w:tabs>
      <w:ind w:right="360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65FE"/>
    <w:rsid w:val="00015964"/>
    <w:rsid w:val="00020FF3"/>
    <w:rsid w:val="000562CE"/>
    <w:rsid w:val="00057A34"/>
    <w:rsid w:val="00065E7C"/>
    <w:rsid w:val="00077CDE"/>
    <w:rsid w:val="00084384"/>
    <w:rsid w:val="000865E9"/>
    <w:rsid w:val="00086931"/>
    <w:rsid w:val="000B2ED4"/>
    <w:rsid w:val="000C0FB6"/>
    <w:rsid w:val="000C33E1"/>
    <w:rsid w:val="000C72FC"/>
    <w:rsid w:val="000D2BEF"/>
    <w:rsid w:val="000E0A95"/>
    <w:rsid w:val="000E1CCF"/>
    <w:rsid w:val="000E4B02"/>
    <w:rsid w:val="000F01A9"/>
    <w:rsid w:val="000F1B91"/>
    <w:rsid w:val="000F467D"/>
    <w:rsid w:val="000F683B"/>
    <w:rsid w:val="000F6F95"/>
    <w:rsid w:val="0016503F"/>
    <w:rsid w:val="001662B3"/>
    <w:rsid w:val="001713C7"/>
    <w:rsid w:val="00191D13"/>
    <w:rsid w:val="00193014"/>
    <w:rsid w:val="00197CF8"/>
    <w:rsid w:val="001A0DAD"/>
    <w:rsid w:val="001A37DD"/>
    <w:rsid w:val="001A5433"/>
    <w:rsid w:val="001D24EF"/>
    <w:rsid w:val="00201C87"/>
    <w:rsid w:val="00206C1D"/>
    <w:rsid w:val="00216AB5"/>
    <w:rsid w:val="00223B3D"/>
    <w:rsid w:val="002276E7"/>
    <w:rsid w:val="00251C47"/>
    <w:rsid w:val="00265F8E"/>
    <w:rsid w:val="0027595B"/>
    <w:rsid w:val="00281E12"/>
    <w:rsid w:val="00284C1F"/>
    <w:rsid w:val="002910FD"/>
    <w:rsid w:val="002962F0"/>
    <w:rsid w:val="00297CFF"/>
    <w:rsid w:val="002D3D66"/>
    <w:rsid w:val="002F2915"/>
    <w:rsid w:val="002F7313"/>
    <w:rsid w:val="003051DB"/>
    <w:rsid w:val="00326552"/>
    <w:rsid w:val="00334249"/>
    <w:rsid w:val="0036712A"/>
    <w:rsid w:val="00371B94"/>
    <w:rsid w:val="0038266E"/>
    <w:rsid w:val="00393127"/>
    <w:rsid w:val="003A6ADF"/>
    <w:rsid w:val="003C606A"/>
    <w:rsid w:val="003D6F56"/>
    <w:rsid w:val="003E09D6"/>
    <w:rsid w:val="004241D7"/>
    <w:rsid w:val="00433A34"/>
    <w:rsid w:val="00442AD9"/>
    <w:rsid w:val="00450AD9"/>
    <w:rsid w:val="004654B1"/>
    <w:rsid w:val="00490CAD"/>
    <w:rsid w:val="004A5496"/>
    <w:rsid w:val="004C2C5D"/>
    <w:rsid w:val="004C4313"/>
    <w:rsid w:val="004C5045"/>
    <w:rsid w:val="004D1E65"/>
    <w:rsid w:val="004F1B4E"/>
    <w:rsid w:val="004F62E9"/>
    <w:rsid w:val="005051F0"/>
    <w:rsid w:val="00507016"/>
    <w:rsid w:val="00513A4E"/>
    <w:rsid w:val="005431FB"/>
    <w:rsid w:val="005434A0"/>
    <w:rsid w:val="005448FA"/>
    <w:rsid w:val="00564226"/>
    <w:rsid w:val="00596D0B"/>
    <w:rsid w:val="005B416B"/>
    <w:rsid w:val="005C75F8"/>
    <w:rsid w:val="005D55F1"/>
    <w:rsid w:val="005D5F62"/>
    <w:rsid w:val="005E631B"/>
    <w:rsid w:val="005F13DA"/>
    <w:rsid w:val="00602697"/>
    <w:rsid w:val="00603425"/>
    <w:rsid w:val="00613FE8"/>
    <w:rsid w:val="00615A88"/>
    <w:rsid w:val="00623359"/>
    <w:rsid w:val="006277D3"/>
    <w:rsid w:val="006418C1"/>
    <w:rsid w:val="00651C9C"/>
    <w:rsid w:val="0065232F"/>
    <w:rsid w:val="00654861"/>
    <w:rsid w:val="006558DF"/>
    <w:rsid w:val="00673C93"/>
    <w:rsid w:val="006B577F"/>
    <w:rsid w:val="006B726F"/>
    <w:rsid w:val="006C3644"/>
    <w:rsid w:val="006D29F8"/>
    <w:rsid w:val="006D6F5A"/>
    <w:rsid w:val="006E7CD1"/>
    <w:rsid w:val="00704BED"/>
    <w:rsid w:val="00737C87"/>
    <w:rsid w:val="0074050A"/>
    <w:rsid w:val="007415DC"/>
    <w:rsid w:val="00743510"/>
    <w:rsid w:val="007460BD"/>
    <w:rsid w:val="00760117"/>
    <w:rsid w:val="00764E37"/>
    <w:rsid w:val="0078263E"/>
    <w:rsid w:val="007B48CC"/>
    <w:rsid w:val="007D2474"/>
    <w:rsid w:val="007D64B5"/>
    <w:rsid w:val="007D6DD9"/>
    <w:rsid w:val="007E3CC5"/>
    <w:rsid w:val="007F3EE7"/>
    <w:rsid w:val="007F5F16"/>
    <w:rsid w:val="008005BE"/>
    <w:rsid w:val="00802367"/>
    <w:rsid w:val="008202DB"/>
    <w:rsid w:val="008209BB"/>
    <w:rsid w:val="008261AB"/>
    <w:rsid w:val="00826A53"/>
    <w:rsid w:val="00841DFE"/>
    <w:rsid w:val="00842867"/>
    <w:rsid w:val="008543B7"/>
    <w:rsid w:val="00871DA3"/>
    <w:rsid w:val="00893577"/>
    <w:rsid w:val="008A306D"/>
    <w:rsid w:val="008C0589"/>
    <w:rsid w:val="008C65AE"/>
    <w:rsid w:val="008C6D52"/>
    <w:rsid w:val="008C70ED"/>
    <w:rsid w:val="008D5D00"/>
    <w:rsid w:val="008D5FEF"/>
    <w:rsid w:val="008E7CEB"/>
    <w:rsid w:val="008F0079"/>
    <w:rsid w:val="008F47D3"/>
    <w:rsid w:val="009119D2"/>
    <w:rsid w:val="00915985"/>
    <w:rsid w:val="00934799"/>
    <w:rsid w:val="00934C77"/>
    <w:rsid w:val="0093589F"/>
    <w:rsid w:val="00944B9D"/>
    <w:rsid w:val="00950B73"/>
    <w:rsid w:val="00952ED0"/>
    <w:rsid w:val="00961D41"/>
    <w:rsid w:val="00984959"/>
    <w:rsid w:val="00992CF9"/>
    <w:rsid w:val="00994875"/>
    <w:rsid w:val="00994E49"/>
    <w:rsid w:val="0099634C"/>
    <w:rsid w:val="009B0740"/>
    <w:rsid w:val="009D6A61"/>
    <w:rsid w:val="009E2475"/>
    <w:rsid w:val="009E5383"/>
    <w:rsid w:val="009F0C34"/>
    <w:rsid w:val="009F1063"/>
    <w:rsid w:val="00A0208F"/>
    <w:rsid w:val="00A0508D"/>
    <w:rsid w:val="00A1201A"/>
    <w:rsid w:val="00A14235"/>
    <w:rsid w:val="00A202ED"/>
    <w:rsid w:val="00A33006"/>
    <w:rsid w:val="00A36DA9"/>
    <w:rsid w:val="00A76CEB"/>
    <w:rsid w:val="00AA238E"/>
    <w:rsid w:val="00AE0ED9"/>
    <w:rsid w:val="00AF1AC0"/>
    <w:rsid w:val="00AF32D7"/>
    <w:rsid w:val="00B13EF8"/>
    <w:rsid w:val="00B17363"/>
    <w:rsid w:val="00B41828"/>
    <w:rsid w:val="00B55A60"/>
    <w:rsid w:val="00B71807"/>
    <w:rsid w:val="00B953CD"/>
    <w:rsid w:val="00BA07B8"/>
    <w:rsid w:val="00BB2CDB"/>
    <w:rsid w:val="00BC092E"/>
    <w:rsid w:val="00BC4FC3"/>
    <w:rsid w:val="00BC6DDF"/>
    <w:rsid w:val="00BE2381"/>
    <w:rsid w:val="00BF6C95"/>
    <w:rsid w:val="00C06110"/>
    <w:rsid w:val="00C22A86"/>
    <w:rsid w:val="00C230DD"/>
    <w:rsid w:val="00C23FAB"/>
    <w:rsid w:val="00C24C75"/>
    <w:rsid w:val="00C257B7"/>
    <w:rsid w:val="00C429AB"/>
    <w:rsid w:val="00C545F8"/>
    <w:rsid w:val="00C61B81"/>
    <w:rsid w:val="00C835E7"/>
    <w:rsid w:val="00C8613F"/>
    <w:rsid w:val="00C90C99"/>
    <w:rsid w:val="00CA639B"/>
    <w:rsid w:val="00CB5322"/>
    <w:rsid w:val="00CC3E6D"/>
    <w:rsid w:val="00CD3FA8"/>
    <w:rsid w:val="00CE1828"/>
    <w:rsid w:val="00D257FF"/>
    <w:rsid w:val="00D36D0B"/>
    <w:rsid w:val="00D43AA4"/>
    <w:rsid w:val="00D452FE"/>
    <w:rsid w:val="00D5780F"/>
    <w:rsid w:val="00D61BC1"/>
    <w:rsid w:val="00D65329"/>
    <w:rsid w:val="00DB14ED"/>
    <w:rsid w:val="00DB5610"/>
    <w:rsid w:val="00DD4A5F"/>
    <w:rsid w:val="00DE10E8"/>
    <w:rsid w:val="00DF0289"/>
    <w:rsid w:val="00E05475"/>
    <w:rsid w:val="00E13221"/>
    <w:rsid w:val="00E26E03"/>
    <w:rsid w:val="00E36DF4"/>
    <w:rsid w:val="00E54D76"/>
    <w:rsid w:val="00E7555A"/>
    <w:rsid w:val="00E80688"/>
    <w:rsid w:val="00E82384"/>
    <w:rsid w:val="00EA36CF"/>
    <w:rsid w:val="00EB157B"/>
    <w:rsid w:val="00EB7652"/>
    <w:rsid w:val="00ED0839"/>
    <w:rsid w:val="00ED219B"/>
    <w:rsid w:val="00EF3B99"/>
    <w:rsid w:val="00EF6D6A"/>
    <w:rsid w:val="00F16210"/>
    <w:rsid w:val="00F218D2"/>
    <w:rsid w:val="00F2258C"/>
    <w:rsid w:val="00F27337"/>
    <w:rsid w:val="00F364CB"/>
    <w:rsid w:val="00F40CE0"/>
    <w:rsid w:val="00F45656"/>
    <w:rsid w:val="00F5391B"/>
    <w:rsid w:val="00F6156B"/>
    <w:rsid w:val="00F757F3"/>
    <w:rsid w:val="00FA2548"/>
    <w:rsid w:val="00FB29A1"/>
    <w:rsid w:val="00FC2C8B"/>
    <w:rsid w:val="00FE34D5"/>
    <w:rsid w:val="00FF28F7"/>
    <w:rsid w:val="00FF3947"/>
    <w:rsid w:val="00FF5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BC4FC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4FC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