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9E3B16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9E3B16">
        <w:rPr>
          <w:color w:val="000000" w:themeColor="text1"/>
          <w:sz w:val="28"/>
          <w:szCs w:val="28"/>
        </w:rPr>
        <w:t>Дело №5-</w:t>
      </w:r>
      <w:r w:rsidRPr="009E3B16" w:rsidR="001A7415">
        <w:rPr>
          <w:color w:val="000000" w:themeColor="text1"/>
          <w:sz w:val="28"/>
          <w:szCs w:val="28"/>
        </w:rPr>
        <w:t>32-</w:t>
      </w:r>
      <w:r w:rsidRPr="009E3B16" w:rsidR="009E3B16">
        <w:rPr>
          <w:color w:val="000000" w:themeColor="text1"/>
          <w:sz w:val="28"/>
          <w:szCs w:val="28"/>
        </w:rPr>
        <w:t>9</w:t>
      </w:r>
      <w:r w:rsidRPr="009E3B16" w:rsidR="00CA08E6">
        <w:rPr>
          <w:color w:val="000000" w:themeColor="text1"/>
          <w:sz w:val="28"/>
          <w:szCs w:val="28"/>
        </w:rPr>
        <w:t>/202</w:t>
      </w:r>
      <w:r w:rsidRPr="009E3B16" w:rsidR="004122F7">
        <w:rPr>
          <w:color w:val="000000" w:themeColor="text1"/>
          <w:sz w:val="28"/>
          <w:szCs w:val="28"/>
        </w:rPr>
        <w:t>5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931336">
        <w:rPr>
          <w:color w:val="000000" w:themeColor="text1"/>
          <w:sz w:val="28"/>
          <w:szCs w:val="28"/>
        </w:rPr>
        <w:t>1</w:t>
      </w:r>
      <w:r w:rsidR="004122F7">
        <w:rPr>
          <w:color w:val="000000" w:themeColor="text1"/>
          <w:sz w:val="28"/>
          <w:szCs w:val="28"/>
        </w:rPr>
        <w:t>4</w:t>
      </w:r>
      <w:r w:rsidR="00CA08E6">
        <w:rPr>
          <w:color w:val="000000" w:themeColor="text1"/>
          <w:sz w:val="28"/>
          <w:szCs w:val="28"/>
        </w:rPr>
        <w:t xml:space="preserve"> </w:t>
      </w:r>
      <w:r w:rsidR="004122F7">
        <w:rPr>
          <w:color w:val="000000" w:themeColor="text1"/>
          <w:sz w:val="28"/>
          <w:szCs w:val="28"/>
        </w:rPr>
        <w:t xml:space="preserve">января </w:t>
      </w:r>
      <w:r w:rsidR="00CA08E6">
        <w:rPr>
          <w:color w:val="000000" w:themeColor="text1"/>
          <w:sz w:val="28"/>
          <w:szCs w:val="28"/>
        </w:rPr>
        <w:t>202</w:t>
      </w:r>
      <w:r w:rsidR="004122F7">
        <w:rPr>
          <w:color w:val="000000" w:themeColor="text1"/>
          <w:sz w:val="28"/>
          <w:szCs w:val="28"/>
        </w:rPr>
        <w:t>5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Руслана Рустемовича</w:t>
      </w:r>
      <w:r w:rsidR="008B1C03">
        <w:rPr>
          <w:color w:val="000000" w:themeColor="text1"/>
          <w:sz w:val="28"/>
          <w:szCs w:val="28"/>
        </w:rPr>
        <w:t xml:space="preserve">, 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7209A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Мандражи</w:t>
      </w:r>
      <w:r>
        <w:rPr>
          <w:color w:val="000000" w:themeColor="text1"/>
          <w:sz w:val="28"/>
          <w:szCs w:val="28"/>
        </w:rPr>
        <w:t xml:space="preserve"> Р.Р. </w:t>
      </w:r>
      <w:r w:rsidRPr="00FE0097" w:rsidR="004B076A">
        <w:rPr>
          <w:color w:val="000000" w:themeColor="text1"/>
          <w:sz w:val="28"/>
          <w:szCs w:val="28"/>
        </w:rPr>
        <w:t>не уплатил административный штраф согласно постановлению</w:t>
      </w:r>
      <w:r w:rsidR="00E97BBE">
        <w:rPr>
          <w:color w:val="000000" w:themeColor="text1"/>
          <w:sz w:val="28"/>
          <w:szCs w:val="28"/>
        </w:rPr>
        <w:t xml:space="preserve"> №</w:t>
      </w:r>
      <w:r w:rsidR="00796F6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по делу об </w:t>
      </w:r>
      <w:r w:rsidR="00E97BBE">
        <w:rPr>
          <w:color w:val="000000" w:themeColor="text1"/>
          <w:sz w:val="28"/>
          <w:szCs w:val="28"/>
        </w:rPr>
        <w:t>административно</w:t>
      </w:r>
      <w:r>
        <w:rPr>
          <w:color w:val="000000" w:themeColor="text1"/>
          <w:sz w:val="28"/>
          <w:szCs w:val="28"/>
        </w:rPr>
        <w:t>м</w:t>
      </w:r>
      <w:r w:rsidR="00E97BB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правонарушении</w:t>
      </w:r>
      <w:r w:rsidR="00E97BBE">
        <w:rPr>
          <w:color w:val="000000" w:themeColor="text1"/>
          <w:sz w:val="28"/>
          <w:szCs w:val="28"/>
        </w:rPr>
        <w:t xml:space="preserve">  </w:t>
      </w:r>
      <w:r w:rsidRPr="00FE0097" w:rsidR="004B076A">
        <w:rPr>
          <w:color w:val="000000" w:themeColor="text1"/>
          <w:sz w:val="28"/>
          <w:szCs w:val="28"/>
        </w:rPr>
        <w:t xml:space="preserve">от 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г., вступившего в законную силу 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="00BD4A32">
        <w:rPr>
          <w:color w:val="000000" w:themeColor="text1"/>
          <w:sz w:val="28"/>
          <w:szCs w:val="28"/>
        </w:rPr>
        <w:t>г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</w:t>
      </w:r>
      <w:r w:rsidRPr="007209A5" w:rsidR="004B076A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4122F7" w:rsidRPr="004122F7" w:rsidP="004122F7">
      <w:pPr>
        <w:ind w:firstLine="567"/>
        <w:jc w:val="both"/>
        <w:rPr>
          <w:color w:val="000000" w:themeColor="text1"/>
          <w:sz w:val="28"/>
          <w:szCs w:val="28"/>
        </w:rPr>
      </w:pPr>
      <w:r w:rsidRPr="004122F7">
        <w:rPr>
          <w:color w:val="000000" w:themeColor="text1"/>
          <w:sz w:val="28"/>
          <w:szCs w:val="28"/>
        </w:rPr>
        <w:t>В пункте 6 постановления</w:t>
      </w:r>
      <w:r w:rsidRPr="004122F7">
        <w:rPr>
          <w:color w:val="000000" w:themeColor="text1"/>
          <w:sz w:val="28"/>
          <w:szCs w:val="28"/>
        </w:rPr>
        <w:t xml:space="preserve">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</w:t>
      </w:r>
      <w:r w:rsidRPr="004122F7">
        <w:rPr>
          <w:color w:val="000000" w:themeColor="text1"/>
          <w:sz w:val="28"/>
          <w:szCs w:val="28"/>
        </w:rPr>
        <w:t>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4122F7">
        <w:rPr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4122F7">
        <w:rPr>
          <w:color w:val="000000" w:themeColor="text1"/>
          <w:sz w:val="28"/>
          <w:szCs w:val="28"/>
        </w:rPr>
        <w:t>Поскольку</w:t>
      </w:r>
      <w:r w:rsidRPr="004122F7">
        <w:rPr>
          <w:color w:val="000000" w:themeColor="text1"/>
          <w:sz w:val="28"/>
          <w:szCs w:val="28"/>
        </w:rPr>
        <w:t xml:space="preserve">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</w:t>
      </w:r>
      <w:r w:rsidRPr="004122F7">
        <w:rPr>
          <w:color w:val="000000" w:themeColor="text1"/>
          <w:sz w:val="28"/>
          <w:szCs w:val="28"/>
        </w:rPr>
        <w:t>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4122F7">
        <w:rPr>
          <w:color w:val="000000" w:themeColor="text1"/>
          <w:sz w:val="28"/>
          <w:szCs w:val="28"/>
        </w:rPr>
        <w:t xml:space="preserve"> фиксации факта </w:t>
      </w:r>
      <w:r w:rsidRPr="004122F7">
        <w:rPr>
          <w:color w:val="000000" w:themeColor="text1"/>
          <w:sz w:val="28"/>
          <w:szCs w:val="28"/>
        </w:rPr>
        <w:t>отправки и доставки СМС-извещения адресату).</w:t>
      </w:r>
    </w:p>
    <w:p w:rsidR="004122F7" w:rsidRPr="004122F7" w:rsidP="004122F7">
      <w:pPr>
        <w:ind w:firstLine="567"/>
        <w:jc w:val="both"/>
        <w:rPr>
          <w:color w:val="000000" w:themeColor="text1"/>
          <w:sz w:val="28"/>
          <w:szCs w:val="28"/>
        </w:rPr>
      </w:pPr>
      <w:r w:rsidRPr="004122F7">
        <w:rPr>
          <w:color w:val="000000" w:themeColor="text1"/>
          <w:sz w:val="28"/>
          <w:szCs w:val="28"/>
        </w:rPr>
        <w:t xml:space="preserve">В судебное заседание  </w:t>
      </w:r>
      <w:r>
        <w:rPr>
          <w:color w:val="000000" w:themeColor="text1"/>
          <w:sz w:val="28"/>
          <w:szCs w:val="28"/>
        </w:rPr>
        <w:t>Мандражи</w:t>
      </w:r>
      <w:r>
        <w:rPr>
          <w:color w:val="000000" w:themeColor="text1"/>
          <w:sz w:val="28"/>
          <w:szCs w:val="28"/>
        </w:rPr>
        <w:t xml:space="preserve"> Р.Р. </w:t>
      </w:r>
      <w:r w:rsidRPr="004122F7">
        <w:rPr>
          <w:color w:val="000000" w:themeColor="text1"/>
          <w:sz w:val="28"/>
          <w:szCs w:val="28"/>
        </w:rPr>
        <w:t xml:space="preserve">не явился, о дате, времени и месте судебного заседания </w:t>
      </w:r>
      <w:r w:rsidRPr="004122F7">
        <w:rPr>
          <w:color w:val="000000" w:themeColor="text1"/>
          <w:sz w:val="28"/>
          <w:szCs w:val="28"/>
        </w:rPr>
        <w:t>извещен</w:t>
      </w:r>
      <w:r w:rsidRPr="004122F7">
        <w:rPr>
          <w:color w:val="000000" w:themeColor="text1"/>
          <w:sz w:val="28"/>
          <w:szCs w:val="28"/>
        </w:rPr>
        <w:t xml:space="preserve"> надлежащим образом телефонограммой, вину признал, просил рассмотреть дело в его отсутствие.</w:t>
      </w:r>
    </w:p>
    <w:p w:rsidR="004122F7" w:rsidP="004122F7">
      <w:pPr>
        <w:ind w:firstLine="567"/>
        <w:jc w:val="both"/>
        <w:rPr>
          <w:color w:val="000000" w:themeColor="text1"/>
          <w:sz w:val="28"/>
          <w:szCs w:val="28"/>
        </w:rPr>
      </w:pPr>
      <w:r w:rsidRPr="00E97BBE">
        <w:rPr>
          <w:color w:val="000000" w:themeColor="text1"/>
          <w:sz w:val="28"/>
          <w:szCs w:val="28"/>
        </w:rPr>
        <w:t>Учитывая вышеизложен</w:t>
      </w:r>
      <w:r w:rsidRPr="00E97BBE">
        <w:rPr>
          <w:color w:val="000000" w:themeColor="text1"/>
          <w:sz w:val="28"/>
          <w:szCs w:val="28"/>
        </w:rPr>
        <w:t>ное, а также принимая во внимание наличие необходимых совокупных условий для рассмотрения дела по существу в отсутствие привлекаемого к административной ответственности, лица, указанных в 4 вопросе Обзора судебной практики Верховного Суда Российской Федера</w:t>
      </w:r>
      <w:r w:rsidRPr="00E97BBE">
        <w:rPr>
          <w:color w:val="000000" w:themeColor="text1"/>
          <w:sz w:val="28"/>
          <w:szCs w:val="28"/>
        </w:rPr>
        <w:t xml:space="preserve">ции № 4 (2016), утвержденном Президиумом Верховного Суда РФ 20.12.2016,  мировой судья считает возможным рассмотреть дело в отсутствии </w:t>
      </w:r>
      <w:r>
        <w:rPr>
          <w:color w:val="000000" w:themeColor="text1"/>
          <w:sz w:val="28"/>
          <w:szCs w:val="28"/>
        </w:rPr>
        <w:t>Мандражи</w:t>
      </w:r>
      <w:r>
        <w:rPr>
          <w:color w:val="000000" w:themeColor="text1"/>
          <w:sz w:val="28"/>
          <w:szCs w:val="28"/>
        </w:rPr>
        <w:t xml:space="preserve"> Р.Р.</w:t>
      </w:r>
      <w:r w:rsidRPr="00E97BBE">
        <w:rPr>
          <w:color w:val="000000" w:themeColor="text1"/>
          <w:sz w:val="28"/>
          <w:szCs w:val="28"/>
        </w:rPr>
        <w:t>, поскольку его присутствие не является обязательным.</w:t>
      </w:r>
    </w:p>
    <w:p w:rsidR="00E97BBE" w:rsidRPr="00E97BBE" w:rsidP="004122F7">
      <w:pPr>
        <w:ind w:firstLine="567"/>
        <w:jc w:val="both"/>
        <w:rPr>
          <w:color w:val="000000" w:themeColor="text1"/>
          <w:sz w:val="28"/>
          <w:szCs w:val="28"/>
        </w:rPr>
      </w:pPr>
      <w:r w:rsidRPr="004122F7">
        <w:rPr>
          <w:color w:val="000000" w:themeColor="text1"/>
          <w:sz w:val="28"/>
          <w:szCs w:val="28"/>
        </w:rPr>
        <w:t>Вышеобозначенное</w:t>
      </w:r>
      <w:r w:rsidRPr="004122F7">
        <w:rPr>
          <w:color w:val="000000" w:themeColor="text1"/>
          <w:sz w:val="28"/>
          <w:szCs w:val="28"/>
        </w:rPr>
        <w:t xml:space="preserve"> является правовой позицией, </w:t>
      </w:r>
      <w:r w:rsidRPr="004122F7">
        <w:rPr>
          <w:color w:val="000000" w:themeColor="text1"/>
          <w:sz w:val="28"/>
          <w:szCs w:val="28"/>
        </w:rPr>
        <w:t>изложенной в Постановлении Четвертого кассационного суда общей юрисдикции от 02.04.2021 по делу № 16-1543/2021.</w:t>
      </w:r>
      <w:r w:rsidRPr="00E97BBE">
        <w:rPr>
          <w:color w:val="000000" w:themeColor="text1"/>
          <w:sz w:val="28"/>
          <w:szCs w:val="28"/>
        </w:rPr>
        <w:t>.</w:t>
      </w:r>
    </w:p>
    <w:p w:rsidR="008D1E93" w:rsidRPr="007209A5" w:rsidP="00D25DE2">
      <w:pPr>
        <w:ind w:firstLine="567"/>
        <w:jc w:val="both"/>
        <w:rPr>
          <w:color w:val="000000" w:themeColor="text1"/>
          <w:sz w:val="28"/>
          <w:szCs w:val="28"/>
        </w:rPr>
      </w:pPr>
      <w:r w:rsidRPr="007209A5">
        <w:rPr>
          <w:color w:val="000000" w:themeColor="text1"/>
          <w:sz w:val="28"/>
          <w:szCs w:val="28"/>
        </w:rPr>
        <w:t>О</w:t>
      </w:r>
      <w:r w:rsidRPr="007209A5" w:rsidR="00D25DE2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Р.Р. </w:t>
      </w:r>
      <w:r w:rsidRPr="007209A5" w:rsidR="00D25DE2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</w:t>
      </w:r>
      <w:r w:rsidRPr="00FE0097">
        <w:rPr>
          <w:color w:val="000000" w:themeColor="text1"/>
          <w:sz w:val="28"/>
          <w:szCs w:val="28"/>
        </w:rPr>
        <w:t>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F23065">
        <w:rPr>
          <w:sz w:val="28"/>
          <w:szCs w:val="28"/>
        </w:rPr>
        <w:t>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</w:t>
      </w:r>
      <w:r w:rsidRPr="00F23065">
        <w:rPr>
          <w:sz w:val="28"/>
          <w:szCs w:val="28"/>
        </w:rPr>
        <w:t>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</w:t>
      </w:r>
      <w:r w:rsidRPr="00F23065">
        <w:rPr>
          <w:sz w:val="28"/>
          <w:szCs w:val="28"/>
        </w:rPr>
        <w:t>ае неуплаты административного штрафа усматривается событие административного правонарушения, предусмотренного ч. 1 ст</w:t>
      </w:r>
      <w:r w:rsidRPr="00F23065">
        <w:rPr>
          <w:sz w:val="28"/>
          <w:szCs w:val="28"/>
        </w:rPr>
        <w:t>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E0097" w:rsidR="001B7497">
        <w:rPr>
          <w:color w:val="000000" w:themeColor="text1"/>
          <w:sz w:val="28"/>
          <w:szCs w:val="28"/>
        </w:rPr>
        <w:t>постановлени</w:t>
      </w:r>
      <w:r w:rsidR="00A04021">
        <w:rPr>
          <w:color w:val="000000" w:themeColor="text1"/>
          <w:sz w:val="28"/>
          <w:szCs w:val="28"/>
        </w:rPr>
        <w:t>ем</w:t>
      </w:r>
      <w:r w:rsidRPr="00FE0097" w:rsidR="001B7497">
        <w:rPr>
          <w:color w:val="000000" w:themeColor="text1"/>
          <w:sz w:val="28"/>
          <w:szCs w:val="28"/>
        </w:rPr>
        <w:t xml:space="preserve"> </w:t>
      </w:r>
      <w:r w:rsidRPr="004122F7" w:rsidR="004122F7">
        <w:rPr>
          <w:color w:val="000000" w:themeColor="text1"/>
          <w:sz w:val="28"/>
          <w:szCs w:val="28"/>
        </w:rPr>
        <w:t>№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Pr="004122F7" w:rsidR="004122F7">
        <w:rPr>
          <w:color w:val="000000" w:themeColor="text1"/>
          <w:sz w:val="28"/>
          <w:szCs w:val="28"/>
        </w:rPr>
        <w:t xml:space="preserve">по делу об административном правонарушении  от 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Pr="004122F7" w:rsidR="004122F7">
        <w:rPr>
          <w:color w:val="000000" w:themeColor="text1"/>
          <w:sz w:val="28"/>
          <w:szCs w:val="28"/>
        </w:rPr>
        <w:t>г.</w:t>
      </w:r>
      <w:r w:rsidRPr="00FE0097" w:rsidR="00E97BBE">
        <w:rPr>
          <w:color w:val="000000" w:themeColor="text1"/>
          <w:sz w:val="28"/>
          <w:szCs w:val="28"/>
        </w:rPr>
        <w:t>,</w:t>
      </w:r>
      <w:r w:rsidRPr="00F23065">
        <w:rPr>
          <w:color w:val="000000" w:themeColor="text1"/>
          <w:sz w:val="28"/>
          <w:szCs w:val="28"/>
        </w:rPr>
        <w:t xml:space="preserve">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Р.Р.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="00E97BBE">
        <w:rPr>
          <w:color w:val="000000" w:themeColor="text1"/>
          <w:sz w:val="28"/>
          <w:szCs w:val="28"/>
        </w:rPr>
        <w:t>КОАП РФ</w:t>
      </w:r>
      <w:r w:rsidRPr="00F23065">
        <w:rPr>
          <w:color w:val="000000" w:themeColor="text1"/>
          <w:sz w:val="28"/>
          <w:szCs w:val="28"/>
        </w:rPr>
        <w:t>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наказание в виде административного штрафа в размере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Р.Р. </w:t>
      </w:r>
      <w:r w:rsidRPr="00F23065">
        <w:rPr>
          <w:color w:val="000000" w:themeColor="text1"/>
          <w:sz w:val="28"/>
          <w:szCs w:val="28"/>
        </w:rPr>
        <w:t>к а</w:t>
      </w:r>
      <w:r w:rsidRPr="00F23065">
        <w:rPr>
          <w:color w:val="000000" w:themeColor="text1"/>
          <w:sz w:val="28"/>
          <w:szCs w:val="28"/>
        </w:rPr>
        <w:t xml:space="preserve">дминистративной ответственности вступило в законную силу 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4B076A">
        <w:rPr>
          <w:color w:val="000000" w:themeColor="text1"/>
          <w:sz w:val="28"/>
          <w:szCs w:val="28"/>
        </w:rPr>
        <w:t>ышеуказанное постановление</w:t>
      </w:r>
      <w:r>
        <w:rPr>
          <w:color w:val="000000" w:themeColor="text1"/>
          <w:sz w:val="28"/>
          <w:szCs w:val="28"/>
        </w:rPr>
        <w:t xml:space="preserve">, </w:t>
      </w:r>
      <w:r w:rsidR="004122F7">
        <w:rPr>
          <w:color w:val="000000" w:themeColor="text1"/>
          <w:sz w:val="28"/>
          <w:szCs w:val="28"/>
        </w:rPr>
        <w:t xml:space="preserve">получено лично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Р.Р. 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="004122F7">
        <w:rPr>
          <w:color w:val="000000" w:themeColor="text1"/>
          <w:sz w:val="28"/>
          <w:szCs w:val="28"/>
        </w:rPr>
        <w:t>г.</w:t>
      </w:r>
      <w:r>
        <w:rPr>
          <w:color w:val="000000" w:themeColor="text1"/>
          <w:sz w:val="28"/>
          <w:szCs w:val="28"/>
        </w:rPr>
        <w:t xml:space="preserve">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Р.Р. </w:t>
      </w:r>
      <w:r w:rsidRPr="00F23065">
        <w:rPr>
          <w:sz w:val="28"/>
          <w:szCs w:val="28"/>
        </w:rPr>
        <w:t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</w:t>
      </w:r>
      <w:r w:rsidRPr="00F23065">
        <w:rPr>
          <w:sz w:val="28"/>
          <w:szCs w:val="28"/>
        </w:rPr>
        <w:t xml:space="preserve">ивных правонарушениях.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Р.Р. </w:t>
      </w:r>
      <w:r w:rsidRPr="00F23065">
        <w:rPr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4122F7" w:rsidRPr="00F23065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ИДПС ОВ ДПС Отдела ГИБДД МВД Рос</w:t>
      </w:r>
      <w:r>
        <w:rPr>
          <w:sz w:val="28"/>
          <w:szCs w:val="28"/>
        </w:rPr>
        <w:t xml:space="preserve">сии по </w:t>
      </w:r>
      <w:r>
        <w:rPr>
          <w:sz w:val="28"/>
          <w:szCs w:val="28"/>
        </w:rPr>
        <w:t>Калининскуому</w:t>
      </w:r>
      <w:r>
        <w:rPr>
          <w:sz w:val="28"/>
          <w:szCs w:val="28"/>
        </w:rPr>
        <w:t xml:space="preserve"> району от </w:t>
      </w:r>
      <w:r w:rsidR="00796F6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г.;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г.;</w:t>
      </w:r>
    </w:p>
    <w:p w:rsidR="004122F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Pr="004122F7">
        <w:rPr>
          <w:color w:val="000000" w:themeColor="text1"/>
          <w:sz w:val="28"/>
          <w:szCs w:val="28"/>
        </w:rPr>
        <w:t>№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Pr="004122F7">
        <w:rPr>
          <w:color w:val="000000" w:themeColor="text1"/>
          <w:sz w:val="28"/>
          <w:szCs w:val="28"/>
        </w:rPr>
        <w:t xml:space="preserve"> по делу об административном правонарушении  от </w:t>
      </w:r>
      <w:r w:rsidR="00796F6F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;</w:t>
      </w:r>
    </w:p>
    <w:p w:rsidR="004122F7" w:rsidP="008D1E93">
      <w:pPr>
        <w:ind w:firstLine="567"/>
        <w:jc w:val="both"/>
        <w:rPr>
          <w:sz w:val="28"/>
          <w:szCs w:val="28"/>
        </w:rPr>
      </w:pPr>
      <w:r w:rsidRPr="004122F7">
        <w:rPr>
          <w:sz w:val="28"/>
          <w:szCs w:val="28"/>
        </w:rPr>
        <w:t>- сведениями об административны</w:t>
      </w:r>
      <w:r w:rsidRPr="004122F7">
        <w:rPr>
          <w:sz w:val="28"/>
          <w:szCs w:val="28"/>
        </w:rPr>
        <w:t xml:space="preserve">х правонарушениях по главе 12 КоАП РФ, совершенных </w:t>
      </w:r>
      <w:r>
        <w:rPr>
          <w:color w:val="000000" w:themeColor="text1"/>
          <w:sz w:val="28"/>
          <w:szCs w:val="28"/>
        </w:rPr>
        <w:t>Мандражи</w:t>
      </w:r>
      <w:r>
        <w:rPr>
          <w:color w:val="000000" w:themeColor="text1"/>
          <w:sz w:val="28"/>
          <w:szCs w:val="28"/>
        </w:rPr>
        <w:t xml:space="preserve"> Р.Р.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Р.Р.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</w:t>
      </w:r>
      <w:r w:rsidRPr="00F23065">
        <w:rPr>
          <w:sz w:val="28"/>
          <w:szCs w:val="28"/>
        </w:rPr>
        <w:t xml:space="preserve">ности, предусмотренный ч. 1 ст. 4.5 Кодекса Российской Федерации об административных правонарушениях,  не истек.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</w:t>
      </w:r>
      <w:r w:rsidRPr="00F23065">
        <w:rPr>
          <w:sz w:val="28"/>
          <w:szCs w:val="28"/>
        </w:rPr>
        <w:t xml:space="preserve">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Р.Р.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</w:t>
      </w:r>
      <w:r w:rsidRPr="00F23065">
        <w:rPr>
          <w:sz w:val="28"/>
          <w:szCs w:val="28"/>
        </w:rPr>
        <w:t>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</w:t>
      </w:r>
      <w:r w:rsidRPr="00F23065">
        <w:rPr>
          <w:sz w:val="28"/>
          <w:szCs w:val="28"/>
        </w:rPr>
        <w:t>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Обстоятельствами  смягчающими, </w:t>
      </w:r>
      <w:r w:rsidRPr="00F23065">
        <w:rPr>
          <w:sz w:val="28"/>
          <w:szCs w:val="28"/>
        </w:rPr>
        <w:t>отягчающих</w:t>
      </w:r>
      <w:r w:rsidRPr="00F23065">
        <w:rPr>
          <w:sz w:val="28"/>
          <w:szCs w:val="28"/>
        </w:rPr>
        <w:t xml:space="preserve"> административную ответственность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Р.Р.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</w:t>
      </w:r>
      <w:r w:rsidRPr="00F23065">
        <w:rPr>
          <w:sz w:val="28"/>
          <w:szCs w:val="28"/>
        </w:rPr>
        <w:t>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F23065">
        <w:rPr>
          <w:sz w:val="28"/>
          <w:szCs w:val="28"/>
        </w:rPr>
        <w:t>ты на срок до пятидесяти часов.</w:t>
      </w:r>
    </w:p>
    <w:p w:rsidR="00A04021" w:rsidRPr="00A04021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 xml:space="preserve">При назначении административного наказания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Р.Р. </w:t>
      </w:r>
      <w:r w:rsidRPr="00A04021">
        <w:rPr>
          <w:sz w:val="28"/>
          <w:szCs w:val="28"/>
        </w:rPr>
        <w:t>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</w:t>
      </w:r>
      <w:r w:rsidRPr="00A04021">
        <w:rPr>
          <w:sz w:val="28"/>
          <w:szCs w:val="28"/>
        </w:rPr>
        <w:t xml:space="preserve">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считает необходимым назначить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Р.Р. </w:t>
      </w:r>
      <w:r w:rsidRPr="00A04021">
        <w:rPr>
          <w:sz w:val="28"/>
          <w:szCs w:val="28"/>
        </w:rPr>
        <w:t>наказание в виде в виде административного</w:t>
      </w:r>
      <w:r w:rsidRPr="00A04021">
        <w:rPr>
          <w:sz w:val="28"/>
          <w:szCs w:val="28"/>
        </w:rPr>
        <w:t xml:space="preserve"> штрафа в преде</w:t>
      </w:r>
      <w:r w:rsidRPr="00A04021">
        <w:rPr>
          <w:sz w:val="28"/>
          <w:szCs w:val="28"/>
        </w:rPr>
        <w:t>лах санкции ч.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A04021">
        <w:rPr>
          <w:sz w:val="28"/>
          <w:szCs w:val="28"/>
        </w:rPr>
        <w:t xml:space="preserve">20.25 Кодекса Российской Федерации об административных правонарушениях. </w:t>
      </w:r>
    </w:p>
    <w:p w:rsidR="008D1E93" w:rsidRPr="00F23065" w:rsidP="00A04021">
      <w:pPr>
        <w:ind w:firstLine="567"/>
        <w:jc w:val="both"/>
        <w:rPr>
          <w:sz w:val="28"/>
          <w:szCs w:val="28"/>
        </w:rPr>
      </w:pPr>
      <w:r w:rsidRPr="00A04021">
        <w:rPr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</w:t>
      </w:r>
      <w:r w:rsidRPr="00A04021">
        <w:rPr>
          <w:sz w:val="28"/>
          <w:szCs w:val="28"/>
        </w:rPr>
        <w:t>т недопущению новых правонарушений</w:t>
      </w:r>
      <w:r w:rsidRPr="00F23065" w:rsidR="004B076A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Руслана Рустемовича</w:t>
      </w:r>
      <w:r w:rsidRPr="00F23065" w:rsidR="004122F7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</w:t>
      </w:r>
      <w:r w:rsidRPr="00F23065">
        <w:rPr>
          <w:sz w:val="28"/>
          <w:szCs w:val="28"/>
        </w:rPr>
        <w:t>ршении правонарушения, предусмотренного ч. 1 ст. 20.25.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</w:t>
      </w:r>
      <w:r w:rsidR="00E97BBE">
        <w:rPr>
          <w:sz w:val="28"/>
          <w:szCs w:val="28"/>
        </w:rPr>
        <w:t xml:space="preserve">административного </w:t>
      </w:r>
      <w:r w:rsidRPr="00F23065">
        <w:rPr>
          <w:sz w:val="28"/>
          <w:szCs w:val="28"/>
        </w:rPr>
        <w:t xml:space="preserve">штрафа в размере </w:t>
      </w:r>
      <w:r w:rsidR="00796F6F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 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Pr="002C581B" w:rsidR="004122F7">
        <w:rPr>
          <w:color w:val="000000" w:themeColor="text1"/>
          <w:sz w:val="28"/>
          <w:szCs w:val="28"/>
        </w:rPr>
        <w:t>:</w:t>
      </w:r>
      <w:r w:rsidR="004122F7">
        <w:rPr>
          <w:color w:val="000000" w:themeColor="text1"/>
          <w:sz w:val="28"/>
          <w:szCs w:val="28"/>
        </w:rPr>
        <w:t xml:space="preserve"> </w:t>
      </w:r>
      <w:r w:rsidR="004122F7">
        <w:rPr>
          <w:color w:val="000000" w:themeColor="text1"/>
          <w:sz w:val="28"/>
          <w:szCs w:val="28"/>
        </w:rPr>
        <w:t>Мандражи</w:t>
      </w:r>
      <w:r w:rsidR="004122F7">
        <w:rPr>
          <w:color w:val="000000" w:themeColor="text1"/>
          <w:sz w:val="28"/>
          <w:szCs w:val="28"/>
        </w:rPr>
        <w:t xml:space="preserve"> Руслану Рустемовичу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</w:t>
      </w:r>
      <w:r w:rsidRPr="00F23065">
        <w:rPr>
          <w:sz w:val="28"/>
          <w:szCs w:val="28"/>
          <w:shd w:val="clear" w:color="auto" w:fill="FFFFFF"/>
        </w:rPr>
        <w:t xml:space="preserve">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796F6F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</w:t>
      </w:r>
      <w:r w:rsidRPr="00F23065">
        <w:rPr>
          <w:sz w:val="28"/>
          <w:szCs w:val="28"/>
          <w:shd w:val="clear" w:color="auto" w:fill="FFFFFF"/>
        </w:rPr>
        <w:t xml:space="preserve">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963118" w:rsidP="008D1E93">
      <w:pPr>
        <w:ind w:firstLine="567"/>
        <w:jc w:val="both"/>
        <w:rPr>
          <w:color w:val="000000" w:themeColor="text1"/>
          <w:sz w:val="26"/>
          <w:szCs w:val="28"/>
        </w:rPr>
      </w:pPr>
      <w:r w:rsidRPr="00963118">
        <w:rPr>
          <w:color w:val="000000" w:themeColor="text1"/>
          <w:sz w:val="26"/>
          <w:szCs w:val="28"/>
        </w:rPr>
        <w:t xml:space="preserve">Мировой судья: </w:t>
      </w:r>
      <w:r w:rsidRPr="00796F6F">
        <w:rPr>
          <w:color w:val="FFFFFF" w:themeColor="background1"/>
          <w:sz w:val="26"/>
          <w:szCs w:val="28"/>
        </w:rPr>
        <w:t xml:space="preserve">/подпись/                                                       </w:t>
      </w:r>
      <w:r w:rsidRPr="00963118">
        <w:rPr>
          <w:color w:val="000000" w:themeColor="text1"/>
          <w:sz w:val="26"/>
          <w:szCs w:val="28"/>
        </w:rPr>
        <w:t>С.Р. Новиков</w:t>
      </w:r>
    </w:p>
    <w:p w:rsidR="008D1E93" w:rsidRPr="00796F6F" w:rsidP="008D1E93">
      <w:pPr>
        <w:ind w:firstLine="567"/>
        <w:jc w:val="both"/>
        <w:rPr>
          <w:color w:val="FFFFFF" w:themeColor="background1"/>
          <w:sz w:val="26"/>
          <w:szCs w:val="28"/>
        </w:rPr>
      </w:pPr>
      <w:r w:rsidRPr="00796F6F">
        <w:rPr>
          <w:color w:val="FFFFFF" w:themeColor="background1"/>
          <w:sz w:val="26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796F6F" w:rsidP="008D1E93">
      <w:pPr>
        <w:jc w:val="both"/>
        <w:rPr>
          <w:color w:val="FFFFFF" w:themeColor="background1"/>
          <w:sz w:val="26"/>
          <w:szCs w:val="28"/>
        </w:rPr>
      </w:pPr>
      <w:r w:rsidRPr="00796F6F">
        <w:rPr>
          <w:color w:val="FFFFFF" w:themeColor="background1"/>
          <w:sz w:val="26"/>
          <w:szCs w:val="28"/>
        </w:rPr>
        <w:t xml:space="preserve">        </w:t>
      </w:r>
    </w:p>
    <w:p w:rsidR="008D1E93" w:rsidRPr="00796F6F" w:rsidP="008D1E93">
      <w:pPr>
        <w:jc w:val="both"/>
        <w:rPr>
          <w:color w:val="FFFFFF" w:themeColor="background1"/>
          <w:sz w:val="26"/>
          <w:szCs w:val="28"/>
        </w:rPr>
      </w:pPr>
      <w:r w:rsidRPr="00796F6F">
        <w:rPr>
          <w:color w:val="FFFFFF" w:themeColor="background1"/>
          <w:sz w:val="26"/>
          <w:szCs w:val="28"/>
        </w:rPr>
        <w:t xml:space="preserve">        Постановление не вступило в законную силу.</w:t>
      </w:r>
    </w:p>
    <w:p w:rsidR="008D1E93" w:rsidRPr="00796F6F" w:rsidP="00222954">
      <w:pPr>
        <w:ind w:firstLine="567"/>
        <w:jc w:val="both"/>
        <w:rPr>
          <w:color w:val="FFFFFF" w:themeColor="background1"/>
          <w:sz w:val="26"/>
          <w:szCs w:val="28"/>
        </w:rPr>
      </w:pPr>
      <w:r w:rsidRPr="00796F6F">
        <w:rPr>
          <w:color w:val="FFFFFF" w:themeColor="background1"/>
          <w:sz w:val="26"/>
          <w:szCs w:val="28"/>
        </w:rPr>
        <w:t xml:space="preserve">Мировой судья:                                                                   секретарь с/з:   </w:t>
      </w:r>
    </w:p>
    <w:sectPr w:rsidSect="004122F7">
      <w:footerReference w:type="even" r:id="rId4"/>
      <w:footerReference w:type="default" r:id="rId5"/>
      <w:pgSz w:w="11906" w:h="16838"/>
      <w:pgMar w:top="568" w:right="566" w:bottom="851" w:left="1418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796F6F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54D0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B7497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3621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22F7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2CF7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5A"/>
    <w:rsid w:val="004B1F02"/>
    <w:rsid w:val="004B2102"/>
    <w:rsid w:val="004B2246"/>
    <w:rsid w:val="004B3F48"/>
    <w:rsid w:val="004C0F1C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3F00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209A5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6F6F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D4B"/>
    <w:rsid w:val="009200D9"/>
    <w:rsid w:val="009206BA"/>
    <w:rsid w:val="00926179"/>
    <w:rsid w:val="00931336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118"/>
    <w:rsid w:val="009632E4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3B16"/>
    <w:rsid w:val="009E6666"/>
    <w:rsid w:val="009E7D09"/>
    <w:rsid w:val="009F22E5"/>
    <w:rsid w:val="009F2392"/>
    <w:rsid w:val="009F2B14"/>
    <w:rsid w:val="009F3974"/>
    <w:rsid w:val="009F6C28"/>
    <w:rsid w:val="00A01270"/>
    <w:rsid w:val="00A03212"/>
    <w:rsid w:val="00A04021"/>
    <w:rsid w:val="00A07032"/>
    <w:rsid w:val="00A10243"/>
    <w:rsid w:val="00A1237F"/>
    <w:rsid w:val="00A15B64"/>
    <w:rsid w:val="00A232A4"/>
    <w:rsid w:val="00A23B9B"/>
    <w:rsid w:val="00A25B4C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0F60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ED3"/>
    <w:rsid w:val="00B15D57"/>
    <w:rsid w:val="00B17206"/>
    <w:rsid w:val="00B21BAA"/>
    <w:rsid w:val="00B223F5"/>
    <w:rsid w:val="00B23045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818AC"/>
    <w:rsid w:val="00C818ED"/>
    <w:rsid w:val="00C827ED"/>
    <w:rsid w:val="00C84257"/>
    <w:rsid w:val="00C87196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DE2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6107E"/>
    <w:rsid w:val="00E619E2"/>
    <w:rsid w:val="00E65804"/>
    <w:rsid w:val="00E70238"/>
    <w:rsid w:val="00E72E01"/>
    <w:rsid w:val="00E7382F"/>
    <w:rsid w:val="00E748C5"/>
    <w:rsid w:val="00E74933"/>
    <w:rsid w:val="00E77A1B"/>
    <w:rsid w:val="00E8130B"/>
    <w:rsid w:val="00E81BAC"/>
    <w:rsid w:val="00E823B0"/>
    <w:rsid w:val="00E82F70"/>
    <w:rsid w:val="00E85D33"/>
    <w:rsid w:val="00E94A7A"/>
    <w:rsid w:val="00E97992"/>
    <w:rsid w:val="00E97BBE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37E5"/>
    <w:rsid w:val="00ED4B7B"/>
    <w:rsid w:val="00EE1206"/>
    <w:rsid w:val="00EE3D0E"/>
    <w:rsid w:val="00EE6D73"/>
    <w:rsid w:val="00F0010F"/>
    <w:rsid w:val="00F00CF9"/>
    <w:rsid w:val="00F04F5F"/>
    <w:rsid w:val="00F06BF0"/>
    <w:rsid w:val="00F07529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3065"/>
    <w:rsid w:val="00F24AFF"/>
    <w:rsid w:val="00F3015D"/>
    <w:rsid w:val="00F30F3B"/>
    <w:rsid w:val="00F36827"/>
    <w:rsid w:val="00F41A01"/>
    <w:rsid w:val="00F44885"/>
    <w:rsid w:val="00F47C8E"/>
    <w:rsid w:val="00F50788"/>
    <w:rsid w:val="00F51C8D"/>
    <w:rsid w:val="00F54AA4"/>
    <w:rsid w:val="00F56072"/>
    <w:rsid w:val="00F5780E"/>
    <w:rsid w:val="00F62299"/>
    <w:rsid w:val="00F6310D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