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</w:t>
      </w:r>
      <w:r w:rsidR="000E6E3F">
        <w:rPr>
          <w:color w:val="000000" w:themeColor="text1"/>
          <w:sz w:val="28"/>
          <w:szCs w:val="28"/>
          <w:lang w:val="ru-RU"/>
        </w:rPr>
        <w:t>10/2022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12 января 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2641CC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B42EFC">
        <w:rPr>
          <w:color w:val="000000" w:themeColor="text1"/>
          <w:sz w:val="28"/>
          <w:szCs w:val="28"/>
          <w:lang w:val="ru-RU"/>
        </w:rPr>
        <w:t xml:space="preserve">Джамалуддинова Рустема </w:t>
      </w:r>
      <w:r w:rsidR="00271002">
        <w:rPr>
          <w:color w:val="000000" w:themeColor="text1"/>
          <w:sz w:val="28"/>
          <w:szCs w:val="28"/>
          <w:lang w:val="ru-RU"/>
        </w:rPr>
        <w:t>Руслановича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271002" w:rsidR="00271002">
        <w:rPr>
          <w:color w:val="000000" w:themeColor="text1"/>
          <w:sz w:val="28"/>
          <w:szCs w:val="28"/>
          <w:lang w:val="ru-RU"/>
        </w:rPr>
        <w:t>Джамалуддинова Рустема Руслановича</w:t>
      </w:r>
      <w:r w:rsidR="00271002">
        <w:rPr>
          <w:color w:val="000000" w:themeColor="text1"/>
          <w:sz w:val="28"/>
          <w:szCs w:val="28"/>
          <w:lang w:val="ru-RU"/>
        </w:rPr>
        <w:t xml:space="preserve">, </w:t>
      </w:r>
      <w:r w:rsidR="00C147D1">
        <w:rPr>
          <w:sz w:val="28"/>
          <w:szCs w:val="28"/>
          <w:lang w:val="ru-RU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</w:t>
      </w:r>
      <w:r w:rsidRPr="0074050A">
        <w:rPr>
          <w:color w:val="000000" w:themeColor="text1"/>
          <w:sz w:val="28"/>
          <w:szCs w:val="28"/>
          <w:lang w:val="ru-RU"/>
        </w:rPr>
        <w:t>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8D6DB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Джамалуддинов Р.Р. </w:t>
      </w:r>
      <w:r w:rsidR="00C147D1">
        <w:rPr>
          <w:sz w:val="28"/>
          <w:szCs w:val="28"/>
          <w:lang w:val="ru-RU"/>
        </w:rPr>
        <w:t>&lt;данные изъяты&gt;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77423B">
        <w:rPr>
          <w:color w:val="000000" w:themeColor="text1"/>
          <w:sz w:val="28"/>
          <w:szCs w:val="28"/>
          <w:lang w:val="ru-RU"/>
        </w:rPr>
        <w:t xml:space="preserve"> </w:t>
      </w:r>
      <w:r w:rsidR="00C147D1">
        <w:rPr>
          <w:sz w:val="28"/>
          <w:szCs w:val="28"/>
          <w:lang w:val="ru-RU"/>
        </w:rPr>
        <w:t>&lt;данные изъяты&gt;</w:t>
      </w:r>
      <w:r w:rsidR="0077423B">
        <w:rPr>
          <w:color w:val="000000" w:themeColor="text1"/>
          <w:sz w:val="28"/>
          <w:szCs w:val="28"/>
          <w:lang w:val="ru-RU"/>
        </w:rPr>
        <w:t>.</w:t>
      </w:r>
      <w:r w:rsidR="007A659F">
        <w:rPr>
          <w:color w:val="000000" w:themeColor="text1"/>
          <w:sz w:val="28"/>
          <w:szCs w:val="28"/>
          <w:lang w:val="ru-RU"/>
        </w:rPr>
        <w:t>,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причинив </w:t>
      </w:r>
      <w:r w:rsidR="0077423B">
        <w:rPr>
          <w:color w:val="000000" w:themeColor="text1"/>
          <w:sz w:val="28"/>
          <w:szCs w:val="28"/>
          <w:lang w:val="ru-RU"/>
        </w:rPr>
        <w:t>последнему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Джамалуддинов Р.Р</w:t>
      </w:r>
      <w:r w:rsidR="007A659F">
        <w:rPr>
          <w:color w:val="000000" w:themeColor="text1"/>
          <w:sz w:val="28"/>
          <w:szCs w:val="28"/>
          <w:lang w:val="ru-RU"/>
        </w:rPr>
        <w:t>.</w:t>
      </w:r>
      <w:r w:rsidRPr="0074050A" w:rsidR="007A659F">
        <w:rPr>
          <w:color w:val="000000" w:themeColor="text1"/>
          <w:sz w:val="28"/>
          <w:szCs w:val="28"/>
          <w:lang w:val="ru-RU"/>
        </w:rPr>
        <w:t xml:space="preserve"> </w:t>
      </w:r>
      <w:r w:rsidR="007A659F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 рассмотрении данного дела в судебном заседании свою вину в совершении инкриминируемого ему правонарушения признал, в содеянном раскаялся, пояснил, что действительно в ходе конфликта с </w:t>
      </w:r>
      <w:r w:rsidR="00C147D1">
        <w:rPr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="007A659F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нанес последн</w:t>
      </w:r>
      <w:r w:rsidR="007A659F">
        <w:rPr>
          <w:color w:val="000000" w:themeColor="text1"/>
          <w:sz w:val="28"/>
          <w:szCs w:val="28"/>
          <w:lang w:val="ru-RU"/>
        </w:rPr>
        <w:t>ему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</w:t>
      </w:r>
      <w:r w:rsidR="00C147D1">
        <w:rPr>
          <w:sz w:val="28"/>
          <w:szCs w:val="28"/>
          <w:lang w:val="ru-RU"/>
        </w:rPr>
        <w:t>&lt;данные изъяты&gt;</w:t>
      </w:r>
      <w:r w:rsidR="007A659F">
        <w:rPr>
          <w:color w:val="000000" w:themeColor="text1"/>
          <w:sz w:val="28"/>
          <w:szCs w:val="28"/>
          <w:lang w:val="ru-RU"/>
        </w:rPr>
        <w:t>.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7A659F">
        <w:rPr>
          <w:color w:val="000000" w:themeColor="text1"/>
          <w:sz w:val="28"/>
          <w:szCs w:val="28"/>
          <w:lang w:val="ru-RU"/>
        </w:rPr>
        <w:t>ий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="00C147D1">
        <w:rPr>
          <w:sz w:val="28"/>
          <w:szCs w:val="28"/>
          <w:lang w:val="ru-RU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в судебное заседание не явилс</w:t>
      </w:r>
      <w:r w:rsidR="00D40CFF">
        <w:rPr>
          <w:color w:val="000000" w:themeColor="text1"/>
          <w:sz w:val="28"/>
          <w:szCs w:val="28"/>
          <w:lang w:val="ru-RU"/>
        </w:rPr>
        <w:t>я</w:t>
      </w:r>
      <w:r w:rsidRPr="0074050A">
        <w:rPr>
          <w:color w:val="000000" w:themeColor="text1"/>
          <w:sz w:val="28"/>
          <w:szCs w:val="28"/>
          <w:lang w:val="ru-RU"/>
        </w:rPr>
        <w:t>, извещен надлежащим образом, подал</w:t>
      </w:r>
      <w:r w:rsidR="00D9139F">
        <w:rPr>
          <w:color w:val="000000" w:themeColor="text1"/>
          <w:sz w:val="28"/>
          <w:szCs w:val="28"/>
          <w:lang w:val="ru-RU"/>
        </w:rPr>
        <w:t>а</w:t>
      </w:r>
      <w:r w:rsidRPr="0074050A">
        <w:rPr>
          <w:color w:val="000000" w:themeColor="text1"/>
          <w:sz w:val="28"/>
          <w:szCs w:val="28"/>
          <w:lang w:val="ru-RU"/>
        </w:rPr>
        <w:t xml:space="preserve"> на судебный участок заявление о рассмотрение дела в е</w:t>
      </w:r>
      <w:r w:rsidR="00D40CFF">
        <w:rPr>
          <w:color w:val="000000" w:themeColor="text1"/>
          <w:sz w:val="28"/>
          <w:szCs w:val="28"/>
          <w:lang w:val="ru-RU"/>
        </w:rPr>
        <w:t>го</w:t>
      </w:r>
      <w:r w:rsidRPr="0074050A">
        <w:rPr>
          <w:color w:val="000000" w:themeColor="text1"/>
          <w:sz w:val="28"/>
          <w:szCs w:val="28"/>
          <w:lang w:val="ru-RU"/>
        </w:rPr>
        <w:t xml:space="preserve"> отсутствие.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Выслушав лицо, в отношении которого ведется производство по делу об административном </w:t>
      </w:r>
      <w:r w:rsidRPr="0074050A">
        <w:rPr>
          <w:color w:val="000000" w:themeColor="text1"/>
          <w:sz w:val="28"/>
          <w:szCs w:val="28"/>
          <w:lang w:val="ru-RU"/>
        </w:rPr>
        <w:t>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</w:t>
      </w:r>
      <w:r w:rsidRPr="0074050A">
        <w:rPr>
          <w:color w:val="000000" w:themeColor="text1"/>
          <w:sz w:val="28"/>
          <w:szCs w:val="28"/>
          <w:lang w:val="ru-RU"/>
        </w:rPr>
        <w:t>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</w:t>
      </w:r>
      <w:r w:rsidRPr="0074050A">
        <w:rPr>
          <w:color w:val="000000" w:themeColor="text1"/>
          <w:sz w:val="28"/>
          <w:szCs w:val="28"/>
          <w:lang w:val="ru-RU"/>
        </w:rPr>
        <w:t>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81E12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="00367660">
        <w:rPr>
          <w:color w:val="000000" w:themeColor="text1"/>
          <w:sz w:val="28"/>
          <w:szCs w:val="28"/>
          <w:lang w:val="ru-RU"/>
        </w:rPr>
        <w:t xml:space="preserve">Джамалуддинов Р.Р. </w:t>
      </w:r>
      <w:r w:rsidR="00C147D1">
        <w:rPr>
          <w:sz w:val="28"/>
          <w:szCs w:val="28"/>
          <w:lang w:val="ru-RU"/>
        </w:rPr>
        <w:t>&lt;данные изъяты&gt;</w:t>
      </w:r>
      <w:r w:rsidRPr="0074050A" w:rsidR="00367660">
        <w:rPr>
          <w:color w:val="000000" w:themeColor="text1"/>
          <w:sz w:val="28"/>
          <w:szCs w:val="28"/>
          <w:lang w:val="ru-RU"/>
        </w:rPr>
        <w:t>, умышленно нанес побои, а именно:</w:t>
      </w:r>
      <w:r w:rsidR="00367660">
        <w:rPr>
          <w:color w:val="000000" w:themeColor="text1"/>
          <w:sz w:val="28"/>
          <w:szCs w:val="28"/>
          <w:lang w:val="ru-RU"/>
        </w:rPr>
        <w:t xml:space="preserve"> </w:t>
      </w:r>
      <w:r w:rsidR="00C147D1">
        <w:rPr>
          <w:sz w:val="28"/>
          <w:szCs w:val="28"/>
          <w:lang w:val="ru-RU"/>
        </w:rPr>
        <w:t>&lt;данные изъяты&gt;</w:t>
      </w:r>
      <w:r w:rsidR="00367660">
        <w:rPr>
          <w:color w:val="000000" w:themeColor="text1"/>
          <w:sz w:val="28"/>
          <w:szCs w:val="28"/>
          <w:lang w:val="ru-RU"/>
        </w:rPr>
        <w:t>,</w:t>
      </w:r>
      <w:r w:rsidRPr="0074050A" w:rsidR="00367660">
        <w:rPr>
          <w:color w:val="000000" w:themeColor="text1"/>
          <w:sz w:val="28"/>
          <w:szCs w:val="28"/>
          <w:lang w:val="ru-RU"/>
        </w:rPr>
        <w:t xml:space="preserve"> причинив </w:t>
      </w:r>
      <w:r w:rsidR="00367660">
        <w:rPr>
          <w:color w:val="000000" w:themeColor="text1"/>
          <w:sz w:val="28"/>
          <w:szCs w:val="28"/>
          <w:lang w:val="ru-RU"/>
        </w:rPr>
        <w:t>последнему</w:t>
      </w:r>
      <w:r w:rsidRPr="0074050A" w:rsidR="00367660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 xml:space="preserve"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</w:t>
      </w:r>
      <w:r w:rsidRPr="0074050A">
        <w:rPr>
          <w:color w:val="000000" w:themeColor="text1"/>
          <w:sz w:val="28"/>
          <w:szCs w:val="28"/>
          <w:lang w:val="ru-RU"/>
        </w:rPr>
        <w:t xml:space="preserve">его вредные последствия и желало </w:t>
      </w:r>
      <w:r w:rsidRPr="0074050A">
        <w:rPr>
          <w:color w:val="000000" w:themeColor="text1"/>
          <w:sz w:val="28"/>
          <w:szCs w:val="28"/>
          <w:lang w:val="ru-RU"/>
        </w:rPr>
        <w:t xml:space="preserve">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5D1242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 w:rsidR="00367660">
        <w:rPr>
          <w:color w:val="000000" w:themeColor="text1"/>
          <w:sz w:val="28"/>
          <w:szCs w:val="28"/>
          <w:lang w:val="ru-RU"/>
        </w:rPr>
        <w:t>Джамалуддинов</w:t>
      </w:r>
      <w:r w:rsidR="006121B7">
        <w:rPr>
          <w:color w:val="000000" w:themeColor="text1"/>
          <w:sz w:val="28"/>
          <w:szCs w:val="28"/>
          <w:lang w:val="ru-RU"/>
        </w:rPr>
        <w:t>а</w:t>
      </w:r>
      <w:r w:rsidR="00367660">
        <w:rPr>
          <w:color w:val="000000" w:themeColor="text1"/>
          <w:sz w:val="28"/>
          <w:szCs w:val="28"/>
          <w:lang w:val="ru-RU"/>
        </w:rPr>
        <w:t xml:space="preserve"> Р.Р.</w:t>
      </w:r>
      <w:r w:rsidRPr="0074050A" w:rsidR="00840E87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="00977954">
        <w:rPr>
          <w:sz w:val="28"/>
          <w:szCs w:val="28"/>
          <w:lang w:val="ru-RU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977954">
        <w:rPr>
          <w:sz w:val="28"/>
          <w:szCs w:val="28"/>
          <w:lang w:val="ru-RU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0615B7">
        <w:rPr>
          <w:color w:val="000000" w:themeColor="text1"/>
          <w:sz w:val="28"/>
          <w:szCs w:val="28"/>
          <w:lang w:val="ru-RU"/>
        </w:rPr>
        <w:t xml:space="preserve"> </w:t>
      </w:r>
      <w:r w:rsidR="006121B7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от </w:t>
      </w:r>
      <w:r w:rsidR="00977954">
        <w:rPr>
          <w:sz w:val="28"/>
          <w:szCs w:val="28"/>
          <w:lang w:val="ru-RU"/>
        </w:rPr>
        <w:t>&lt;данные изъяты&gt;</w:t>
      </w:r>
      <w:r w:rsidR="006121B7">
        <w:rPr>
          <w:color w:val="000000" w:themeColor="text1"/>
          <w:sz w:val="28"/>
          <w:szCs w:val="28"/>
          <w:lang w:val="ru-RU"/>
        </w:rPr>
        <w:t>.;</w:t>
      </w:r>
      <w:r w:rsidR="00837CFE">
        <w:rPr>
          <w:color w:val="000000" w:themeColor="text1"/>
          <w:sz w:val="28"/>
          <w:szCs w:val="28"/>
          <w:lang w:val="ru-RU"/>
        </w:rPr>
        <w:t xml:space="preserve"> рапортом оперативного дежурного ОМВД России по </w:t>
      </w:r>
      <w:r w:rsidR="00977954">
        <w:rPr>
          <w:sz w:val="28"/>
          <w:szCs w:val="28"/>
          <w:lang w:val="ru-RU"/>
        </w:rPr>
        <w:t>&lt;данные изъяты&gt;</w:t>
      </w:r>
      <w:r w:rsidR="00837CFE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="00977954">
        <w:rPr>
          <w:sz w:val="28"/>
          <w:szCs w:val="28"/>
          <w:lang w:val="ru-RU"/>
        </w:rPr>
        <w:t>&lt;данные изъяты&gt;</w:t>
      </w:r>
      <w:r w:rsidR="00837CFE">
        <w:rPr>
          <w:color w:val="000000" w:themeColor="text1"/>
          <w:sz w:val="28"/>
          <w:szCs w:val="28"/>
          <w:lang w:val="ru-RU"/>
        </w:rPr>
        <w:t>.;</w:t>
      </w:r>
      <w:r w:rsidR="00354210">
        <w:rPr>
          <w:color w:val="000000" w:themeColor="text1"/>
          <w:sz w:val="28"/>
          <w:szCs w:val="28"/>
          <w:lang w:val="ru-RU"/>
        </w:rPr>
        <w:t xml:space="preserve"> письменным объяснением </w:t>
      </w:r>
      <w:r w:rsidR="00977954">
        <w:rPr>
          <w:sz w:val="28"/>
          <w:szCs w:val="28"/>
          <w:lang w:val="ru-RU"/>
        </w:rPr>
        <w:t>&lt;данные изъяты&gt;</w:t>
      </w:r>
      <w:r w:rsidR="00354210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977954">
        <w:rPr>
          <w:sz w:val="28"/>
          <w:szCs w:val="28"/>
          <w:lang w:val="ru-RU"/>
        </w:rPr>
        <w:t>&lt;данные изъяты&gt;</w:t>
      </w:r>
      <w:r w:rsidR="00354210">
        <w:rPr>
          <w:color w:val="000000" w:themeColor="text1"/>
          <w:sz w:val="28"/>
          <w:szCs w:val="28"/>
          <w:lang w:val="ru-RU"/>
        </w:rPr>
        <w:t xml:space="preserve">. (л.д.7); письменным объяснением </w:t>
      </w:r>
      <w:r w:rsidR="00977954">
        <w:rPr>
          <w:sz w:val="28"/>
          <w:szCs w:val="28"/>
          <w:lang w:val="ru-RU"/>
        </w:rPr>
        <w:t>&lt;данные изъяты&gt;</w:t>
      </w:r>
      <w:r w:rsidR="00354210">
        <w:rPr>
          <w:color w:val="000000" w:themeColor="text1"/>
          <w:sz w:val="28"/>
          <w:szCs w:val="28"/>
          <w:lang w:val="ru-RU"/>
        </w:rPr>
        <w:t>;</w:t>
      </w:r>
      <w:r w:rsidR="00C31E0C">
        <w:rPr>
          <w:color w:val="000000" w:themeColor="text1"/>
          <w:sz w:val="28"/>
          <w:szCs w:val="28"/>
          <w:lang w:val="ru-RU"/>
        </w:rPr>
        <w:t xml:space="preserve"> письменным объяснением Джамалуддинова Р.Р.</w:t>
      </w:r>
      <w:r w:rsidR="006121B7">
        <w:rPr>
          <w:color w:val="000000" w:themeColor="text1"/>
          <w:sz w:val="28"/>
          <w:szCs w:val="28"/>
          <w:lang w:val="ru-RU"/>
        </w:rPr>
        <w:t xml:space="preserve"> </w:t>
      </w:r>
      <w:r w:rsidR="00C31E0C">
        <w:rPr>
          <w:color w:val="000000" w:themeColor="text1"/>
          <w:sz w:val="28"/>
          <w:szCs w:val="28"/>
          <w:lang w:val="ru-RU"/>
        </w:rPr>
        <w:t xml:space="preserve">от </w:t>
      </w:r>
      <w:r w:rsidR="00977954">
        <w:rPr>
          <w:sz w:val="28"/>
          <w:szCs w:val="28"/>
          <w:lang w:val="ru-RU"/>
        </w:rPr>
        <w:t>&lt;данные изъяты&gt;</w:t>
      </w:r>
      <w:r w:rsidR="00C31E0C">
        <w:rPr>
          <w:color w:val="000000" w:themeColor="text1"/>
          <w:sz w:val="28"/>
          <w:szCs w:val="28"/>
          <w:lang w:val="ru-RU"/>
        </w:rPr>
        <w:t>.; справкой на физическое лицо на имя Джамалуддинова Р.Р. от</w:t>
      </w:r>
      <w:r w:rsidR="00486C0A">
        <w:rPr>
          <w:color w:val="000000" w:themeColor="text1"/>
          <w:sz w:val="28"/>
          <w:szCs w:val="28"/>
          <w:lang w:val="ru-RU"/>
        </w:rPr>
        <w:t xml:space="preserve"> </w:t>
      </w:r>
      <w:r w:rsidR="00977954">
        <w:rPr>
          <w:sz w:val="28"/>
          <w:szCs w:val="28"/>
          <w:lang w:val="ru-RU"/>
        </w:rPr>
        <w:t>&lt;данные изъяты&gt;</w:t>
      </w:r>
      <w:r w:rsidR="00486C0A">
        <w:rPr>
          <w:color w:val="000000" w:themeColor="text1"/>
          <w:sz w:val="28"/>
          <w:szCs w:val="28"/>
          <w:lang w:val="ru-RU"/>
        </w:rPr>
        <w:t>.</w:t>
      </w:r>
      <w:r w:rsidR="005D1242">
        <w:rPr>
          <w:color w:val="000000" w:themeColor="text1"/>
          <w:sz w:val="28"/>
          <w:szCs w:val="28"/>
          <w:lang w:val="ru-RU"/>
        </w:rPr>
        <w:t>,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FD16DC">
        <w:rPr>
          <w:color w:val="000000" w:themeColor="text1"/>
          <w:sz w:val="28"/>
          <w:szCs w:val="28"/>
          <w:lang w:val="ru-RU"/>
        </w:rPr>
        <w:t>Джамалуддиновым Р.Р.</w:t>
      </w:r>
      <w:r w:rsidR="00E02229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судебном заседании, которые </w:t>
      </w:r>
      <w:r w:rsidRPr="0074050A">
        <w:rPr>
          <w:color w:val="000000" w:themeColor="text1"/>
          <w:sz w:val="28"/>
          <w:szCs w:val="28"/>
          <w:lang w:val="ru-RU"/>
        </w:rPr>
        <w:t>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D16DC">
        <w:rPr>
          <w:color w:val="000000" w:themeColor="text1"/>
          <w:sz w:val="28"/>
          <w:szCs w:val="28"/>
          <w:lang w:val="ru-RU"/>
        </w:rPr>
        <w:t>Джамалуддинова Р.Р.</w:t>
      </w:r>
      <w:r w:rsidR="00E02229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</w:t>
      </w:r>
      <w:r w:rsidRPr="0074050A">
        <w:rPr>
          <w:color w:val="000000" w:themeColor="text1"/>
          <w:sz w:val="28"/>
          <w:szCs w:val="28"/>
          <w:lang w:val="ru-RU"/>
        </w:rPr>
        <w:t>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FD16DC">
        <w:rPr>
          <w:color w:val="000000" w:themeColor="text1"/>
          <w:sz w:val="28"/>
          <w:szCs w:val="28"/>
          <w:lang w:val="ru-RU"/>
        </w:rPr>
        <w:t>Джамалуддинова Р.Р.</w:t>
      </w:r>
      <w:r w:rsidRPr="0074050A" w:rsidR="00FD16D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</w:t>
      </w:r>
      <w:r w:rsidRPr="0074050A">
        <w:rPr>
          <w:color w:val="000000" w:themeColor="text1"/>
          <w:sz w:val="28"/>
          <w:szCs w:val="28"/>
          <w:lang w:val="ru-RU"/>
        </w:rPr>
        <w:t xml:space="preserve">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D16DC">
        <w:rPr>
          <w:color w:val="000000" w:themeColor="text1"/>
          <w:sz w:val="28"/>
          <w:szCs w:val="28"/>
          <w:lang w:val="ru-RU"/>
        </w:rPr>
        <w:t>Джамалуддинова Р.Р.</w:t>
      </w:r>
      <w:r w:rsidR="00E02229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</w:t>
      </w:r>
      <w:r w:rsidRPr="0074050A">
        <w:rPr>
          <w:color w:val="000000" w:themeColor="text1"/>
          <w:sz w:val="28"/>
          <w:szCs w:val="28"/>
          <w:lang w:val="ru-RU"/>
        </w:rPr>
        <w:t>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</w:t>
      </w:r>
      <w:r w:rsidRPr="0074050A">
        <w:rPr>
          <w:color w:val="000000" w:themeColor="text1"/>
          <w:sz w:val="28"/>
          <w:szCs w:val="28"/>
          <w:lang w:val="ru-RU"/>
        </w:rPr>
        <w:t>, его имущественное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</w:t>
      </w:r>
      <w:r w:rsidRPr="0074050A">
        <w:rPr>
          <w:color w:val="000000" w:themeColor="text1"/>
          <w:sz w:val="28"/>
          <w:szCs w:val="28"/>
          <w:lang w:val="ru-RU"/>
        </w:rPr>
        <w:t xml:space="preserve">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</w:t>
      </w:r>
      <w:r w:rsidRPr="0074050A">
        <w:rPr>
          <w:color w:val="000000" w:themeColor="text1"/>
          <w:sz w:val="28"/>
          <w:szCs w:val="28"/>
          <w:lang w:val="ru-RU"/>
        </w:rPr>
        <w:t xml:space="preserve">ответственность </w:t>
      </w:r>
      <w:r w:rsidR="00FD16DC">
        <w:rPr>
          <w:color w:val="000000" w:themeColor="text1"/>
          <w:sz w:val="28"/>
          <w:szCs w:val="28"/>
          <w:lang w:val="ru-RU"/>
        </w:rPr>
        <w:t>Джамалуддинова Р.Р.</w:t>
      </w:r>
      <w:r w:rsidRPr="0074050A" w:rsidR="00FD16DC">
        <w:rPr>
          <w:color w:val="000000" w:themeColor="text1"/>
          <w:sz w:val="28"/>
          <w:szCs w:val="28"/>
          <w:lang w:val="ru-RU"/>
        </w:rPr>
        <w:t xml:space="preserve"> </w:t>
      </w:r>
      <w:r w:rsidR="00FD16D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Pr="0074050A">
        <w:rPr>
          <w:color w:val="000000" w:themeColor="text1"/>
          <w:sz w:val="28"/>
          <w:szCs w:val="28"/>
          <w:lang w:val="ru-RU"/>
        </w:rPr>
        <w:t>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</w:t>
      </w:r>
      <w:r w:rsidRPr="0074050A">
        <w:rPr>
          <w:color w:val="000000" w:themeColor="text1"/>
          <w:sz w:val="28"/>
          <w:szCs w:val="28"/>
          <w:lang w:val="ru-RU"/>
        </w:rPr>
        <w:t>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74050A">
        <w:rPr>
          <w:color w:val="000000" w:themeColor="text1"/>
          <w:sz w:val="28"/>
          <w:szCs w:val="28"/>
          <w:lang w:val="ru-RU"/>
        </w:rPr>
        <w:t>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</w:t>
      </w:r>
      <w:r w:rsidRPr="0074050A">
        <w:rPr>
          <w:color w:val="000000" w:themeColor="text1"/>
          <w:sz w:val="28"/>
          <w:szCs w:val="28"/>
          <w:lang w:val="ru-RU"/>
        </w:rPr>
        <w:t>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выводу, что </w:t>
      </w:r>
      <w:r w:rsidR="00FD16DC">
        <w:rPr>
          <w:color w:val="000000" w:themeColor="text1"/>
          <w:sz w:val="28"/>
          <w:szCs w:val="28"/>
          <w:lang w:val="ru-RU"/>
        </w:rPr>
        <w:t xml:space="preserve">Джамалуддинова Р.Р. </w:t>
      </w:r>
      <w:r w:rsidRPr="0074050A">
        <w:rPr>
          <w:color w:val="000000" w:themeColor="text1"/>
          <w:sz w:val="28"/>
          <w:szCs w:val="28"/>
          <w:lang w:val="ru-RU"/>
        </w:rPr>
        <w:t xml:space="preserve">следует подвергнуть наказанию в виде административного штрафа в пределах санкции, предусмотренной ст. 6.1.1 Кодекса Российской Федерации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6107EA">
        <w:rPr>
          <w:color w:val="000000" w:themeColor="text1"/>
          <w:sz w:val="28"/>
          <w:szCs w:val="28"/>
        </w:rPr>
        <w:t>Джамалуддинова Рустема Руслановича</w:t>
      </w:r>
      <w:r w:rsidRPr="0074050A" w:rsidR="006107E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</w:t>
      </w:r>
      <w:r w:rsidR="00977954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</w:rPr>
        <w:t xml:space="preserve">рублей. </w:t>
      </w:r>
    </w:p>
    <w:p w:rsidR="006C3644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>Ре</w:t>
      </w:r>
      <w:r w:rsidRPr="0074050A">
        <w:rPr>
          <w:color w:val="000000" w:themeColor="text1"/>
          <w:sz w:val="28"/>
          <w:szCs w:val="28"/>
        </w:rPr>
        <w:t xml:space="preserve">квизиты для уплаты штрафа: </w:t>
      </w:r>
      <w:r w:rsidR="00977954">
        <w:rPr>
          <w:sz w:val="28"/>
          <w:szCs w:val="28"/>
        </w:rPr>
        <w:t>&lt;данные изъяты&gt;</w:t>
      </w:r>
      <w:r w:rsidRPr="0074050A" w:rsidR="009E2475">
        <w:rPr>
          <w:color w:val="000000" w:themeColor="text1"/>
          <w:sz w:val="28"/>
          <w:szCs w:val="28"/>
        </w:rPr>
        <w:t>.</w:t>
      </w:r>
    </w:p>
    <w:p w:rsidR="004F1B4E" w:rsidRPr="00C336E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6E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</w:t>
      </w:r>
      <w:r w:rsidRPr="00C336EA">
        <w:rPr>
          <w:rFonts w:ascii="Times New Roman" w:hAnsi="Times New Roman" w:cs="Times New Roman"/>
          <w:color w:val="000000" w:themeColor="text1"/>
          <w:sz w:val="28"/>
          <w:szCs w:val="28"/>
        </w:rPr>
        <w:t>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C336E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336EA">
        <w:rPr>
          <w:color w:val="000000" w:themeColor="text1"/>
          <w:sz w:val="28"/>
          <w:szCs w:val="28"/>
          <w:lang w:val="ru-RU"/>
        </w:rPr>
        <w:t>Неуплат</w:t>
      </w:r>
      <w:r w:rsidRPr="00C336EA">
        <w:rPr>
          <w:color w:val="000000" w:themeColor="text1"/>
          <w:sz w:val="28"/>
          <w:szCs w:val="28"/>
          <w:lang w:val="ru-RU"/>
        </w:rPr>
        <w:t>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</w:t>
      </w:r>
      <w:r w:rsidRPr="00C336EA">
        <w:rPr>
          <w:color w:val="000000" w:themeColor="text1"/>
          <w:sz w:val="28"/>
          <w:szCs w:val="28"/>
          <w:lang w:val="ru-RU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C336E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336EA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</w:t>
      </w:r>
      <w:r w:rsidRPr="00C336EA">
        <w:rPr>
          <w:color w:val="000000" w:themeColor="text1"/>
          <w:sz w:val="28"/>
          <w:szCs w:val="28"/>
          <w:lang w:val="ru-RU"/>
        </w:rPr>
        <w:t>частка №</w:t>
      </w:r>
      <w:r w:rsidRPr="00C336EA" w:rsidR="009E2475">
        <w:rPr>
          <w:color w:val="000000" w:themeColor="text1"/>
          <w:sz w:val="28"/>
          <w:szCs w:val="28"/>
          <w:lang w:val="ru-RU"/>
        </w:rPr>
        <w:t>32</w:t>
      </w:r>
      <w:r w:rsidRPr="00C336EA">
        <w:rPr>
          <w:color w:val="000000" w:themeColor="text1"/>
          <w:sz w:val="28"/>
          <w:szCs w:val="28"/>
          <w:lang w:val="ru-RU"/>
        </w:rPr>
        <w:t xml:space="preserve"> </w:t>
      </w:r>
      <w:r w:rsidRPr="00C336E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336E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C336E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336E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C336E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336EA">
        <w:rPr>
          <w:color w:val="000000" w:themeColor="text1"/>
          <w:sz w:val="28"/>
          <w:szCs w:val="28"/>
          <w:lang w:val="ru-RU"/>
        </w:rPr>
        <w:t xml:space="preserve">,  ул. </w:t>
      </w:r>
      <w:r w:rsidRPr="00C336E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C336EA">
        <w:rPr>
          <w:color w:val="000000" w:themeColor="text1"/>
          <w:sz w:val="28"/>
          <w:szCs w:val="28"/>
          <w:lang w:val="ru-RU"/>
        </w:rPr>
        <w:t>).</w:t>
      </w:r>
    </w:p>
    <w:p w:rsidR="004F1B4E" w:rsidRPr="00C336EA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336EA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C336E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C336E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C336EA" w:rsidR="009E2475">
        <w:rPr>
          <w:color w:val="000000" w:themeColor="text1"/>
          <w:sz w:val="28"/>
          <w:szCs w:val="28"/>
          <w:lang w:val="ru-RU"/>
        </w:rPr>
        <w:t>32</w:t>
      </w:r>
      <w:r w:rsidRPr="00C336EA">
        <w:rPr>
          <w:color w:val="000000" w:themeColor="text1"/>
          <w:sz w:val="28"/>
          <w:szCs w:val="28"/>
          <w:lang w:val="ru-RU"/>
        </w:rPr>
        <w:t xml:space="preserve"> </w:t>
      </w:r>
      <w:r w:rsidRPr="00C336E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C336EA">
        <w:rPr>
          <w:color w:val="000000" w:themeColor="text1"/>
          <w:sz w:val="28"/>
          <w:szCs w:val="28"/>
          <w:lang w:val="ru-RU"/>
        </w:rPr>
        <w:t xml:space="preserve">ого </w:t>
      </w:r>
      <w:r w:rsidRPr="00C336EA">
        <w:rPr>
          <w:color w:val="000000" w:themeColor="text1"/>
          <w:sz w:val="28"/>
          <w:szCs w:val="28"/>
          <w:lang w:val="ru-RU"/>
        </w:rPr>
        <w:t>судебного района (</w:t>
      </w:r>
      <w:r w:rsidRPr="00C336E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C336EA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C336E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C336E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C336EA" w:rsidP="008A306D">
      <w:pPr>
        <w:rPr>
          <w:color w:val="000000" w:themeColor="text1"/>
          <w:sz w:val="28"/>
          <w:szCs w:val="28"/>
          <w:lang w:val="ru-RU"/>
        </w:rPr>
      </w:pPr>
      <w:r w:rsidRPr="00C336EA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977954">
        <w:rPr>
          <w:color w:val="FFFFFF" w:themeColor="background1"/>
          <w:sz w:val="28"/>
          <w:szCs w:val="28"/>
          <w:lang w:val="ru-RU"/>
        </w:rPr>
        <w:t>/подпись/</w:t>
      </w:r>
      <w:r w:rsidRPr="00C336EA">
        <w:rPr>
          <w:color w:val="000000" w:themeColor="text1"/>
          <w:sz w:val="28"/>
          <w:szCs w:val="28"/>
          <w:lang w:val="ru-RU"/>
        </w:rPr>
        <w:t xml:space="preserve">                                                       С.Р. Новиков</w:t>
      </w:r>
    </w:p>
    <w:p w:rsidR="008A306D" w:rsidRPr="00C336EA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977954" w:rsidP="008A306D">
      <w:pPr>
        <w:rPr>
          <w:color w:val="FFFFFF" w:themeColor="background1"/>
          <w:sz w:val="28"/>
          <w:szCs w:val="28"/>
          <w:lang w:val="ru-RU"/>
        </w:rPr>
      </w:pPr>
      <w:r w:rsidRPr="00977954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977954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977954" w:rsidP="008A306D">
      <w:pPr>
        <w:rPr>
          <w:color w:val="FFFFFF" w:themeColor="background1"/>
          <w:sz w:val="28"/>
          <w:szCs w:val="28"/>
          <w:lang w:val="ru-RU"/>
        </w:rPr>
      </w:pPr>
      <w:r w:rsidRPr="00977954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977954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977954" w:rsidP="008A306D">
      <w:pPr>
        <w:rPr>
          <w:color w:val="FFFFFF" w:themeColor="background1"/>
        </w:rPr>
      </w:pPr>
      <w:r w:rsidRPr="00977954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A108B7">
      <w:footerReference w:type="even" r:id="rId4"/>
      <w:footerReference w:type="default" r:id="rId5"/>
      <w:pgSz w:w="11906" w:h="16838"/>
      <w:pgMar w:top="851" w:right="566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954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223D8"/>
    <w:rsid w:val="000615B7"/>
    <w:rsid w:val="00066C6C"/>
    <w:rsid w:val="0008362B"/>
    <w:rsid w:val="000B2ED4"/>
    <w:rsid w:val="000C72FC"/>
    <w:rsid w:val="000E4B02"/>
    <w:rsid w:val="000E6E3F"/>
    <w:rsid w:val="00113191"/>
    <w:rsid w:val="001272D5"/>
    <w:rsid w:val="001443EA"/>
    <w:rsid w:val="002641CC"/>
    <w:rsid w:val="00271002"/>
    <w:rsid w:val="0027595B"/>
    <w:rsid w:val="00281E12"/>
    <w:rsid w:val="002E0678"/>
    <w:rsid w:val="00306C89"/>
    <w:rsid w:val="00326552"/>
    <w:rsid w:val="00354210"/>
    <w:rsid w:val="00367660"/>
    <w:rsid w:val="0036798C"/>
    <w:rsid w:val="003748F5"/>
    <w:rsid w:val="0038266E"/>
    <w:rsid w:val="003C699A"/>
    <w:rsid w:val="0040076A"/>
    <w:rsid w:val="00415808"/>
    <w:rsid w:val="00447451"/>
    <w:rsid w:val="004654B1"/>
    <w:rsid w:val="00486C0A"/>
    <w:rsid w:val="00493837"/>
    <w:rsid w:val="004C5045"/>
    <w:rsid w:val="004F1B4E"/>
    <w:rsid w:val="00507016"/>
    <w:rsid w:val="005310BC"/>
    <w:rsid w:val="0053425A"/>
    <w:rsid w:val="0054002C"/>
    <w:rsid w:val="00564226"/>
    <w:rsid w:val="005C05B0"/>
    <w:rsid w:val="005C4CD2"/>
    <w:rsid w:val="005C75F8"/>
    <w:rsid w:val="005D1242"/>
    <w:rsid w:val="005F60B4"/>
    <w:rsid w:val="005F6FA6"/>
    <w:rsid w:val="006107EA"/>
    <w:rsid w:val="006121B7"/>
    <w:rsid w:val="00613FE8"/>
    <w:rsid w:val="0062361A"/>
    <w:rsid w:val="006C3644"/>
    <w:rsid w:val="0074050A"/>
    <w:rsid w:val="007568B4"/>
    <w:rsid w:val="0077423B"/>
    <w:rsid w:val="007A659F"/>
    <w:rsid w:val="007B22EA"/>
    <w:rsid w:val="007C7755"/>
    <w:rsid w:val="007D18BA"/>
    <w:rsid w:val="007F5F16"/>
    <w:rsid w:val="008202DB"/>
    <w:rsid w:val="008209BB"/>
    <w:rsid w:val="00837CFE"/>
    <w:rsid w:val="00840E87"/>
    <w:rsid w:val="00861457"/>
    <w:rsid w:val="008A306D"/>
    <w:rsid w:val="008A5280"/>
    <w:rsid w:val="008D6DB3"/>
    <w:rsid w:val="00944B9D"/>
    <w:rsid w:val="009643C0"/>
    <w:rsid w:val="009726A2"/>
    <w:rsid w:val="00977954"/>
    <w:rsid w:val="00994E49"/>
    <w:rsid w:val="009B365B"/>
    <w:rsid w:val="009B3CF7"/>
    <w:rsid w:val="009B67BB"/>
    <w:rsid w:val="009E2475"/>
    <w:rsid w:val="00A108B7"/>
    <w:rsid w:val="00A136F1"/>
    <w:rsid w:val="00A628C4"/>
    <w:rsid w:val="00A7080D"/>
    <w:rsid w:val="00A735A8"/>
    <w:rsid w:val="00B42EFC"/>
    <w:rsid w:val="00B57079"/>
    <w:rsid w:val="00BC6DDF"/>
    <w:rsid w:val="00BE20E4"/>
    <w:rsid w:val="00BE2837"/>
    <w:rsid w:val="00BE645A"/>
    <w:rsid w:val="00C147D1"/>
    <w:rsid w:val="00C31E0C"/>
    <w:rsid w:val="00C336EA"/>
    <w:rsid w:val="00C34160"/>
    <w:rsid w:val="00C529DF"/>
    <w:rsid w:val="00C545F8"/>
    <w:rsid w:val="00C635D4"/>
    <w:rsid w:val="00C90C99"/>
    <w:rsid w:val="00CA5947"/>
    <w:rsid w:val="00CA639B"/>
    <w:rsid w:val="00D36D0B"/>
    <w:rsid w:val="00D40CFF"/>
    <w:rsid w:val="00D43AA4"/>
    <w:rsid w:val="00D61BC1"/>
    <w:rsid w:val="00D9139F"/>
    <w:rsid w:val="00DA0821"/>
    <w:rsid w:val="00DB3E01"/>
    <w:rsid w:val="00E02229"/>
    <w:rsid w:val="00E13221"/>
    <w:rsid w:val="00EC2649"/>
    <w:rsid w:val="00EC5702"/>
    <w:rsid w:val="00EF0CED"/>
    <w:rsid w:val="00F0694B"/>
    <w:rsid w:val="00F27337"/>
    <w:rsid w:val="00F6121C"/>
    <w:rsid w:val="00FB29A1"/>
    <w:rsid w:val="00FD1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7B1780-48B6-427F-A971-260EAE6E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A108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108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