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730596" w:rsidP="009F681D">
      <w:pPr>
        <w:ind w:right="-1" w:firstLine="567"/>
        <w:jc w:val="right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Дело № 5-32-</w:t>
      </w:r>
      <w:r w:rsidRPr="00730596" w:rsidR="00F1731D">
        <w:rPr>
          <w:color w:val="000000" w:themeColor="text1"/>
          <w:sz w:val="27"/>
          <w:szCs w:val="27"/>
        </w:rPr>
        <w:t>20</w:t>
      </w:r>
      <w:r w:rsidRPr="00730596" w:rsidR="00D60047">
        <w:rPr>
          <w:color w:val="000000" w:themeColor="text1"/>
          <w:sz w:val="27"/>
          <w:szCs w:val="27"/>
        </w:rPr>
        <w:t>/202</w:t>
      </w:r>
      <w:r w:rsidRPr="00730596" w:rsidR="00F1731D">
        <w:rPr>
          <w:color w:val="000000" w:themeColor="text1"/>
          <w:sz w:val="27"/>
          <w:szCs w:val="27"/>
        </w:rPr>
        <w:t>4</w:t>
      </w:r>
    </w:p>
    <w:p w:rsidR="009F681D" w:rsidRPr="00730596" w:rsidP="009F681D">
      <w:pPr>
        <w:ind w:right="-1" w:firstLine="567"/>
        <w:jc w:val="center"/>
        <w:rPr>
          <w:b/>
          <w:color w:val="000000" w:themeColor="text1"/>
          <w:sz w:val="27"/>
          <w:szCs w:val="27"/>
        </w:rPr>
      </w:pPr>
      <w:r w:rsidRPr="00730596">
        <w:rPr>
          <w:b/>
          <w:color w:val="000000" w:themeColor="text1"/>
          <w:sz w:val="27"/>
          <w:szCs w:val="27"/>
        </w:rPr>
        <w:t>П О С Т А Н О В Л Е Н И Е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31</w:t>
      </w:r>
      <w:r w:rsidRPr="00730596" w:rsidR="006F5269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 xml:space="preserve">января </w:t>
      </w:r>
      <w:r w:rsidRPr="00730596" w:rsidR="00D60047">
        <w:rPr>
          <w:color w:val="000000" w:themeColor="text1"/>
          <w:sz w:val="27"/>
          <w:szCs w:val="27"/>
        </w:rPr>
        <w:t>202</w:t>
      </w:r>
      <w:r w:rsidRPr="00730596">
        <w:rPr>
          <w:color w:val="000000" w:themeColor="text1"/>
          <w:sz w:val="27"/>
          <w:szCs w:val="27"/>
        </w:rPr>
        <w:t>4 года</w:t>
      </w:r>
      <w:r w:rsidRPr="00730596" w:rsidR="006425BA">
        <w:rPr>
          <w:color w:val="000000" w:themeColor="text1"/>
          <w:sz w:val="27"/>
          <w:szCs w:val="27"/>
        </w:rPr>
        <w:t xml:space="preserve">                                                                     </w:t>
      </w:r>
      <w:r w:rsidR="00730596">
        <w:rPr>
          <w:color w:val="000000" w:themeColor="text1"/>
          <w:sz w:val="27"/>
          <w:szCs w:val="27"/>
        </w:rPr>
        <w:t xml:space="preserve">              </w:t>
      </w:r>
      <w:r w:rsidRPr="00730596">
        <w:rPr>
          <w:color w:val="000000" w:themeColor="text1"/>
          <w:sz w:val="27"/>
          <w:szCs w:val="27"/>
        </w:rPr>
        <w:t xml:space="preserve">г. Белогорск                                                       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Мировой судья</w:t>
      </w:r>
      <w:r w:rsidRPr="00730596">
        <w:rPr>
          <w:color w:val="000000" w:themeColor="text1"/>
          <w:sz w:val="27"/>
          <w:szCs w:val="27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730596">
        <w:rPr>
          <w:color w:val="000000" w:themeColor="text1"/>
          <w:sz w:val="27"/>
          <w:szCs w:val="27"/>
        </w:rPr>
        <w:t xml:space="preserve">шении в отношении </w:t>
      </w:r>
      <w:r w:rsidRPr="00730596" w:rsidR="006425BA">
        <w:rPr>
          <w:color w:val="000000" w:themeColor="text1"/>
          <w:sz w:val="27"/>
          <w:szCs w:val="27"/>
        </w:rPr>
        <w:t xml:space="preserve">должностного лица </w:t>
      </w:r>
      <w:r w:rsidRPr="00730596" w:rsidR="00DE6D03">
        <w:rPr>
          <w:color w:val="000000" w:themeColor="text1"/>
          <w:sz w:val="27"/>
          <w:szCs w:val="27"/>
        </w:rPr>
        <w:t>–</w:t>
      </w:r>
      <w:r w:rsidRPr="00730596" w:rsidR="006425BA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0021EC">
        <w:rPr>
          <w:color w:val="000000" w:themeColor="text1"/>
          <w:sz w:val="27"/>
          <w:szCs w:val="27"/>
        </w:rPr>
        <w:t>Любовецкого</w:t>
      </w:r>
      <w:r w:rsidRPr="00730596" w:rsidR="000021EC">
        <w:rPr>
          <w:color w:val="000000" w:themeColor="text1"/>
          <w:sz w:val="27"/>
          <w:szCs w:val="27"/>
        </w:rPr>
        <w:t xml:space="preserve"> Василия Леонтьевича,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AA584B">
        <w:rPr>
          <w:color w:val="000000" w:themeColor="text1"/>
          <w:sz w:val="27"/>
          <w:szCs w:val="27"/>
        </w:rPr>
        <w:t>,</w:t>
      </w:r>
      <w:r w:rsidRPr="00730596" w:rsidR="00DE6D03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 xml:space="preserve">о привлечении к административной ответственности по </w:t>
      </w:r>
      <w:r w:rsidRPr="00730596" w:rsidR="00A526EC">
        <w:rPr>
          <w:color w:val="000000" w:themeColor="text1"/>
          <w:sz w:val="27"/>
          <w:szCs w:val="27"/>
        </w:rPr>
        <w:t xml:space="preserve">ч.1 </w:t>
      </w:r>
      <w:r w:rsidRPr="00730596">
        <w:rPr>
          <w:color w:val="000000" w:themeColor="text1"/>
          <w:sz w:val="27"/>
          <w:szCs w:val="27"/>
        </w:rPr>
        <w:t xml:space="preserve">ст.15.33.2 КоАП РФ, </w:t>
      </w:r>
    </w:p>
    <w:p w:rsidR="009F681D" w:rsidRPr="00730596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УСТАНОВИЛ:</w:t>
      </w:r>
    </w:p>
    <w:p w:rsidR="00730596" w:rsidRPr="00730596" w:rsidP="00730596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Любовецкий</w:t>
      </w:r>
      <w:r w:rsidRPr="00730596">
        <w:rPr>
          <w:color w:val="000000" w:themeColor="text1"/>
          <w:sz w:val="27"/>
          <w:szCs w:val="27"/>
        </w:rPr>
        <w:t xml:space="preserve"> В.Л</w:t>
      </w:r>
      <w:r w:rsidRPr="00730596" w:rsidR="00D60047">
        <w:rPr>
          <w:color w:val="000000" w:themeColor="text1"/>
          <w:sz w:val="27"/>
          <w:szCs w:val="27"/>
        </w:rPr>
        <w:t>.</w:t>
      </w:r>
      <w:r w:rsidRPr="00730596" w:rsidR="009F681D">
        <w:rPr>
          <w:color w:val="000000" w:themeColor="text1"/>
          <w:sz w:val="27"/>
          <w:szCs w:val="27"/>
        </w:rPr>
        <w:t>, являясь</w:t>
      </w:r>
      <w:r w:rsidRPr="00730596" w:rsidR="001B6E5C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9F681D">
        <w:rPr>
          <w:color w:val="000000" w:themeColor="text1"/>
          <w:sz w:val="27"/>
          <w:szCs w:val="27"/>
        </w:rPr>
        <w:t xml:space="preserve">, в нарушение </w:t>
      </w:r>
      <w:r w:rsidRPr="00730596" w:rsidR="006F5269">
        <w:rPr>
          <w:color w:val="000000" w:themeColor="text1"/>
          <w:sz w:val="27"/>
          <w:szCs w:val="27"/>
        </w:rPr>
        <w:t xml:space="preserve">п.п.5 </w:t>
      </w:r>
      <w:r w:rsidRPr="00730596" w:rsidR="009F681D">
        <w:rPr>
          <w:color w:val="000000" w:themeColor="text1"/>
          <w:sz w:val="27"/>
          <w:szCs w:val="27"/>
        </w:rPr>
        <w:t>п.2 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 w:rsidRPr="00730596" w:rsidR="009B2116">
        <w:rPr>
          <w:color w:val="000000" w:themeColor="text1"/>
          <w:sz w:val="27"/>
          <w:szCs w:val="27"/>
        </w:rPr>
        <w:t xml:space="preserve"> </w:t>
      </w:r>
      <w:r w:rsidRPr="00730596" w:rsidR="009F681D">
        <w:rPr>
          <w:color w:val="000000" w:themeColor="text1"/>
          <w:sz w:val="27"/>
          <w:szCs w:val="27"/>
        </w:rPr>
        <w:t>в установленный законодательством срок</w:t>
      </w:r>
      <w:r w:rsidRPr="00730596" w:rsidR="009B2116">
        <w:rPr>
          <w:color w:val="000000" w:themeColor="text1"/>
          <w:sz w:val="27"/>
          <w:szCs w:val="27"/>
        </w:rPr>
        <w:t xml:space="preserve"> </w:t>
      </w:r>
      <w:r w:rsidRPr="00730596" w:rsidR="009F681D">
        <w:rPr>
          <w:color w:val="000000" w:themeColor="text1"/>
          <w:sz w:val="27"/>
          <w:szCs w:val="27"/>
        </w:rPr>
        <w:t xml:space="preserve">в органы </w:t>
      </w:r>
      <w:r w:rsidRPr="00730596" w:rsidR="00D60047">
        <w:rPr>
          <w:color w:val="000000" w:themeColor="text1"/>
          <w:sz w:val="27"/>
          <w:szCs w:val="27"/>
        </w:rPr>
        <w:t>Отделение фонда пенсионного и социального страхования Российской Федерации по Республике Крым</w:t>
      </w:r>
      <w:r w:rsidRPr="00730596" w:rsidR="009B2116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необхо</w:t>
      </w:r>
      <w:r w:rsidRPr="00730596">
        <w:rPr>
          <w:color w:val="000000" w:themeColor="text1"/>
          <w:sz w:val="27"/>
          <w:szCs w:val="27"/>
        </w:rPr>
        <w:t xml:space="preserve">димые </w:t>
      </w:r>
      <w:r w:rsidRPr="00730596" w:rsidR="004C6287">
        <w:rPr>
          <w:color w:val="000000" w:themeColor="text1"/>
          <w:sz w:val="27"/>
          <w:szCs w:val="27"/>
        </w:rPr>
        <w:t>сведения</w:t>
      </w:r>
      <w:r w:rsidRPr="00730596">
        <w:rPr>
          <w:color w:val="000000" w:themeColor="text1"/>
          <w:sz w:val="27"/>
          <w:szCs w:val="27"/>
        </w:rPr>
        <w:t xml:space="preserve">, а именно: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>
        <w:rPr>
          <w:color w:val="000000" w:themeColor="text1"/>
          <w:sz w:val="27"/>
          <w:szCs w:val="27"/>
        </w:rPr>
        <w:t>, при сроке представления сведений не позднее</w:t>
      </w:r>
      <w:r w:rsidRPr="00730596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>
        <w:rPr>
          <w:color w:val="000000" w:themeColor="text1"/>
          <w:sz w:val="27"/>
          <w:szCs w:val="27"/>
        </w:rPr>
        <w:t>г. Сведения представлены позднее рабочего дня, следующего за днем заключения (прекр</w:t>
      </w:r>
      <w:r w:rsidRPr="00730596">
        <w:rPr>
          <w:color w:val="000000" w:themeColor="text1"/>
          <w:sz w:val="27"/>
          <w:szCs w:val="27"/>
        </w:rPr>
        <w:t>ащения) с застрахованным лицом соответствующего договора ГПХ.</w:t>
      </w:r>
    </w:p>
    <w:p w:rsidR="00906652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. О</w:t>
      </w:r>
      <w:r w:rsidRPr="00730596" w:rsidR="009F681D">
        <w:rPr>
          <w:color w:val="000000" w:themeColor="text1"/>
          <w:sz w:val="27"/>
          <w:szCs w:val="27"/>
        </w:rPr>
        <w:t>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730596">
        <w:rPr>
          <w:color w:val="000000" w:themeColor="text1"/>
          <w:sz w:val="27"/>
          <w:szCs w:val="27"/>
        </w:rPr>
        <w:t>.</w:t>
      </w:r>
    </w:p>
    <w:p w:rsidR="00C95AE8" w:rsidRPr="00730596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В пункте 6 постановления Пле</w:t>
      </w:r>
      <w:r w:rsidRPr="00730596">
        <w:rPr>
          <w:color w:val="000000" w:themeColor="text1"/>
          <w:sz w:val="27"/>
          <w:szCs w:val="27"/>
        </w:rPr>
        <w:t>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</w:t>
      </w:r>
      <w:r w:rsidRPr="00730596">
        <w:rPr>
          <w:color w:val="000000" w:themeColor="text1"/>
          <w:sz w:val="27"/>
          <w:szCs w:val="27"/>
        </w:rPr>
        <w:t>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</w:t>
      </w:r>
      <w:r w:rsidRPr="00730596">
        <w:rPr>
          <w:color w:val="000000" w:themeColor="text1"/>
          <w:sz w:val="27"/>
          <w:szCs w:val="27"/>
        </w:rPr>
        <w:t>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</w:t>
      </w:r>
      <w:r w:rsidRPr="00730596">
        <w:rPr>
          <w:color w:val="000000" w:themeColor="text1"/>
          <w:sz w:val="27"/>
          <w:szCs w:val="27"/>
        </w:rPr>
        <w:t>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</w:t>
      </w:r>
      <w:r w:rsidRPr="00730596">
        <w:rPr>
          <w:color w:val="000000" w:themeColor="text1"/>
          <w:sz w:val="27"/>
          <w:szCs w:val="27"/>
        </w:rPr>
        <w:t>авки и доставки СМС-извещения адресату).</w:t>
      </w:r>
    </w:p>
    <w:p w:rsidR="00420BA0" w:rsidRPr="00730596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В судебное заседание </w:t>
      </w:r>
      <w:r w:rsidRPr="00730596" w:rsidR="000021EC">
        <w:rPr>
          <w:color w:val="000000" w:themeColor="text1"/>
          <w:sz w:val="27"/>
          <w:szCs w:val="27"/>
        </w:rPr>
        <w:t>Любовецкий В.Л</w:t>
      </w:r>
      <w:r w:rsidRPr="00730596">
        <w:rPr>
          <w:color w:val="000000" w:themeColor="text1"/>
          <w:sz w:val="27"/>
          <w:szCs w:val="27"/>
        </w:rPr>
        <w:t>. не явилс</w:t>
      </w:r>
      <w:r w:rsidRPr="00730596" w:rsidR="000021EC">
        <w:rPr>
          <w:color w:val="000000" w:themeColor="text1"/>
          <w:sz w:val="27"/>
          <w:szCs w:val="27"/>
        </w:rPr>
        <w:t>я</w:t>
      </w:r>
      <w:r w:rsidRPr="00730596">
        <w:rPr>
          <w:color w:val="000000" w:themeColor="text1"/>
          <w:sz w:val="27"/>
          <w:szCs w:val="27"/>
        </w:rPr>
        <w:t>, о дате, времени и месте судебного заседания извещен надлежащим образ</w:t>
      </w:r>
      <w:r w:rsidRPr="00730596" w:rsidR="003A5169">
        <w:rPr>
          <w:color w:val="000000" w:themeColor="text1"/>
          <w:sz w:val="27"/>
          <w:szCs w:val="27"/>
        </w:rPr>
        <w:t xml:space="preserve">ом посредством телефонограммы. </w:t>
      </w:r>
    </w:p>
    <w:p w:rsidR="00C95AE8" w:rsidRPr="00730596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Учитывая вышеизложенное, мировой судья, считает возможным рассмотре</w:t>
      </w:r>
      <w:r w:rsidRPr="00730596">
        <w:rPr>
          <w:color w:val="000000" w:themeColor="text1"/>
          <w:sz w:val="27"/>
          <w:szCs w:val="27"/>
        </w:rPr>
        <w:t xml:space="preserve">ть дело в отсутствии </w:t>
      </w:r>
      <w:r w:rsidRPr="00730596" w:rsidR="000021EC">
        <w:rPr>
          <w:color w:val="000000" w:themeColor="text1"/>
          <w:sz w:val="27"/>
          <w:szCs w:val="27"/>
        </w:rPr>
        <w:t>Любовецкого В.Л</w:t>
      </w:r>
      <w:r w:rsidRPr="00730596">
        <w:rPr>
          <w:color w:val="000000" w:themeColor="text1"/>
          <w:sz w:val="27"/>
          <w:szCs w:val="27"/>
        </w:rPr>
        <w:t>., поскольку е</w:t>
      </w:r>
      <w:r w:rsidRPr="00730596" w:rsidR="000021EC">
        <w:rPr>
          <w:color w:val="000000" w:themeColor="text1"/>
          <w:sz w:val="27"/>
          <w:szCs w:val="27"/>
        </w:rPr>
        <w:t>го</w:t>
      </w:r>
      <w:r w:rsidRPr="00730596">
        <w:rPr>
          <w:color w:val="000000" w:themeColor="text1"/>
          <w:sz w:val="27"/>
          <w:szCs w:val="27"/>
        </w:rPr>
        <w:t xml:space="preserve"> присутствие не является обязательным. </w:t>
      </w:r>
    </w:p>
    <w:p w:rsidR="00C95AE8" w:rsidRPr="00730596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Вышеобозначенное является </w:t>
      </w:r>
      <w:r w:rsidRPr="00730596" w:rsidR="00420BA0">
        <w:rPr>
          <w:color w:val="000000" w:themeColor="text1"/>
          <w:sz w:val="27"/>
          <w:szCs w:val="27"/>
        </w:rPr>
        <w:t xml:space="preserve">правовой </w:t>
      </w:r>
      <w:r w:rsidRPr="00730596">
        <w:rPr>
          <w:color w:val="000000" w:themeColor="text1"/>
          <w:sz w:val="27"/>
          <w:szCs w:val="27"/>
        </w:rPr>
        <w:t xml:space="preserve">позицией, изложенной в </w:t>
      </w:r>
      <w:r w:rsidRPr="00730596" w:rsidR="00007571">
        <w:rPr>
          <w:color w:val="000000" w:themeColor="text1"/>
          <w:sz w:val="27"/>
          <w:szCs w:val="27"/>
        </w:rPr>
        <w:t>Постановлении Четвертого кассационного суда общей юрисдикции от 02.04.2021 по делу № 16-1543/2021</w:t>
      </w:r>
      <w:r w:rsidRPr="00730596">
        <w:rPr>
          <w:color w:val="000000" w:themeColor="text1"/>
          <w:sz w:val="27"/>
          <w:szCs w:val="27"/>
        </w:rPr>
        <w:t>.</w:t>
      </w:r>
    </w:p>
    <w:p w:rsidR="00575430" w:rsidRPr="00730596" w:rsidP="00575430">
      <w:pPr>
        <w:ind w:firstLine="567"/>
        <w:jc w:val="both"/>
        <w:rPr>
          <w:sz w:val="27"/>
          <w:szCs w:val="27"/>
        </w:rPr>
      </w:pPr>
      <w:r w:rsidRPr="00730596">
        <w:rPr>
          <w:sz w:val="27"/>
          <w:szCs w:val="27"/>
        </w:rPr>
        <w:t>В соотв</w:t>
      </w:r>
      <w:r w:rsidRPr="00730596">
        <w:rPr>
          <w:sz w:val="27"/>
          <w:szCs w:val="27"/>
        </w:rPr>
        <w:t>етствии со ст.1 Федерального закона «Об индивидуальном (персонифицированном) учете в системах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</w:t>
      </w:r>
      <w:r w:rsidRPr="00730596">
        <w:rPr>
          <w:sz w:val="27"/>
          <w:szCs w:val="27"/>
        </w:rPr>
        <w:t xml:space="preserve">ом числе иностранные, и их обособленные </w:t>
      </w:r>
      <w:r w:rsidRPr="00730596">
        <w:rPr>
          <w:sz w:val="27"/>
          <w:szCs w:val="27"/>
        </w:rPr>
        <w:t xml:space="preserve">подразделения; международные организации, осуществляющие свою деятельность на территории Российской Федерации (в отношении застрахованных лиц); семейные (родовые) общины коренных малочисленных народов Севера, Сибири </w:t>
      </w:r>
      <w:r w:rsidRPr="00730596">
        <w:rPr>
          <w:sz w:val="27"/>
          <w:szCs w:val="27"/>
        </w:rPr>
        <w:t xml:space="preserve">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</w:t>
      </w:r>
      <w:r w:rsidRPr="00730596">
        <w:rPr>
          <w:sz w:val="27"/>
          <w:szCs w:val="27"/>
        </w:rPr>
        <w:t>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</w:t>
      </w:r>
      <w:r w:rsidRPr="00730596">
        <w:rPr>
          <w:sz w:val="27"/>
          <w:szCs w:val="27"/>
        </w:rPr>
        <w:t>астоящего Федерального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"страхователь";</w:t>
      </w:r>
    </w:p>
    <w:p w:rsidR="009046BA" w:rsidRPr="00730596" w:rsidP="009046BA">
      <w:pPr>
        <w:ind w:firstLine="540"/>
        <w:jc w:val="both"/>
        <w:rPr>
          <w:sz w:val="27"/>
          <w:szCs w:val="27"/>
        </w:rPr>
      </w:pPr>
      <w:r w:rsidRPr="00730596">
        <w:rPr>
          <w:sz w:val="27"/>
          <w:szCs w:val="27"/>
        </w:rPr>
        <w:t>В соответствии с п.1 ст.8 Федерального закона №27-Ф</w:t>
      </w:r>
      <w:r w:rsidRPr="00730596">
        <w:rPr>
          <w:sz w:val="27"/>
          <w:szCs w:val="27"/>
        </w:rPr>
        <w:t>З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</w:t>
      </w:r>
    </w:p>
    <w:p w:rsidR="00906652" w:rsidRPr="00730596" w:rsidP="00906652">
      <w:pPr>
        <w:ind w:firstLine="540"/>
        <w:jc w:val="both"/>
        <w:rPr>
          <w:sz w:val="27"/>
          <w:szCs w:val="27"/>
        </w:rPr>
      </w:pPr>
      <w:r w:rsidRPr="00730596">
        <w:rPr>
          <w:sz w:val="27"/>
          <w:szCs w:val="27"/>
        </w:rPr>
        <w:t xml:space="preserve">Согласно п.п. 5 п.2 ст.11 Федерального закона </w:t>
      </w:r>
      <w:r w:rsidRPr="00730596">
        <w:rPr>
          <w:sz w:val="27"/>
          <w:szCs w:val="27"/>
        </w:rPr>
        <w:t>№27-ФЗ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</w:t>
      </w:r>
      <w:r w:rsidRPr="00730596">
        <w:rPr>
          <w:sz w:val="27"/>
          <w:szCs w:val="27"/>
        </w:rPr>
        <w:t>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</w:t>
      </w:r>
      <w:r w:rsidRPr="00730596">
        <w:rPr>
          <w:sz w:val="27"/>
          <w:szCs w:val="27"/>
        </w:rPr>
        <w:t>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</w:t>
      </w:r>
      <w:r w:rsidRPr="00730596">
        <w:rPr>
          <w:sz w:val="27"/>
          <w:szCs w:val="27"/>
        </w:rPr>
        <w:t>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</w:t>
      </w:r>
      <w:r w:rsidRPr="00730596">
        <w:rPr>
          <w:sz w:val="27"/>
          <w:szCs w:val="27"/>
        </w:rPr>
        <w:t xml:space="preserve">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</w:t>
      </w:r>
      <w:r w:rsidRPr="00730596">
        <w:rPr>
          <w:sz w:val="27"/>
          <w:szCs w:val="27"/>
        </w:rPr>
        <w:t>зносы, и периоды выполнения работ (ока</w:t>
      </w:r>
      <w:r w:rsidRPr="00730596" w:rsidR="004C6287">
        <w:rPr>
          <w:sz w:val="27"/>
          <w:szCs w:val="27"/>
        </w:rPr>
        <w:t>зания услуг) по таким договорам.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Факт</w:t>
      </w:r>
      <w:r w:rsidRPr="00730596">
        <w:rPr>
          <w:rFonts w:eastAsia="Calibri"/>
          <w:color w:val="000000" w:themeColor="text1"/>
          <w:sz w:val="27"/>
          <w:szCs w:val="27"/>
        </w:rPr>
        <w:t xml:space="preserve"> совершения административного правонарушения и виновность</w:t>
      </w:r>
      <w:r w:rsidRPr="00730596" w:rsidR="003C0B60">
        <w:rPr>
          <w:rFonts w:eastAsia="Calibri"/>
          <w:color w:val="000000" w:themeColor="text1"/>
          <w:sz w:val="27"/>
          <w:szCs w:val="27"/>
        </w:rPr>
        <w:t xml:space="preserve"> </w:t>
      </w:r>
      <w:r w:rsidRPr="00730596" w:rsidR="000021EC">
        <w:rPr>
          <w:color w:val="000000" w:themeColor="text1"/>
          <w:sz w:val="27"/>
          <w:szCs w:val="27"/>
        </w:rPr>
        <w:t>Любовецкого В.Л</w:t>
      </w:r>
      <w:r w:rsidRPr="00730596" w:rsidR="00686BB6">
        <w:rPr>
          <w:color w:val="000000" w:themeColor="text1"/>
          <w:sz w:val="27"/>
          <w:szCs w:val="27"/>
        </w:rPr>
        <w:t xml:space="preserve">. </w:t>
      </w:r>
      <w:r w:rsidRPr="00730596">
        <w:rPr>
          <w:color w:val="000000" w:themeColor="text1"/>
          <w:sz w:val="27"/>
          <w:szCs w:val="27"/>
        </w:rPr>
        <w:t>в е</w:t>
      </w:r>
      <w:r w:rsidRPr="00730596" w:rsidR="000021EC">
        <w:rPr>
          <w:color w:val="000000" w:themeColor="text1"/>
          <w:sz w:val="27"/>
          <w:szCs w:val="27"/>
        </w:rPr>
        <w:t>го</w:t>
      </w:r>
      <w:r w:rsidRPr="00730596">
        <w:rPr>
          <w:color w:val="000000" w:themeColor="text1"/>
          <w:sz w:val="27"/>
          <w:szCs w:val="27"/>
        </w:rPr>
        <w:t xml:space="preserve"> совершении</w:t>
      </w:r>
      <w:r w:rsidRPr="00730596" w:rsidR="003C0B60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 xml:space="preserve">объективно подтверждается материалами дела, исследованными в ходе судебного заседания: </w:t>
      </w:r>
      <w:r w:rsidRPr="00730596">
        <w:rPr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>
        <w:rPr>
          <w:color w:val="000000" w:themeColor="text1"/>
          <w:sz w:val="27"/>
          <w:szCs w:val="27"/>
          <w:shd w:val="clear" w:color="auto" w:fill="FFFFFF"/>
        </w:rPr>
        <w:t xml:space="preserve">г., </w:t>
      </w:r>
      <w:r w:rsidRPr="00730596">
        <w:rPr>
          <w:color w:val="000000" w:themeColor="text1"/>
          <w:sz w:val="27"/>
          <w:szCs w:val="27"/>
        </w:rPr>
        <w:t xml:space="preserve">в котором изложены обстоятельства совершенного </w:t>
      </w:r>
      <w:r w:rsidRPr="00730596" w:rsidR="000021EC">
        <w:rPr>
          <w:color w:val="000000" w:themeColor="text1"/>
          <w:sz w:val="27"/>
          <w:szCs w:val="27"/>
        </w:rPr>
        <w:t xml:space="preserve">Любовецким В.Л </w:t>
      </w:r>
      <w:r w:rsidRPr="00730596">
        <w:rPr>
          <w:color w:val="000000" w:themeColor="text1"/>
          <w:sz w:val="27"/>
          <w:szCs w:val="27"/>
        </w:rPr>
        <w:t xml:space="preserve">административного правонарушения, </w:t>
      </w:r>
      <w:r w:rsidRPr="00730596">
        <w:rPr>
          <w:color w:val="000000" w:themeColor="text1"/>
          <w:sz w:val="27"/>
          <w:szCs w:val="27"/>
          <w:shd w:val="clear" w:color="auto" w:fill="FFFFFF"/>
        </w:rPr>
        <w:t xml:space="preserve">предусмотренного </w:t>
      </w:r>
      <w:r w:rsidRPr="00730596" w:rsidR="00F03FA4">
        <w:rPr>
          <w:color w:val="000000" w:themeColor="text1"/>
          <w:sz w:val="27"/>
          <w:szCs w:val="27"/>
          <w:shd w:val="clear" w:color="auto" w:fill="FFFFFF"/>
        </w:rPr>
        <w:t xml:space="preserve">ч.1 </w:t>
      </w:r>
      <w:r w:rsidRPr="00730596">
        <w:rPr>
          <w:color w:val="000000" w:themeColor="text1"/>
          <w:sz w:val="27"/>
          <w:szCs w:val="27"/>
          <w:shd w:val="clear" w:color="auto" w:fill="FFFFFF"/>
        </w:rPr>
        <w:t>ст.15.33.2 КоАП РФ;</w:t>
      </w:r>
      <w:r w:rsidRPr="00730596" w:rsidR="003C0B6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30596" w:rsidR="00906652">
        <w:rPr>
          <w:color w:val="000000" w:themeColor="text1"/>
          <w:sz w:val="27"/>
          <w:szCs w:val="27"/>
          <w:shd w:val="clear" w:color="auto" w:fill="FFFFFF"/>
        </w:rPr>
        <w:t>уведомлением о регистрации юридического лица в территориальном органе Пенсионного фонда РФ;</w:t>
      </w:r>
      <w:r w:rsidRPr="00730596" w:rsidR="0090665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30596">
        <w:rPr>
          <w:color w:val="000000" w:themeColor="text1"/>
          <w:sz w:val="27"/>
          <w:szCs w:val="27"/>
          <w:shd w:val="clear" w:color="auto" w:fill="FFFFFF"/>
        </w:rPr>
        <w:t>выпиской из ЕГРЮЛ;</w:t>
      </w:r>
      <w:r w:rsidRPr="00730596" w:rsidR="00803C57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30596" w:rsidR="003335F0">
        <w:rPr>
          <w:color w:val="000000" w:themeColor="text1"/>
          <w:sz w:val="27"/>
          <w:szCs w:val="27"/>
          <w:shd w:val="clear" w:color="auto" w:fill="FFFFFF"/>
        </w:rPr>
        <w:t>формой</w:t>
      </w:r>
      <w:r w:rsidRPr="00730596" w:rsidR="00CD283A">
        <w:rPr>
          <w:color w:val="000000" w:themeColor="text1"/>
          <w:sz w:val="27"/>
          <w:szCs w:val="27"/>
          <w:shd w:val="clear" w:color="auto" w:fill="FFFFFF"/>
        </w:rPr>
        <w:t xml:space="preserve"> ЕФС-1; сведениями из базы данных СФР; протоколом проверки отчетности; актом №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CD283A">
        <w:rPr>
          <w:color w:val="000000" w:themeColor="text1"/>
          <w:sz w:val="27"/>
          <w:szCs w:val="27"/>
          <w:shd w:val="clear" w:color="auto" w:fill="FFFFFF"/>
        </w:rPr>
        <w:t xml:space="preserve">г.; </w:t>
      </w:r>
      <w:r w:rsidRPr="00730596">
        <w:rPr>
          <w:color w:val="000000" w:themeColor="text1"/>
          <w:sz w:val="27"/>
          <w:szCs w:val="27"/>
        </w:rPr>
        <w:t xml:space="preserve"> решени</w:t>
      </w:r>
      <w:r w:rsidRPr="00730596" w:rsidR="003335F0">
        <w:rPr>
          <w:color w:val="000000" w:themeColor="text1"/>
          <w:sz w:val="27"/>
          <w:szCs w:val="27"/>
        </w:rPr>
        <w:t>ем</w:t>
      </w:r>
      <w:r w:rsidRPr="00730596">
        <w:rPr>
          <w:color w:val="000000" w:themeColor="text1"/>
          <w:sz w:val="27"/>
          <w:szCs w:val="27"/>
        </w:rPr>
        <w:t xml:space="preserve"> </w:t>
      </w:r>
      <w:r w:rsidRPr="00730596" w:rsidR="00CD283A">
        <w:rPr>
          <w:color w:val="000000" w:themeColor="text1"/>
          <w:sz w:val="27"/>
          <w:szCs w:val="27"/>
          <w:shd w:val="clear" w:color="auto" w:fill="FFFFFF"/>
        </w:rPr>
        <w:t>№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151EDB">
        <w:rPr>
          <w:color w:val="000000" w:themeColor="text1"/>
          <w:sz w:val="27"/>
          <w:szCs w:val="27"/>
        </w:rPr>
        <w:t>г</w:t>
      </w:r>
      <w:r w:rsidRPr="00730596">
        <w:rPr>
          <w:color w:val="000000" w:themeColor="text1"/>
          <w:sz w:val="27"/>
          <w:szCs w:val="27"/>
        </w:rPr>
        <w:t xml:space="preserve">. о привлечении </w:t>
      </w:r>
      <w:r w:rsidRPr="00730596" w:rsidR="00151EDB">
        <w:rPr>
          <w:color w:val="000000" w:themeColor="text1"/>
          <w:sz w:val="27"/>
          <w:szCs w:val="27"/>
        </w:rPr>
        <w:t>страхователя</w:t>
      </w:r>
      <w:r w:rsidRPr="00730596" w:rsidR="00876BC8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к ответственности за совершение правонарушения в сфере законодательства РФ об индивидуальном персонифицированном учете в системе обязательного пенсионного страхования.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Достоверность вышеуказанных доказательств не вызывает у суд</w:t>
      </w:r>
      <w:r w:rsidRPr="00730596">
        <w:rPr>
          <w:color w:val="000000" w:themeColor="text1"/>
          <w:sz w:val="27"/>
          <w:szCs w:val="27"/>
        </w:rPr>
        <w:t xml:space="preserve">а сомнений, поскольку они взаимосвязаны и дополняют друг друга, получены в соответствии с </w:t>
      </w:r>
      <w:r w:rsidRPr="00730596">
        <w:rPr>
          <w:color w:val="000000" w:themeColor="text1"/>
          <w:sz w:val="27"/>
          <w:szCs w:val="27"/>
        </w:rPr>
        <w:t>требованиями закона, п</w:t>
      </w:r>
      <w:r w:rsidRPr="00730596">
        <w:rPr>
          <w:color w:val="000000" w:themeColor="text1"/>
          <w:sz w:val="27"/>
          <w:szCs w:val="27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730596">
        <w:rPr>
          <w:color w:val="000000" w:themeColor="text1"/>
          <w:sz w:val="27"/>
          <w:szCs w:val="27"/>
        </w:rPr>
        <w:t xml:space="preserve">его содержание и оформление соответствуют требованиям </w:t>
      </w:r>
      <w:r w:rsidRPr="00730596">
        <w:rPr>
          <w:color w:val="000000" w:themeColor="text1"/>
          <w:sz w:val="27"/>
          <w:szCs w:val="27"/>
        </w:rPr>
        <w:t>ст.28.2 КоАП РФ,</w:t>
      </w:r>
      <w:r w:rsidRPr="00730596" w:rsidR="000021EC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  <w:shd w:val="clear" w:color="auto" w:fill="FFFFFF"/>
        </w:rPr>
        <w:t xml:space="preserve">каких-либо существенных процессуальных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730596">
        <w:rPr>
          <w:color w:val="000000" w:themeColor="text1"/>
          <w:sz w:val="27"/>
          <w:szCs w:val="27"/>
        </w:rPr>
        <w:t>права лица, привлекаемого к административной ответственности, соблюдены, в связи с</w:t>
      </w:r>
      <w:r w:rsidRPr="00730596">
        <w:rPr>
          <w:color w:val="000000" w:themeColor="text1"/>
          <w:sz w:val="27"/>
          <w:szCs w:val="27"/>
        </w:rPr>
        <w:t xml:space="preserve"> чем, мировой судья признает их допустимыми и достаточными для правильного разрешения дела.</w:t>
      </w:r>
    </w:p>
    <w:p w:rsidR="009F681D" w:rsidRPr="00730596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</w:t>
      </w:r>
      <w:r w:rsidRPr="00730596">
        <w:rPr>
          <w:color w:val="000000" w:themeColor="text1"/>
          <w:sz w:val="27"/>
          <w:szCs w:val="27"/>
        </w:rPr>
        <w:t>либо ненадлежащим исполнением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</w:t>
      </w:r>
      <w:r w:rsidRPr="00730596">
        <w:rPr>
          <w:color w:val="000000" w:themeColor="text1"/>
          <w:sz w:val="27"/>
          <w:szCs w:val="27"/>
        </w:rPr>
        <w:t>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730596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Согласно ч.3 ст. 2.1 КоАП</w:t>
      </w:r>
      <w:r w:rsidRPr="00730596">
        <w:rPr>
          <w:color w:val="000000" w:themeColor="text1"/>
          <w:sz w:val="27"/>
          <w:szCs w:val="27"/>
        </w:rPr>
        <w:t xml:space="preserve">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</w:t>
      </w:r>
      <w:r w:rsidRPr="00730596">
        <w:rPr>
          <w:color w:val="000000" w:themeColor="text1"/>
          <w:sz w:val="27"/>
          <w:szCs w:val="27"/>
        </w:rPr>
        <w:t>освобождает от административной ответственности за данное правонарушение юридическое лицо.</w:t>
      </w:r>
    </w:p>
    <w:p w:rsidR="0074264E" w:rsidRPr="00730596" w:rsidP="007701A4">
      <w:pPr>
        <w:ind w:firstLine="540"/>
        <w:jc w:val="both"/>
        <w:rPr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</w:t>
      </w:r>
      <w:r w:rsidRPr="00730596">
        <w:rPr>
          <w:color w:val="000000" w:themeColor="text1"/>
          <w:sz w:val="27"/>
          <w:szCs w:val="27"/>
        </w:rPr>
        <w:t xml:space="preserve">ости </w:t>
      </w:r>
      <w:r w:rsidRPr="00730596" w:rsidR="000021EC">
        <w:rPr>
          <w:color w:val="000000" w:themeColor="text1"/>
          <w:sz w:val="27"/>
          <w:szCs w:val="27"/>
        </w:rPr>
        <w:t>Любовецкого В.Л</w:t>
      </w:r>
      <w:r w:rsidRPr="00730596" w:rsidR="00876BC8">
        <w:rPr>
          <w:color w:val="000000" w:themeColor="text1"/>
          <w:sz w:val="27"/>
          <w:szCs w:val="27"/>
        </w:rPr>
        <w:t xml:space="preserve">. </w:t>
      </w:r>
      <w:r w:rsidRPr="00730596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730596" w:rsidR="00803C57">
        <w:rPr>
          <w:color w:val="000000" w:themeColor="text1"/>
          <w:sz w:val="27"/>
          <w:szCs w:val="27"/>
        </w:rPr>
        <w:t xml:space="preserve">ч.1 </w:t>
      </w:r>
      <w:r w:rsidRPr="00730596">
        <w:rPr>
          <w:color w:val="000000" w:themeColor="text1"/>
          <w:sz w:val="27"/>
          <w:szCs w:val="27"/>
        </w:rPr>
        <w:t xml:space="preserve">ст.15.33.2 КоАП РФ – </w:t>
      </w:r>
      <w:r w:rsidRPr="00730596" w:rsidR="007701A4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730596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730596">
          <w:rPr>
            <w:color w:val="000000" w:themeColor="text1"/>
            <w:sz w:val="27"/>
            <w:szCs w:val="27"/>
          </w:rPr>
          <w:t>ст. 1.5</w:t>
        </w:r>
      </w:hyperlink>
      <w:r w:rsidRPr="00730596">
        <w:rPr>
          <w:color w:val="000000" w:themeColor="text1"/>
          <w:sz w:val="27"/>
          <w:szCs w:val="27"/>
        </w:rPr>
        <w:t xml:space="preserve"> КоАП РФ должны быть истолкованы в пользу лица, в отношении которого ведется производст</w:t>
      </w:r>
      <w:r w:rsidRPr="00730596">
        <w:rPr>
          <w:color w:val="000000" w:themeColor="text1"/>
          <w:sz w:val="27"/>
          <w:szCs w:val="27"/>
        </w:rPr>
        <w:t>во по делу об административном правонарушении, не усматривается.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730596" w:rsidR="00955152">
        <w:rPr>
          <w:color w:val="000000" w:themeColor="text1"/>
          <w:sz w:val="27"/>
          <w:szCs w:val="27"/>
        </w:rPr>
        <w:t xml:space="preserve"> </w:t>
      </w:r>
      <w:r w:rsidRPr="00730596" w:rsidR="000021EC">
        <w:rPr>
          <w:color w:val="000000" w:themeColor="text1"/>
          <w:sz w:val="27"/>
          <w:szCs w:val="27"/>
        </w:rPr>
        <w:t>Любовецкому В.Л</w:t>
      </w:r>
      <w:r w:rsidRPr="00730596" w:rsidR="00876BC8">
        <w:rPr>
          <w:color w:val="000000" w:themeColor="text1"/>
          <w:sz w:val="27"/>
          <w:szCs w:val="27"/>
        </w:rPr>
        <w:t>.</w:t>
      </w:r>
      <w:r w:rsidRPr="00730596">
        <w:rPr>
          <w:color w:val="000000" w:themeColor="text1"/>
          <w:sz w:val="27"/>
          <w:szCs w:val="27"/>
        </w:rPr>
        <w:t>, не установлено.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При назначении административного наказания, </w:t>
      </w:r>
      <w:r w:rsidRPr="00730596">
        <w:rPr>
          <w:color w:val="000000" w:themeColor="text1"/>
          <w:sz w:val="27"/>
          <w:szCs w:val="27"/>
        </w:rPr>
        <w:t>с учетом характера совершенного административного правонарушения, личности виновно</w:t>
      </w:r>
      <w:r w:rsidRPr="00730596" w:rsidR="00053D65">
        <w:rPr>
          <w:color w:val="000000" w:themeColor="text1"/>
          <w:sz w:val="27"/>
          <w:szCs w:val="27"/>
        </w:rPr>
        <w:t>го</w:t>
      </w:r>
      <w:r w:rsidRPr="00730596">
        <w:rPr>
          <w:color w:val="000000" w:themeColor="text1"/>
          <w:sz w:val="27"/>
          <w:szCs w:val="27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730596" w:rsidR="005946C3">
        <w:rPr>
          <w:color w:val="000000" w:themeColor="text1"/>
          <w:sz w:val="27"/>
          <w:szCs w:val="27"/>
        </w:rPr>
        <w:t xml:space="preserve">ч.1 </w:t>
      </w:r>
      <w:r w:rsidRPr="00730596">
        <w:rPr>
          <w:color w:val="000000" w:themeColor="text1"/>
          <w:sz w:val="27"/>
          <w:szCs w:val="27"/>
        </w:rPr>
        <w:t>ст.15.33.2 КоАП РФ, что будет достаточной мерой ответственности за</w:t>
      </w:r>
      <w:r w:rsidRPr="00730596">
        <w:rPr>
          <w:color w:val="000000" w:themeColor="text1"/>
          <w:sz w:val="27"/>
          <w:szCs w:val="27"/>
        </w:rPr>
        <w:t xml:space="preserve">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</w:t>
      </w:r>
      <w:r w:rsidRPr="00730596">
        <w:rPr>
          <w:color w:val="000000" w:themeColor="text1"/>
          <w:sz w:val="27"/>
          <w:szCs w:val="27"/>
        </w:rPr>
        <w:t>ративном</w:t>
      </w:r>
      <w:r w:rsidRPr="00730596" w:rsidR="00C95AE8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правонарушении.</w:t>
      </w:r>
    </w:p>
    <w:p w:rsidR="00420BA0" w:rsidRPr="00730596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</w:t>
      </w:r>
      <w:r w:rsidRPr="00730596">
        <w:rPr>
          <w:color w:val="000000" w:themeColor="text1"/>
          <w:sz w:val="27"/>
          <w:szCs w:val="27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730596">
        <w:rPr>
          <w:color w:val="000000" w:themeColor="text1"/>
          <w:sz w:val="27"/>
          <w:szCs w:val="27"/>
        </w:rPr>
        <w:t>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</w:t>
      </w:r>
      <w:r w:rsidRPr="00730596">
        <w:rPr>
          <w:color w:val="000000" w:themeColor="text1"/>
          <w:sz w:val="27"/>
          <w:szCs w:val="27"/>
        </w:rPr>
        <w:t>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</w:t>
      </w:r>
      <w:r w:rsidRPr="00730596">
        <w:rPr>
          <w:color w:val="000000" w:themeColor="text1"/>
          <w:sz w:val="27"/>
          <w:szCs w:val="27"/>
        </w:rPr>
        <w:t>, 19.23, частями 2 и 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</w:t>
      </w:r>
      <w:r w:rsidRPr="00730596">
        <w:rPr>
          <w:color w:val="000000" w:themeColor="text1"/>
          <w:sz w:val="27"/>
          <w:szCs w:val="27"/>
        </w:rPr>
        <w:t>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730596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Согласно ст. 3.4. Кодекса Российской Федерации об административных правонарушениях</w:t>
      </w:r>
      <w:r w:rsidRPr="00730596">
        <w:rPr>
          <w:color w:val="000000" w:themeColor="text1"/>
          <w:sz w:val="27"/>
          <w:szCs w:val="27"/>
        </w:rPr>
        <w:t>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</w:t>
      </w:r>
      <w:r w:rsidRPr="00730596">
        <w:rPr>
          <w:color w:val="000000" w:themeColor="text1"/>
          <w:sz w:val="27"/>
          <w:szCs w:val="27"/>
        </w:rPr>
        <w:t>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</w:t>
      </w:r>
      <w:r w:rsidRPr="00730596">
        <w:rPr>
          <w:color w:val="000000" w:themeColor="text1"/>
          <w:sz w:val="27"/>
          <w:szCs w:val="27"/>
        </w:rPr>
        <w:t>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</w:t>
      </w:r>
      <w:r w:rsidRPr="00730596">
        <w:rPr>
          <w:color w:val="000000" w:themeColor="text1"/>
          <w:sz w:val="27"/>
          <w:szCs w:val="27"/>
        </w:rPr>
        <w:t>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730596" w:rsidP="000021EC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Таким образо</w:t>
      </w:r>
      <w:r w:rsidRPr="00730596">
        <w:rPr>
          <w:color w:val="000000" w:themeColor="text1"/>
          <w:sz w:val="27"/>
          <w:szCs w:val="27"/>
        </w:rPr>
        <w:t xml:space="preserve">м, учитывая вышеизложенное, а также отсутствие сведений о ранее  привлечении должностного лица </w:t>
      </w:r>
      <w:r w:rsidRPr="00730596" w:rsidR="000021EC">
        <w:rPr>
          <w:color w:val="000000" w:themeColor="text1"/>
          <w:sz w:val="27"/>
          <w:szCs w:val="27"/>
        </w:rPr>
        <w:t>Любовецкого В.Л</w:t>
      </w:r>
      <w:r w:rsidRPr="00730596">
        <w:rPr>
          <w:color w:val="000000" w:themeColor="text1"/>
          <w:sz w:val="27"/>
          <w:szCs w:val="27"/>
        </w:rPr>
        <w:t>. к административной ответственности за нарушения законодательства по Главе 15 КоАП РФ - административные правонарушения в области финансов, налог</w:t>
      </w:r>
      <w:r w:rsidRPr="00730596">
        <w:rPr>
          <w:color w:val="000000" w:themeColor="text1"/>
          <w:sz w:val="27"/>
          <w:szCs w:val="27"/>
        </w:rPr>
        <w:t>ов и сборов, страхования, рынка ценных бумаг, добычи, производства, использования и обращения драгоценных металлов и драгоценных камней,</w:t>
      </w:r>
      <w:r w:rsidRPr="00730596">
        <w:rPr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отсутствии причинения вреда или возникновения угрозы причинения вреда жизни и здоровью</w:t>
      </w:r>
      <w:r w:rsidRPr="00730596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людей, объектам животного и раст</w:t>
      </w:r>
      <w:r w:rsidRPr="00730596">
        <w:rPr>
          <w:color w:val="000000" w:themeColor="text1"/>
          <w:sz w:val="27"/>
          <w:szCs w:val="27"/>
        </w:rPr>
        <w:t>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</w:t>
      </w:r>
      <w:r w:rsidRPr="00730596">
        <w:rPr>
          <w:color w:val="000000" w:themeColor="text1"/>
          <w:sz w:val="27"/>
          <w:szCs w:val="27"/>
        </w:rPr>
        <w:t xml:space="preserve">ба, мировой судья считает необходимым заменить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0021EC">
        <w:rPr>
          <w:color w:val="000000" w:themeColor="text1"/>
          <w:sz w:val="27"/>
          <w:szCs w:val="27"/>
        </w:rPr>
        <w:t>Любовецкому</w:t>
      </w:r>
      <w:r w:rsidRPr="00730596" w:rsidR="000021EC">
        <w:rPr>
          <w:color w:val="000000" w:themeColor="text1"/>
          <w:sz w:val="27"/>
          <w:szCs w:val="27"/>
        </w:rPr>
        <w:t xml:space="preserve"> П.Л.</w:t>
      </w:r>
      <w:r w:rsidRPr="00730596">
        <w:rPr>
          <w:color w:val="000000" w:themeColor="text1"/>
          <w:sz w:val="27"/>
          <w:szCs w:val="27"/>
        </w:rPr>
        <w:t xml:space="preserve"> административное наказание, в виде минимального административного штрафа, предусмотренного санкцией данной статьи, на предупреждение</w:t>
      </w:r>
      <w:r w:rsidRPr="00730596">
        <w:rPr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в соответствии со статьей 4.1.1</w:t>
      </w:r>
      <w:r w:rsidRPr="00730596">
        <w:rPr>
          <w:color w:val="000000" w:themeColor="text1"/>
          <w:sz w:val="27"/>
          <w:szCs w:val="27"/>
        </w:rPr>
        <w:t xml:space="preserve"> настоя</w:t>
      </w:r>
      <w:r w:rsidRPr="00730596">
        <w:rPr>
          <w:color w:val="000000" w:themeColor="text1"/>
          <w:sz w:val="27"/>
          <w:szCs w:val="27"/>
        </w:rPr>
        <w:t>щего Кодекса.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На основании  изложенного, </w:t>
      </w:r>
      <w:r w:rsidRPr="00730596" w:rsidR="00D81494">
        <w:rPr>
          <w:color w:val="000000" w:themeColor="text1"/>
          <w:sz w:val="27"/>
          <w:szCs w:val="27"/>
        </w:rPr>
        <w:t xml:space="preserve">ч.1 </w:t>
      </w:r>
      <w:r w:rsidRPr="00730596">
        <w:rPr>
          <w:color w:val="000000" w:themeColor="text1"/>
          <w:sz w:val="27"/>
          <w:szCs w:val="27"/>
        </w:rPr>
        <w:t xml:space="preserve">ст.15.33.2 КоАП РФ, руководствуясь ст.ст. </w:t>
      </w:r>
      <w:r w:rsidRPr="00730596" w:rsidR="00420BA0">
        <w:rPr>
          <w:sz w:val="27"/>
          <w:szCs w:val="27"/>
        </w:rPr>
        <w:t xml:space="preserve">4.1.1, </w:t>
      </w:r>
      <w:r w:rsidRPr="00730596">
        <w:rPr>
          <w:color w:val="000000" w:themeColor="text1"/>
          <w:sz w:val="27"/>
          <w:szCs w:val="27"/>
        </w:rPr>
        <w:t>29.9, 29.10, КоАП РФ, мировой судья, -</w:t>
      </w:r>
    </w:p>
    <w:p w:rsidR="009F681D" w:rsidRPr="00730596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П О С Т А Н О В И Л:</w:t>
      </w:r>
    </w:p>
    <w:p w:rsidR="00420BA0" w:rsidRPr="00730596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признать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 w:rsidR="000021EC">
        <w:rPr>
          <w:color w:val="000000" w:themeColor="text1"/>
          <w:sz w:val="27"/>
          <w:szCs w:val="27"/>
        </w:rPr>
        <w:t>Любовецкого</w:t>
      </w:r>
      <w:r w:rsidRPr="00730596" w:rsidR="000021EC">
        <w:rPr>
          <w:color w:val="000000" w:themeColor="text1"/>
          <w:sz w:val="27"/>
          <w:szCs w:val="27"/>
        </w:rPr>
        <w:t xml:space="preserve"> Василия Леонтьевича</w:t>
      </w:r>
      <w:r w:rsidRPr="00730596" w:rsidR="00151EDB">
        <w:rPr>
          <w:color w:val="000000" w:themeColor="text1"/>
          <w:sz w:val="27"/>
          <w:szCs w:val="27"/>
        </w:rPr>
        <w:t xml:space="preserve"> </w:t>
      </w:r>
      <w:r w:rsidRPr="00730596">
        <w:rPr>
          <w:color w:val="000000" w:themeColor="text1"/>
          <w:sz w:val="27"/>
          <w:szCs w:val="27"/>
        </w:rPr>
        <w:t>виновн</w:t>
      </w:r>
      <w:r w:rsidRPr="00730596" w:rsidR="00591E9E">
        <w:rPr>
          <w:color w:val="000000" w:themeColor="text1"/>
          <w:sz w:val="27"/>
          <w:szCs w:val="27"/>
        </w:rPr>
        <w:t>ым</w:t>
      </w:r>
      <w:r w:rsidRPr="00730596">
        <w:rPr>
          <w:color w:val="000000" w:themeColor="text1"/>
          <w:sz w:val="27"/>
          <w:szCs w:val="27"/>
        </w:rPr>
        <w:t xml:space="preserve"> в совершении административного </w:t>
      </w:r>
      <w:r w:rsidRPr="00730596">
        <w:rPr>
          <w:color w:val="000000" w:themeColor="text1"/>
          <w:sz w:val="27"/>
          <w:szCs w:val="27"/>
        </w:rPr>
        <w:t>правонарушения, предусмотренного ч. 1 ст. 15.33.2 Кодекса Российской Федерации об административных правонарушениях и назначить е</w:t>
      </w:r>
      <w:r w:rsidRPr="00730596" w:rsidR="005440C8">
        <w:rPr>
          <w:color w:val="000000" w:themeColor="text1"/>
          <w:sz w:val="27"/>
          <w:szCs w:val="27"/>
        </w:rPr>
        <w:t>му</w:t>
      </w:r>
      <w:r w:rsidRPr="00730596">
        <w:rPr>
          <w:color w:val="000000" w:themeColor="text1"/>
          <w:sz w:val="27"/>
          <w:szCs w:val="27"/>
        </w:rPr>
        <w:t xml:space="preserve">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730596">
        <w:rPr>
          <w:color w:val="000000" w:themeColor="text1"/>
          <w:sz w:val="27"/>
          <w:szCs w:val="27"/>
        </w:rPr>
        <w:t>рублей.</w:t>
      </w:r>
    </w:p>
    <w:p w:rsidR="00863FAB" w:rsidRPr="00730596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В соответствии со ст. 4.1.1 Кодекса Российской Федер</w:t>
      </w:r>
      <w:r w:rsidRPr="00730596">
        <w:rPr>
          <w:color w:val="000000" w:themeColor="text1"/>
          <w:sz w:val="27"/>
          <w:szCs w:val="27"/>
        </w:rPr>
        <w:t xml:space="preserve">ации об административных правонарушениях, заменить </w:t>
      </w:r>
      <w:r w:rsidRPr="00730596" w:rsidR="00F1731D">
        <w:rPr>
          <w:color w:val="000000" w:themeColor="text1"/>
          <w:sz w:val="27"/>
          <w:szCs w:val="27"/>
        </w:rPr>
        <w:t>назначенное наказание в виде административного штрафа на предупреждение</w:t>
      </w:r>
      <w:r w:rsidRPr="00730596">
        <w:rPr>
          <w:color w:val="000000" w:themeColor="text1"/>
          <w:sz w:val="27"/>
          <w:szCs w:val="27"/>
        </w:rPr>
        <w:t>.</w:t>
      </w:r>
    </w:p>
    <w:p w:rsidR="009F681D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730596">
        <w:rPr>
          <w:color w:val="000000" w:themeColor="text1"/>
          <w:sz w:val="27"/>
          <w:szCs w:val="27"/>
        </w:rPr>
        <w:t>участка №32 Белогорского судебного района Республики  Крым в течение десяти суток со дня вручения или получения его копии.</w:t>
      </w:r>
    </w:p>
    <w:p w:rsidR="004C6287" w:rsidRPr="00730596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</w:p>
    <w:p w:rsidR="00776FB5" w:rsidRPr="00730596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7"/>
          <w:szCs w:val="27"/>
        </w:rPr>
      </w:pPr>
      <w:r w:rsidRPr="00730596">
        <w:rPr>
          <w:color w:val="000000" w:themeColor="text1"/>
          <w:sz w:val="27"/>
          <w:szCs w:val="27"/>
        </w:rPr>
        <w:t>Мировой судья</w:t>
      </w:r>
      <w:r w:rsidRPr="007134D2">
        <w:rPr>
          <w:color w:val="FFFFFF" w:themeColor="background1"/>
          <w:sz w:val="27"/>
          <w:szCs w:val="27"/>
        </w:rPr>
        <w:t xml:space="preserve">: /подпись/                                                       </w:t>
      </w:r>
      <w:r w:rsidRPr="00730596">
        <w:rPr>
          <w:color w:val="000000" w:themeColor="text1"/>
          <w:sz w:val="27"/>
          <w:szCs w:val="27"/>
        </w:rPr>
        <w:t>С.Р. Новиков</w:t>
      </w:r>
    </w:p>
    <w:p w:rsidR="00776FB5" w:rsidRPr="007134D2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7134D2">
        <w:rPr>
          <w:color w:val="FFFFFF" w:themeColor="background1"/>
          <w:sz w:val="27"/>
          <w:szCs w:val="27"/>
        </w:rPr>
        <w:t xml:space="preserve">Копия верна:  мировой судья                                             секретарь с/з:    </w:t>
      </w:r>
    </w:p>
    <w:p w:rsidR="00B36AEB" w:rsidRPr="007134D2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7134D2">
        <w:rPr>
          <w:color w:val="FFFFFF" w:themeColor="background1"/>
          <w:sz w:val="27"/>
          <w:szCs w:val="27"/>
        </w:rPr>
        <w:t xml:space="preserve">     </w:t>
      </w:r>
    </w:p>
    <w:p w:rsidR="00776FB5" w:rsidRPr="007134D2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7134D2">
        <w:rPr>
          <w:color w:val="FFFFFF" w:themeColor="background1"/>
          <w:sz w:val="27"/>
          <w:szCs w:val="27"/>
        </w:rPr>
        <w:t xml:space="preserve">  </w:t>
      </w:r>
    </w:p>
    <w:p w:rsidR="00776FB5" w:rsidRPr="007134D2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7134D2">
        <w:rPr>
          <w:color w:val="FFFFFF" w:themeColor="background1"/>
          <w:sz w:val="27"/>
          <w:szCs w:val="27"/>
        </w:rPr>
        <w:t>Постановление не вступило в законную силу.</w:t>
      </w:r>
    </w:p>
    <w:p w:rsidR="005946C3" w:rsidRPr="007134D2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7134D2">
        <w:rPr>
          <w:color w:val="FFFFFF" w:themeColor="background1"/>
          <w:sz w:val="27"/>
          <w:szCs w:val="27"/>
        </w:rPr>
        <w:t xml:space="preserve">Мировой судья:                                                                   секретарь с/з:    </w:t>
      </w:r>
    </w:p>
    <w:sectPr w:rsidSect="004C6287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21EC"/>
    <w:rsid w:val="00007571"/>
    <w:rsid w:val="0001231B"/>
    <w:rsid w:val="00053D65"/>
    <w:rsid w:val="00061208"/>
    <w:rsid w:val="000A0ABB"/>
    <w:rsid w:val="000D7478"/>
    <w:rsid w:val="000E16B1"/>
    <w:rsid w:val="000F41A7"/>
    <w:rsid w:val="000F489B"/>
    <w:rsid w:val="00133449"/>
    <w:rsid w:val="00150CF0"/>
    <w:rsid w:val="00151EDB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335F0"/>
    <w:rsid w:val="00345034"/>
    <w:rsid w:val="00354B44"/>
    <w:rsid w:val="003A5169"/>
    <w:rsid w:val="003C0B60"/>
    <w:rsid w:val="003D5A5B"/>
    <w:rsid w:val="003F28F2"/>
    <w:rsid w:val="00420BA0"/>
    <w:rsid w:val="00463750"/>
    <w:rsid w:val="00487412"/>
    <w:rsid w:val="00491700"/>
    <w:rsid w:val="004C6287"/>
    <w:rsid w:val="004D0FF4"/>
    <w:rsid w:val="004F18ED"/>
    <w:rsid w:val="00524A53"/>
    <w:rsid w:val="00527A9F"/>
    <w:rsid w:val="0053001F"/>
    <w:rsid w:val="005311A5"/>
    <w:rsid w:val="005440C8"/>
    <w:rsid w:val="00575430"/>
    <w:rsid w:val="00591E9E"/>
    <w:rsid w:val="005946C3"/>
    <w:rsid w:val="005F1D32"/>
    <w:rsid w:val="006425BA"/>
    <w:rsid w:val="00686BB6"/>
    <w:rsid w:val="006D36CF"/>
    <w:rsid w:val="006F5269"/>
    <w:rsid w:val="007134D2"/>
    <w:rsid w:val="00717403"/>
    <w:rsid w:val="00730596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06652"/>
    <w:rsid w:val="009159C9"/>
    <w:rsid w:val="00932AC6"/>
    <w:rsid w:val="0094191E"/>
    <w:rsid w:val="00955152"/>
    <w:rsid w:val="009B2116"/>
    <w:rsid w:val="009C67DB"/>
    <w:rsid w:val="009D7612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286C"/>
    <w:rsid w:val="00B36AEB"/>
    <w:rsid w:val="00B605F6"/>
    <w:rsid w:val="00B95408"/>
    <w:rsid w:val="00BA2283"/>
    <w:rsid w:val="00BA3E14"/>
    <w:rsid w:val="00BD41A2"/>
    <w:rsid w:val="00C95437"/>
    <w:rsid w:val="00C95AE8"/>
    <w:rsid w:val="00CC3B69"/>
    <w:rsid w:val="00CD283A"/>
    <w:rsid w:val="00CE07DF"/>
    <w:rsid w:val="00D119CF"/>
    <w:rsid w:val="00D151F9"/>
    <w:rsid w:val="00D31523"/>
    <w:rsid w:val="00D33695"/>
    <w:rsid w:val="00D411B9"/>
    <w:rsid w:val="00D560F4"/>
    <w:rsid w:val="00D60047"/>
    <w:rsid w:val="00D81494"/>
    <w:rsid w:val="00DB737F"/>
    <w:rsid w:val="00DD17C5"/>
    <w:rsid w:val="00DE6D03"/>
    <w:rsid w:val="00DF1A8D"/>
    <w:rsid w:val="00DF309E"/>
    <w:rsid w:val="00E047D5"/>
    <w:rsid w:val="00E239C8"/>
    <w:rsid w:val="00E409CB"/>
    <w:rsid w:val="00E51674"/>
    <w:rsid w:val="00E728EA"/>
    <w:rsid w:val="00EE5D2D"/>
    <w:rsid w:val="00F03FA4"/>
    <w:rsid w:val="00F1731D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