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D6E0E" w:rsidP="0011045E">
      <w:pPr>
        <w:ind w:right="-2" w:firstLine="567"/>
        <w:jc w:val="right"/>
        <w:rPr>
          <w:noProof/>
          <w:color w:val="000000" w:themeColor="text1"/>
          <w:sz w:val="28"/>
          <w:szCs w:val="28"/>
          <w:lang w:val="uk-UA"/>
        </w:rPr>
      </w:pPr>
    </w:p>
    <w:p w:rsidR="008A26F8" w:rsidRPr="008D005B" w:rsidP="0011045E">
      <w:pPr>
        <w:ind w:right="-2" w:firstLine="567"/>
        <w:jc w:val="right"/>
        <w:rPr>
          <w:noProof/>
          <w:color w:val="000000" w:themeColor="text1"/>
          <w:sz w:val="28"/>
          <w:szCs w:val="28"/>
          <w:lang w:val="uk-UA"/>
        </w:rPr>
      </w:pPr>
      <w:r w:rsidRPr="008D005B">
        <w:rPr>
          <w:noProof/>
          <w:color w:val="000000" w:themeColor="text1"/>
          <w:sz w:val="28"/>
          <w:szCs w:val="28"/>
          <w:lang w:val="uk-UA"/>
        </w:rPr>
        <w:t xml:space="preserve">                                                     Дело </w:t>
      </w:r>
      <w:r w:rsidRPr="008D005B" w:rsidR="001D0453">
        <w:rPr>
          <w:noProof/>
          <w:color w:val="000000" w:themeColor="text1"/>
          <w:sz w:val="28"/>
          <w:szCs w:val="28"/>
          <w:lang w:val="uk-UA"/>
        </w:rPr>
        <w:t>№5-32-</w:t>
      </w:r>
      <w:r w:rsidR="006D6E0E">
        <w:rPr>
          <w:noProof/>
          <w:color w:val="000000" w:themeColor="text1"/>
          <w:sz w:val="28"/>
          <w:szCs w:val="28"/>
          <w:lang w:val="uk-UA"/>
        </w:rPr>
        <w:t>20</w:t>
      </w:r>
      <w:r w:rsidRPr="008D005B" w:rsidR="00AB2DBF">
        <w:rPr>
          <w:noProof/>
          <w:color w:val="000000" w:themeColor="text1"/>
          <w:sz w:val="28"/>
          <w:szCs w:val="28"/>
          <w:lang w:val="uk-UA"/>
        </w:rPr>
        <w:t>/202</w:t>
      </w:r>
      <w:r w:rsidR="006D6E0E">
        <w:rPr>
          <w:noProof/>
          <w:color w:val="000000" w:themeColor="text1"/>
          <w:sz w:val="28"/>
          <w:szCs w:val="28"/>
          <w:lang w:val="uk-UA"/>
        </w:rPr>
        <w:t>5</w:t>
      </w:r>
    </w:p>
    <w:p w:rsidR="008A26F8" w:rsidRPr="000D3801" w:rsidP="0011045E">
      <w:pPr>
        <w:ind w:right="-2" w:firstLine="567"/>
        <w:jc w:val="center"/>
        <w:rPr>
          <w:b/>
          <w:bCs/>
          <w:color w:val="000000" w:themeColor="text1"/>
          <w:sz w:val="28"/>
          <w:szCs w:val="28"/>
          <w:lang w:val="uk-UA"/>
        </w:rPr>
      </w:pPr>
      <w:r w:rsidRPr="000D3801">
        <w:rPr>
          <w:b/>
          <w:bCs/>
          <w:color w:val="000000" w:themeColor="text1"/>
          <w:sz w:val="28"/>
          <w:szCs w:val="28"/>
          <w:lang w:val="uk-UA"/>
        </w:rPr>
        <w:t xml:space="preserve">ПОСТАНОВЛЕНИЕ </w:t>
      </w:r>
    </w:p>
    <w:p w:rsidR="008A26F8" w:rsidRPr="000D3801" w:rsidP="0011045E">
      <w:pPr>
        <w:ind w:right="-2" w:firstLine="567"/>
        <w:jc w:val="both"/>
        <w:outlineLvl w:val="0"/>
        <w:rPr>
          <w:color w:val="000000" w:themeColor="text1"/>
          <w:sz w:val="28"/>
          <w:szCs w:val="28"/>
        </w:rPr>
      </w:pPr>
      <w:r>
        <w:rPr>
          <w:color w:val="000000" w:themeColor="text1"/>
          <w:sz w:val="28"/>
          <w:szCs w:val="28"/>
        </w:rPr>
        <w:t>28</w:t>
      </w:r>
      <w:r w:rsidR="002B0064">
        <w:rPr>
          <w:color w:val="000000" w:themeColor="text1"/>
          <w:sz w:val="28"/>
          <w:szCs w:val="28"/>
        </w:rPr>
        <w:t xml:space="preserve"> </w:t>
      </w:r>
      <w:r w:rsidR="006D6E0E">
        <w:rPr>
          <w:color w:val="000000" w:themeColor="text1"/>
          <w:sz w:val="28"/>
          <w:szCs w:val="28"/>
        </w:rPr>
        <w:t xml:space="preserve">января </w:t>
      </w:r>
      <w:r w:rsidRPr="000D3801" w:rsidR="00AB2DBF">
        <w:rPr>
          <w:color w:val="000000" w:themeColor="text1"/>
          <w:sz w:val="28"/>
          <w:szCs w:val="28"/>
        </w:rPr>
        <w:t>202</w:t>
      </w:r>
      <w:r w:rsidR="006D6E0E">
        <w:rPr>
          <w:color w:val="000000" w:themeColor="text1"/>
          <w:sz w:val="28"/>
          <w:szCs w:val="28"/>
        </w:rPr>
        <w:t>5</w:t>
      </w:r>
      <w:r w:rsidRPr="000D3801">
        <w:rPr>
          <w:color w:val="000000" w:themeColor="text1"/>
          <w:sz w:val="28"/>
          <w:szCs w:val="28"/>
        </w:rPr>
        <w:t xml:space="preserve"> года</w:t>
      </w:r>
      <w:r w:rsidRPr="000D3801" w:rsidR="001E102E">
        <w:rPr>
          <w:color w:val="000000" w:themeColor="text1"/>
          <w:sz w:val="28"/>
          <w:szCs w:val="28"/>
        </w:rPr>
        <w:t xml:space="preserve">        </w:t>
      </w:r>
      <w:r w:rsidRPr="000D3801">
        <w:rPr>
          <w:color w:val="000000" w:themeColor="text1"/>
          <w:sz w:val="28"/>
          <w:szCs w:val="28"/>
        </w:rPr>
        <w:t xml:space="preserve">                     </w:t>
      </w:r>
      <w:r w:rsidRPr="000D3801" w:rsidR="000C419E">
        <w:rPr>
          <w:color w:val="000000" w:themeColor="text1"/>
          <w:sz w:val="28"/>
          <w:szCs w:val="28"/>
        </w:rPr>
        <w:t xml:space="preserve"> </w:t>
      </w:r>
      <w:r w:rsidRPr="000D3801" w:rsidR="00FE6C04">
        <w:rPr>
          <w:color w:val="000000" w:themeColor="text1"/>
          <w:sz w:val="28"/>
          <w:szCs w:val="28"/>
        </w:rPr>
        <w:t xml:space="preserve">     </w:t>
      </w:r>
      <w:r w:rsidRPr="000D3801" w:rsidR="000C419E">
        <w:rPr>
          <w:color w:val="000000" w:themeColor="text1"/>
          <w:sz w:val="28"/>
          <w:szCs w:val="28"/>
        </w:rPr>
        <w:t xml:space="preserve">               </w:t>
      </w:r>
      <w:r w:rsidRPr="000D3801" w:rsidR="004C261C">
        <w:rPr>
          <w:color w:val="000000" w:themeColor="text1"/>
          <w:sz w:val="28"/>
          <w:szCs w:val="28"/>
        </w:rPr>
        <w:t xml:space="preserve">  </w:t>
      </w:r>
      <w:r w:rsidRPr="000D3801" w:rsidR="004B1C99">
        <w:rPr>
          <w:color w:val="000000" w:themeColor="text1"/>
          <w:sz w:val="28"/>
          <w:szCs w:val="28"/>
        </w:rPr>
        <w:t xml:space="preserve">        </w:t>
      </w:r>
      <w:r w:rsidRPr="000D3801" w:rsidR="004C261C">
        <w:rPr>
          <w:color w:val="000000" w:themeColor="text1"/>
          <w:sz w:val="28"/>
          <w:szCs w:val="28"/>
        </w:rPr>
        <w:t xml:space="preserve">    </w:t>
      </w:r>
      <w:r w:rsidRPr="000D3801">
        <w:rPr>
          <w:color w:val="000000" w:themeColor="text1"/>
          <w:sz w:val="28"/>
          <w:szCs w:val="28"/>
        </w:rPr>
        <w:t xml:space="preserve"> г. </w:t>
      </w:r>
      <w:r w:rsidRPr="000D3801" w:rsidR="001D0453">
        <w:rPr>
          <w:color w:val="000000" w:themeColor="text1"/>
          <w:sz w:val="28"/>
          <w:szCs w:val="28"/>
        </w:rPr>
        <w:t>Белогорск</w:t>
      </w:r>
    </w:p>
    <w:p w:rsidR="008A26F8" w:rsidRPr="0056750A" w:rsidP="004503CE">
      <w:pPr>
        <w:ind w:right="-2" w:firstLine="567"/>
        <w:jc w:val="both"/>
        <w:rPr>
          <w:color w:val="000000" w:themeColor="text1"/>
          <w:sz w:val="28"/>
          <w:szCs w:val="28"/>
        </w:rPr>
      </w:pPr>
      <w:r w:rsidRPr="00CF0794">
        <w:rPr>
          <w:color w:val="000000" w:themeColor="text1"/>
          <w:sz w:val="28"/>
          <w:szCs w:val="28"/>
        </w:rPr>
        <w:t>Мировой судья судебного участка №</w:t>
      </w:r>
      <w:r w:rsidRPr="00CF0794" w:rsidR="001D0453">
        <w:rPr>
          <w:color w:val="000000" w:themeColor="text1"/>
          <w:sz w:val="28"/>
          <w:szCs w:val="28"/>
        </w:rPr>
        <w:t>32</w:t>
      </w:r>
      <w:r w:rsidRPr="00CF0794">
        <w:rPr>
          <w:color w:val="000000" w:themeColor="text1"/>
          <w:sz w:val="28"/>
          <w:szCs w:val="28"/>
        </w:rPr>
        <w:t xml:space="preserve"> </w:t>
      </w:r>
      <w:r w:rsidRPr="00CF0794" w:rsidR="001D0453">
        <w:rPr>
          <w:color w:val="000000" w:themeColor="text1"/>
          <w:sz w:val="28"/>
          <w:szCs w:val="28"/>
        </w:rPr>
        <w:t>Белогорского</w:t>
      </w:r>
      <w:r w:rsidRPr="00CF0794">
        <w:rPr>
          <w:color w:val="000000" w:themeColor="text1"/>
          <w:sz w:val="28"/>
          <w:szCs w:val="28"/>
        </w:rPr>
        <w:t xml:space="preserve"> судебного района </w:t>
      </w:r>
      <w:r w:rsidRPr="0056750A">
        <w:rPr>
          <w:color w:val="000000" w:themeColor="text1"/>
          <w:sz w:val="28"/>
          <w:szCs w:val="28"/>
        </w:rPr>
        <w:t>(</w:t>
      </w:r>
      <w:r w:rsidRPr="0056750A" w:rsidR="001D0453">
        <w:rPr>
          <w:color w:val="000000" w:themeColor="text1"/>
          <w:sz w:val="28"/>
          <w:szCs w:val="28"/>
        </w:rPr>
        <w:t>Белогорский муниципальный район</w:t>
      </w:r>
      <w:r w:rsidRPr="0056750A">
        <w:rPr>
          <w:color w:val="000000" w:themeColor="text1"/>
          <w:sz w:val="28"/>
          <w:szCs w:val="28"/>
        </w:rPr>
        <w:t xml:space="preserve">) Республики Крым </w:t>
      </w:r>
      <w:r w:rsidRPr="0056750A" w:rsidR="001D0453">
        <w:rPr>
          <w:color w:val="000000" w:themeColor="text1"/>
          <w:sz w:val="28"/>
          <w:szCs w:val="28"/>
        </w:rPr>
        <w:t>Новиков С.Р</w:t>
      </w:r>
      <w:r w:rsidRPr="0056750A">
        <w:rPr>
          <w:color w:val="000000" w:themeColor="text1"/>
          <w:sz w:val="28"/>
          <w:szCs w:val="28"/>
        </w:rPr>
        <w:t>.,</w:t>
      </w:r>
      <w:r w:rsidRPr="0056750A" w:rsidR="00783AB3">
        <w:rPr>
          <w:color w:val="000000" w:themeColor="text1"/>
          <w:sz w:val="28"/>
          <w:szCs w:val="28"/>
        </w:rPr>
        <w:t xml:space="preserve"> </w:t>
      </w:r>
      <w:r w:rsidRPr="0056750A">
        <w:rPr>
          <w:color w:val="000000" w:themeColor="text1"/>
          <w:sz w:val="28"/>
          <w:szCs w:val="28"/>
        </w:rPr>
        <w:t xml:space="preserve">рассмотрев в </w:t>
      </w:r>
      <w:r w:rsidRPr="0056750A">
        <w:rPr>
          <w:bCs/>
          <w:color w:val="000000" w:themeColor="text1"/>
          <w:sz w:val="28"/>
          <w:szCs w:val="28"/>
        </w:rPr>
        <w:t xml:space="preserve">помещении мировых судей </w:t>
      </w:r>
      <w:r w:rsidRPr="0056750A" w:rsidR="001D0453">
        <w:rPr>
          <w:color w:val="000000" w:themeColor="text1"/>
          <w:sz w:val="28"/>
          <w:szCs w:val="28"/>
        </w:rPr>
        <w:t>Белогорског</w:t>
      </w:r>
      <w:r w:rsidRPr="0056750A">
        <w:rPr>
          <w:color w:val="000000" w:themeColor="text1"/>
          <w:sz w:val="28"/>
          <w:szCs w:val="28"/>
        </w:rPr>
        <w:t xml:space="preserve">о судебного района </w:t>
      </w:r>
      <w:r w:rsidRPr="0056750A" w:rsidR="001D0453">
        <w:rPr>
          <w:color w:val="000000" w:themeColor="text1"/>
          <w:sz w:val="28"/>
          <w:szCs w:val="28"/>
        </w:rPr>
        <w:t>Республики Крым</w:t>
      </w:r>
      <w:r w:rsidRPr="0056750A">
        <w:rPr>
          <w:color w:val="000000" w:themeColor="text1"/>
          <w:sz w:val="28"/>
          <w:szCs w:val="28"/>
        </w:rPr>
        <w:t xml:space="preserve">, по адресу: </w:t>
      </w:r>
      <w:r w:rsidRPr="0056750A">
        <w:rPr>
          <w:bCs/>
          <w:color w:val="000000" w:themeColor="text1"/>
          <w:sz w:val="28"/>
          <w:szCs w:val="28"/>
        </w:rPr>
        <w:t xml:space="preserve">г. </w:t>
      </w:r>
      <w:r w:rsidRPr="0056750A" w:rsidR="001D0453">
        <w:rPr>
          <w:bCs/>
          <w:color w:val="000000" w:themeColor="text1"/>
          <w:sz w:val="28"/>
          <w:szCs w:val="28"/>
        </w:rPr>
        <w:t>Белогорск</w:t>
      </w:r>
      <w:r w:rsidRPr="0056750A">
        <w:rPr>
          <w:bCs/>
          <w:color w:val="000000" w:themeColor="text1"/>
          <w:sz w:val="28"/>
          <w:szCs w:val="28"/>
        </w:rPr>
        <w:t xml:space="preserve">, ул. </w:t>
      </w:r>
      <w:r w:rsidRPr="0056750A" w:rsidR="001D0453">
        <w:rPr>
          <w:bCs/>
          <w:color w:val="000000" w:themeColor="text1"/>
          <w:sz w:val="28"/>
          <w:szCs w:val="28"/>
        </w:rPr>
        <w:t>Б. Чобан-Заде, 26</w:t>
      </w:r>
      <w:r w:rsidRPr="0056750A">
        <w:rPr>
          <w:bCs/>
          <w:color w:val="000000" w:themeColor="text1"/>
          <w:sz w:val="28"/>
          <w:szCs w:val="28"/>
        </w:rPr>
        <w:t xml:space="preserve">, </w:t>
      </w:r>
      <w:r w:rsidRPr="0056750A">
        <w:rPr>
          <w:color w:val="000000" w:themeColor="text1"/>
          <w:sz w:val="28"/>
          <w:szCs w:val="28"/>
        </w:rPr>
        <w:t>дело об административном правонарушении в отношении</w:t>
      </w:r>
      <w:r w:rsidRPr="0056750A" w:rsidR="00AB2DBF">
        <w:rPr>
          <w:color w:val="000000" w:themeColor="text1"/>
          <w:sz w:val="28"/>
          <w:szCs w:val="28"/>
        </w:rPr>
        <w:t xml:space="preserve"> </w:t>
      </w:r>
      <w:r w:rsidR="006D6E0E">
        <w:rPr>
          <w:color w:val="000000" w:themeColor="text1"/>
          <w:sz w:val="28"/>
          <w:szCs w:val="28"/>
        </w:rPr>
        <w:t>Сеттаровой</w:t>
      </w:r>
      <w:r w:rsidR="006D6E0E">
        <w:rPr>
          <w:color w:val="000000" w:themeColor="text1"/>
          <w:sz w:val="28"/>
          <w:szCs w:val="28"/>
        </w:rPr>
        <w:t xml:space="preserve"> Эвелины </w:t>
      </w:r>
      <w:r w:rsidR="006D6E0E">
        <w:rPr>
          <w:color w:val="000000" w:themeColor="text1"/>
          <w:sz w:val="28"/>
          <w:szCs w:val="28"/>
        </w:rPr>
        <w:t>Зуберовны</w:t>
      </w:r>
      <w:r w:rsidRPr="00E02CC4" w:rsidR="00E02CC4">
        <w:rPr>
          <w:color w:val="000000" w:themeColor="text1"/>
          <w:sz w:val="28"/>
          <w:szCs w:val="28"/>
        </w:rPr>
        <w:t xml:space="preserve">, </w:t>
      </w:r>
      <w:r w:rsidRPr="00572DCB" w:rsidR="00572DCB">
        <w:rPr>
          <w:color w:val="000000" w:themeColor="text1"/>
          <w:sz w:val="28"/>
          <w:szCs w:val="28"/>
        </w:rPr>
        <w:t>&lt;</w:t>
      </w:r>
      <w:r w:rsidR="00572DCB">
        <w:rPr>
          <w:color w:val="000000" w:themeColor="text1"/>
          <w:sz w:val="28"/>
          <w:szCs w:val="28"/>
        </w:rPr>
        <w:t>данные изъяты</w:t>
      </w:r>
      <w:r w:rsidRPr="00572DCB" w:rsidR="00572DCB">
        <w:rPr>
          <w:color w:val="000000" w:themeColor="text1"/>
          <w:sz w:val="28"/>
          <w:szCs w:val="28"/>
        </w:rPr>
        <w:t>&gt;</w:t>
      </w:r>
      <w:r w:rsidRPr="0056750A" w:rsidR="0056750A">
        <w:rPr>
          <w:color w:val="000000" w:themeColor="text1"/>
          <w:sz w:val="28"/>
          <w:szCs w:val="28"/>
        </w:rPr>
        <w:t xml:space="preserve">, </w:t>
      </w:r>
      <w:r w:rsidRPr="0056750A" w:rsidR="005B10FD">
        <w:rPr>
          <w:color w:val="000000" w:themeColor="text1"/>
          <w:sz w:val="28"/>
          <w:szCs w:val="28"/>
        </w:rPr>
        <w:t xml:space="preserve"> </w:t>
      </w:r>
      <w:r w:rsidRPr="0056750A">
        <w:rPr>
          <w:color w:val="000000" w:themeColor="text1"/>
          <w:sz w:val="28"/>
          <w:szCs w:val="28"/>
        </w:rPr>
        <w:t>по ч.</w:t>
      </w:r>
      <w:r w:rsidRPr="0056750A" w:rsidR="00983F7A">
        <w:rPr>
          <w:color w:val="000000" w:themeColor="text1"/>
          <w:sz w:val="28"/>
          <w:szCs w:val="28"/>
        </w:rPr>
        <w:t xml:space="preserve"> </w:t>
      </w:r>
      <w:r w:rsidRPr="0056750A">
        <w:rPr>
          <w:color w:val="000000" w:themeColor="text1"/>
          <w:sz w:val="28"/>
          <w:szCs w:val="28"/>
        </w:rPr>
        <w:t>1 ст.</w:t>
      </w:r>
      <w:r w:rsidRPr="0056750A" w:rsidR="00983F7A">
        <w:rPr>
          <w:color w:val="000000" w:themeColor="text1"/>
          <w:sz w:val="28"/>
          <w:szCs w:val="28"/>
        </w:rPr>
        <w:t xml:space="preserve"> </w:t>
      </w:r>
      <w:r w:rsidRPr="0056750A">
        <w:rPr>
          <w:color w:val="000000" w:themeColor="text1"/>
          <w:sz w:val="28"/>
          <w:szCs w:val="28"/>
        </w:rPr>
        <w:t>12.8 КоАП РФ,</w:t>
      </w:r>
    </w:p>
    <w:p w:rsidR="008A26F8" w:rsidRPr="00077376" w:rsidP="0011045E">
      <w:pPr>
        <w:ind w:right="-2" w:firstLine="567"/>
        <w:jc w:val="center"/>
        <w:rPr>
          <w:b/>
          <w:color w:val="000000" w:themeColor="text1"/>
          <w:sz w:val="28"/>
          <w:szCs w:val="28"/>
        </w:rPr>
      </w:pPr>
      <w:r w:rsidRPr="00077376">
        <w:rPr>
          <w:b/>
          <w:color w:val="000000" w:themeColor="text1"/>
          <w:sz w:val="28"/>
          <w:szCs w:val="28"/>
        </w:rPr>
        <w:t>УСТАНОВИЛ:</w:t>
      </w:r>
    </w:p>
    <w:p w:rsidR="00E22704" w:rsidRPr="00077376" w:rsidP="0011045E">
      <w:pPr>
        <w:pStyle w:val="NoSpacing"/>
        <w:ind w:right="-2" w:firstLine="567"/>
        <w:jc w:val="both"/>
        <w:rPr>
          <w:rFonts w:eastAsiaTheme="minorHAnsi"/>
          <w:color w:val="000000" w:themeColor="text1"/>
          <w:sz w:val="28"/>
          <w:szCs w:val="28"/>
          <w:lang w:eastAsia="en-US"/>
        </w:rPr>
      </w:pPr>
      <w:r>
        <w:rPr>
          <w:color w:val="000000" w:themeColor="text1"/>
          <w:sz w:val="28"/>
          <w:szCs w:val="28"/>
        </w:rPr>
        <w:t>Сеттарова</w:t>
      </w:r>
      <w:r>
        <w:rPr>
          <w:color w:val="000000" w:themeColor="text1"/>
          <w:sz w:val="28"/>
          <w:szCs w:val="28"/>
        </w:rPr>
        <w:t xml:space="preserve"> Э.З.</w:t>
      </w:r>
      <w:r w:rsidRPr="00077376" w:rsidR="00A14CB5">
        <w:rPr>
          <w:color w:val="000000" w:themeColor="text1"/>
          <w:sz w:val="28"/>
          <w:szCs w:val="28"/>
        </w:rPr>
        <w:t xml:space="preserve">, </w:t>
      </w:r>
      <w:r w:rsidRPr="00572DCB" w:rsidR="00572DCB">
        <w:rPr>
          <w:color w:val="000000" w:themeColor="text1"/>
          <w:sz w:val="28"/>
          <w:szCs w:val="28"/>
        </w:rPr>
        <w:t>&lt;</w:t>
      </w:r>
      <w:r w:rsidR="00572DCB">
        <w:rPr>
          <w:color w:val="000000" w:themeColor="text1"/>
          <w:sz w:val="28"/>
          <w:szCs w:val="28"/>
        </w:rPr>
        <w:t>данные изъяты</w:t>
      </w:r>
      <w:r w:rsidRPr="00572DCB" w:rsidR="00572DCB">
        <w:rPr>
          <w:color w:val="000000" w:themeColor="text1"/>
          <w:sz w:val="28"/>
          <w:szCs w:val="28"/>
        </w:rPr>
        <w:t>&gt;</w:t>
      </w:r>
      <w:r w:rsidRPr="00077376" w:rsidR="00AB2DBF">
        <w:rPr>
          <w:color w:val="000000" w:themeColor="text1"/>
          <w:sz w:val="28"/>
          <w:szCs w:val="28"/>
        </w:rPr>
        <w:t>.</w:t>
      </w:r>
      <w:r w:rsidRPr="00077376" w:rsidR="00C6615A">
        <w:rPr>
          <w:color w:val="000000" w:themeColor="text1"/>
          <w:sz w:val="28"/>
          <w:szCs w:val="28"/>
        </w:rPr>
        <w:t>,</w:t>
      </w:r>
      <w:r w:rsidRPr="00077376" w:rsidR="00AB2DBF">
        <w:rPr>
          <w:color w:val="000000" w:themeColor="text1"/>
          <w:sz w:val="28"/>
          <w:szCs w:val="28"/>
        </w:rPr>
        <w:t xml:space="preserve"> по адресу:</w:t>
      </w:r>
      <w:r>
        <w:rPr>
          <w:color w:val="000000" w:themeColor="text1"/>
          <w:sz w:val="28"/>
          <w:szCs w:val="28"/>
        </w:rPr>
        <w:t xml:space="preserve"> </w:t>
      </w:r>
      <w:r w:rsidRPr="00572DCB" w:rsidR="00572DCB">
        <w:rPr>
          <w:color w:val="000000" w:themeColor="text1"/>
          <w:sz w:val="28"/>
          <w:szCs w:val="28"/>
        </w:rPr>
        <w:t>&lt;</w:t>
      </w:r>
      <w:r w:rsidR="00572DCB">
        <w:rPr>
          <w:color w:val="000000" w:themeColor="text1"/>
          <w:sz w:val="28"/>
          <w:szCs w:val="28"/>
        </w:rPr>
        <w:t>данные изъяты</w:t>
      </w:r>
      <w:r w:rsidRPr="00572DCB" w:rsidR="00572DCB">
        <w:rPr>
          <w:color w:val="000000" w:themeColor="text1"/>
          <w:sz w:val="28"/>
          <w:szCs w:val="28"/>
        </w:rPr>
        <w:t>&gt;</w:t>
      </w:r>
      <w:r w:rsidRPr="00077376" w:rsidR="00773E66">
        <w:rPr>
          <w:color w:val="000000" w:themeColor="text1"/>
          <w:sz w:val="28"/>
          <w:szCs w:val="28"/>
        </w:rPr>
        <w:t>,</w:t>
      </w:r>
      <w:r w:rsidRPr="00077376" w:rsidR="00AB2DBF">
        <w:rPr>
          <w:color w:val="000000" w:themeColor="text1"/>
          <w:sz w:val="28"/>
          <w:szCs w:val="28"/>
        </w:rPr>
        <w:t xml:space="preserve"> управлял</w:t>
      </w:r>
      <w:r>
        <w:rPr>
          <w:color w:val="000000" w:themeColor="text1"/>
          <w:sz w:val="28"/>
          <w:szCs w:val="28"/>
        </w:rPr>
        <w:t>а</w:t>
      </w:r>
      <w:r w:rsidRPr="00077376" w:rsidR="00AB2DBF">
        <w:rPr>
          <w:color w:val="000000" w:themeColor="text1"/>
          <w:sz w:val="28"/>
          <w:szCs w:val="28"/>
        </w:rPr>
        <w:t xml:space="preserve"> транспортным средством</w:t>
      </w:r>
      <w:r w:rsidRPr="00077376" w:rsidR="006A1725">
        <w:rPr>
          <w:color w:val="000000" w:themeColor="text1"/>
          <w:sz w:val="28"/>
          <w:szCs w:val="28"/>
        </w:rPr>
        <w:t xml:space="preserve"> –</w:t>
      </w:r>
      <w:r>
        <w:rPr>
          <w:color w:val="000000" w:themeColor="text1"/>
          <w:sz w:val="28"/>
          <w:szCs w:val="28"/>
        </w:rPr>
        <w:t xml:space="preserve"> </w:t>
      </w:r>
      <w:r w:rsidR="00EA0A4D">
        <w:rPr>
          <w:color w:val="000000" w:themeColor="text1"/>
          <w:sz w:val="28"/>
          <w:szCs w:val="28"/>
        </w:rPr>
        <w:t xml:space="preserve">автомобилем </w:t>
      </w:r>
      <w:r w:rsidRPr="00572DCB" w:rsidR="00572DCB">
        <w:rPr>
          <w:color w:val="000000" w:themeColor="text1"/>
          <w:sz w:val="28"/>
          <w:szCs w:val="28"/>
        </w:rPr>
        <w:t>&lt;</w:t>
      </w:r>
      <w:r w:rsidR="00572DCB">
        <w:rPr>
          <w:color w:val="000000" w:themeColor="text1"/>
          <w:sz w:val="28"/>
          <w:szCs w:val="28"/>
        </w:rPr>
        <w:t>данные изъяты</w:t>
      </w:r>
      <w:r w:rsidRPr="00572DCB" w:rsidR="00572DCB">
        <w:rPr>
          <w:color w:val="000000" w:themeColor="text1"/>
          <w:sz w:val="28"/>
          <w:szCs w:val="28"/>
        </w:rPr>
        <w:t>&gt;</w:t>
      </w:r>
      <w:r w:rsidRPr="00077376" w:rsidR="006A1725">
        <w:rPr>
          <w:color w:val="000000" w:themeColor="text1"/>
          <w:sz w:val="28"/>
          <w:szCs w:val="28"/>
        </w:rPr>
        <w:t>,</w:t>
      </w:r>
      <w:r w:rsidRPr="00077376" w:rsidR="00E02CC4">
        <w:rPr>
          <w:color w:val="000000" w:themeColor="text1"/>
          <w:sz w:val="28"/>
          <w:szCs w:val="28"/>
        </w:rPr>
        <w:t xml:space="preserve"> </w:t>
      </w:r>
      <w:r w:rsidRPr="00077376" w:rsidR="00E50BEE">
        <w:rPr>
          <w:color w:val="000000" w:themeColor="text1"/>
          <w:sz w:val="28"/>
          <w:szCs w:val="28"/>
        </w:rPr>
        <w:t>государственн</w:t>
      </w:r>
      <w:r w:rsidRPr="00077376" w:rsidR="006A1725">
        <w:rPr>
          <w:color w:val="000000" w:themeColor="text1"/>
          <w:sz w:val="28"/>
          <w:szCs w:val="28"/>
        </w:rPr>
        <w:t>ы</w:t>
      </w:r>
      <w:r w:rsidRPr="00077376" w:rsidR="003E1AD2">
        <w:rPr>
          <w:color w:val="000000" w:themeColor="text1"/>
          <w:sz w:val="28"/>
          <w:szCs w:val="28"/>
        </w:rPr>
        <w:t>й</w:t>
      </w:r>
      <w:r w:rsidRPr="00077376" w:rsidR="006A1725">
        <w:rPr>
          <w:color w:val="000000" w:themeColor="text1"/>
          <w:sz w:val="28"/>
          <w:szCs w:val="28"/>
        </w:rPr>
        <w:t xml:space="preserve"> </w:t>
      </w:r>
      <w:r w:rsidRPr="00077376" w:rsidR="00E50BEE">
        <w:rPr>
          <w:color w:val="000000" w:themeColor="text1"/>
          <w:sz w:val="28"/>
          <w:szCs w:val="28"/>
        </w:rPr>
        <w:t>регистрационн</w:t>
      </w:r>
      <w:r w:rsidRPr="00077376" w:rsidR="006A1725">
        <w:rPr>
          <w:color w:val="000000" w:themeColor="text1"/>
          <w:sz w:val="28"/>
          <w:szCs w:val="28"/>
        </w:rPr>
        <w:t>ы</w:t>
      </w:r>
      <w:r w:rsidRPr="00077376" w:rsidR="003E1AD2">
        <w:rPr>
          <w:color w:val="000000" w:themeColor="text1"/>
          <w:sz w:val="28"/>
          <w:szCs w:val="28"/>
        </w:rPr>
        <w:t>й</w:t>
      </w:r>
      <w:r w:rsidRPr="00077376" w:rsidR="006A1725">
        <w:rPr>
          <w:color w:val="000000" w:themeColor="text1"/>
          <w:sz w:val="28"/>
          <w:szCs w:val="28"/>
        </w:rPr>
        <w:t xml:space="preserve"> </w:t>
      </w:r>
      <w:r w:rsidRPr="00077376" w:rsidR="00E50BEE">
        <w:rPr>
          <w:color w:val="000000" w:themeColor="text1"/>
          <w:sz w:val="28"/>
          <w:szCs w:val="28"/>
        </w:rPr>
        <w:t>знак</w:t>
      </w:r>
      <w:r w:rsidRPr="00077376" w:rsidR="003E1AD2">
        <w:rPr>
          <w:color w:val="000000" w:themeColor="text1"/>
          <w:sz w:val="28"/>
          <w:szCs w:val="28"/>
        </w:rPr>
        <w:t xml:space="preserve"> </w:t>
      </w:r>
      <w:r w:rsidRPr="00572DCB" w:rsidR="00572DCB">
        <w:rPr>
          <w:color w:val="000000" w:themeColor="text1"/>
          <w:sz w:val="28"/>
          <w:szCs w:val="28"/>
        </w:rPr>
        <w:t>&lt;</w:t>
      </w:r>
      <w:r w:rsidR="00572DCB">
        <w:rPr>
          <w:color w:val="000000" w:themeColor="text1"/>
          <w:sz w:val="28"/>
          <w:szCs w:val="28"/>
        </w:rPr>
        <w:t>данные изъяты</w:t>
      </w:r>
      <w:r w:rsidRPr="00572DCB" w:rsidR="00572DCB">
        <w:rPr>
          <w:color w:val="000000" w:themeColor="text1"/>
          <w:sz w:val="28"/>
          <w:szCs w:val="28"/>
        </w:rPr>
        <w:t>&gt;</w:t>
      </w:r>
      <w:r w:rsidRPr="00077376" w:rsidR="00E50BEE">
        <w:rPr>
          <w:color w:val="000000" w:themeColor="text1"/>
          <w:sz w:val="28"/>
          <w:szCs w:val="28"/>
        </w:rPr>
        <w:t>,</w:t>
      </w:r>
      <w:r w:rsidRPr="00077376" w:rsidR="008A26F8">
        <w:rPr>
          <w:color w:val="000000" w:themeColor="text1"/>
          <w:sz w:val="28"/>
          <w:szCs w:val="28"/>
        </w:rPr>
        <w:t xml:space="preserve"> принадлежащим</w:t>
      </w:r>
      <w:r w:rsidRPr="00077376" w:rsidR="00BF30B1">
        <w:rPr>
          <w:color w:val="000000" w:themeColor="text1"/>
          <w:sz w:val="28"/>
          <w:szCs w:val="28"/>
        </w:rPr>
        <w:t xml:space="preserve"> </w:t>
      </w:r>
      <w:r w:rsidRPr="00077376" w:rsidR="00F66B4B">
        <w:rPr>
          <w:color w:val="000000" w:themeColor="text1"/>
          <w:sz w:val="28"/>
          <w:szCs w:val="28"/>
        </w:rPr>
        <w:t>на праве собственности</w:t>
      </w:r>
      <w:r>
        <w:rPr>
          <w:color w:val="000000" w:themeColor="text1"/>
          <w:sz w:val="28"/>
          <w:szCs w:val="28"/>
        </w:rPr>
        <w:t xml:space="preserve"> </w:t>
      </w:r>
      <w:r w:rsidRPr="00572DCB" w:rsidR="00572DCB">
        <w:rPr>
          <w:color w:val="000000" w:themeColor="text1"/>
          <w:sz w:val="28"/>
          <w:szCs w:val="28"/>
        </w:rPr>
        <w:t>&lt;</w:t>
      </w:r>
      <w:r w:rsidR="00572DCB">
        <w:rPr>
          <w:color w:val="000000" w:themeColor="text1"/>
          <w:sz w:val="28"/>
          <w:szCs w:val="28"/>
        </w:rPr>
        <w:t>данные изъяты</w:t>
      </w:r>
      <w:r w:rsidRPr="00572DCB" w:rsidR="00572DCB">
        <w:rPr>
          <w:color w:val="000000" w:themeColor="text1"/>
          <w:sz w:val="28"/>
          <w:szCs w:val="28"/>
        </w:rPr>
        <w:t>&gt;</w:t>
      </w:r>
      <w:r>
        <w:rPr>
          <w:color w:val="000000" w:themeColor="text1"/>
          <w:sz w:val="28"/>
          <w:szCs w:val="28"/>
        </w:rPr>
        <w:t>.</w:t>
      </w:r>
      <w:r w:rsidRPr="00077376" w:rsidR="008A26F8">
        <w:rPr>
          <w:color w:val="000000" w:themeColor="text1"/>
          <w:sz w:val="28"/>
          <w:szCs w:val="28"/>
        </w:rPr>
        <w:t xml:space="preserve">, </w:t>
      </w:r>
      <w:r w:rsidRPr="00077376" w:rsidR="008A26F8">
        <w:rPr>
          <w:rFonts w:eastAsiaTheme="minorHAnsi"/>
          <w:color w:val="000000" w:themeColor="text1"/>
          <w:sz w:val="28"/>
          <w:szCs w:val="28"/>
          <w:lang w:eastAsia="en-US"/>
        </w:rPr>
        <w:t xml:space="preserve">в нарушение </w:t>
      </w:r>
      <w:hyperlink r:id="rId5" w:history="1">
        <w:r w:rsidRPr="00077376" w:rsidR="008A26F8">
          <w:rPr>
            <w:rFonts w:eastAsiaTheme="minorHAnsi"/>
            <w:color w:val="000000" w:themeColor="text1"/>
            <w:sz w:val="28"/>
            <w:szCs w:val="28"/>
            <w:lang w:eastAsia="en-US"/>
          </w:rPr>
          <w:t>п. 2.7</w:t>
        </w:r>
      </w:hyperlink>
      <w:r w:rsidRPr="00077376" w:rsidR="008A26F8">
        <w:rPr>
          <w:rFonts w:eastAsiaTheme="minorHAnsi"/>
          <w:color w:val="000000" w:themeColor="text1"/>
          <w:sz w:val="28"/>
          <w:szCs w:val="28"/>
          <w:lang w:eastAsia="en-US"/>
        </w:rPr>
        <w:t xml:space="preserve"> Правил дорожного движения РФ, </w:t>
      </w:r>
      <w:r w:rsidRPr="00077376" w:rsidR="00654203">
        <w:rPr>
          <w:rFonts w:eastAsiaTheme="minorHAnsi"/>
          <w:color w:val="000000" w:themeColor="text1"/>
          <w:sz w:val="28"/>
          <w:szCs w:val="28"/>
          <w:lang w:eastAsia="en-US"/>
        </w:rPr>
        <w:t>находясь в состоянии алкогольного опьянения</w:t>
      </w:r>
      <w:r w:rsidRPr="00077376" w:rsidR="008A26F8">
        <w:rPr>
          <w:rFonts w:eastAsiaTheme="minorHAnsi"/>
          <w:color w:val="000000" w:themeColor="text1"/>
          <w:sz w:val="28"/>
          <w:szCs w:val="28"/>
          <w:lang w:eastAsia="en-US"/>
        </w:rPr>
        <w:t xml:space="preserve">, совершив тем самым административное правонарушение, предусмотренное </w:t>
      </w:r>
      <w:hyperlink r:id="rId6" w:history="1">
        <w:r w:rsidRPr="00077376" w:rsidR="008A26F8">
          <w:rPr>
            <w:rFonts w:eastAsiaTheme="minorHAnsi"/>
            <w:color w:val="000000" w:themeColor="text1"/>
            <w:sz w:val="28"/>
            <w:szCs w:val="28"/>
            <w:lang w:eastAsia="en-US"/>
          </w:rPr>
          <w:t>ч. 1 ст. 12.8</w:t>
        </w:r>
      </w:hyperlink>
      <w:r w:rsidRPr="00077376" w:rsidR="008A26F8">
        <w:rPr>
          <w:rFonts w:eastAsiaTheme="minorHAnsi"/>
          <w:color w:val="000000" w:themeColor="text1"/>
          <w:sz w:val="28"/>
          <w:szCs w:val="28"/>
          <w:lang w:eastAsia="en-US"/>
        </w:rPr>
        <w:t xml:space="preserve"> КоАП РФ.</w:t>
      </w:r>
      <w:r w:rsidRPr="00077376">
        <w:rPr>
          <w:rFonts w:eastAsiaTheme="minorHAnsi"/>
          <w:color w:val="000000" w:themeColor="text1"/>
          <w:sz w:val="28"/>
          <w:szCs w:val="28"/>
          <w:lang w:eastAsia="en-US"/>
        </w:rPr>
        <w:t xml:space="preserve"> Факт</w:t>
      </w:r>
      <w:r w:rsidRPr="00077376">
        <w:rPr>
          <w:rFonts w:eastAsiaTheme="minorHAnsi"/>
          <w:color w:val="000000" w:themeColor="text1"/>
          <w:sz w:val="28"/>
          <w:szCs w:val="28"/>
          <w:lang w:eastAsia="en-US"/>
        </w:rPr>
        <w:t xml:space="preserve"> нахождения </w:t>
      </w:r>
      <w:r>
        <w:rPr>
          <w:color w:val="000000" w:themeColor="text1"/>
          <w:sz w:val="28"/>
          <w:szCs w:val="28"/>
        </w:rPr>
        <w:t xml:space="preserve">Сеттаровой Э.З. </w:t>
      </w:r>
      <w:r w:rsidRPr="00077376" w:rsidR="00983F7A">
        <w:rPr>
          <w:rFonts w:eastAsiaTheme="minorHAnsi"/>
          <w:color w:val="000000" w:themeColor="text1"/>
          <w:sz w:val="28"/>
          <w:szCs w:val="28"/>
          <w:lang w:eastAsia="en-US"/>
        </w:rPr>
        <w:t xml:space="preserve">в состоянии опьянения подтвержден Актом </w:t>
      </w:r>
      <w:r w:rsidRPr="00572DCB" w:rsidR="00572DCB">
        <w:rPr>
          <w:color w:val="000000" w:themeColor="text1"/>
          <w:sz w:val="28"/>
          <w:szCs w:val="28"/>
        </w:rPr>
        <w:t>&lt;</w:t>
      </w:r>
      <w:r w:rsidR="00572DCB">
        <w:rPr>
          <w:color w:val="000000" w:themeColor="text1"/>
          <w:sz w:val="28"/>
          <w:szCs w:val="28"/>
        </w:rPr>
        <w:t>данные изъяты</w:t>
      </w:r>
      <w:r w:rsidRPr="00572DCB" w:rsidR="00572DCB">
        <w:rPr>
          <w:color w:val="000000" w:themeColor="text1"/>
          <w:sz w:val="28"/>
          <w:szCs w:val="28"/>
        </w:rPr>
        <w:t>&gt;</w:t>
      </w:r>
      <w:r w:rsidRPr="00077376" w:rsidR="00983F7A">
        <w:rPr>
          <w:rFonts w:eastAsiaTheme="minorHAnsi"/>
          <w:color w:val="000000" w:themeColor="text1"/>
          <w:sz w:val="28"/>
          <w:szCs w:val="28"/>
          <w:lang w:eastAsia="en-US"/>
        </w:rPr>
        <w:t xml:space="preserve">освидетельствования на состояние алкогольного опьянения от </w:t>
      </w:r>
      <w:r w:rsidRPr="00572DCB" w:rsidR="00572DCB">
        <w:rPr>
          <w:color w:val="000000" w:themeColor="text1"/>
          <w:sz w:val="28"/>
          <w:szCs w:val="28"/>
        </w:rPr>
        <w:t>&lt;</w:t>
      </w:r>
      <w:r w:rsidR="00572DCB">
        <w:rPr>
          <w:color w:val="000000" w:themeColor="text1"/>
          <w:sz w:val="28"/>
          <w:szCs w:val="28"/>
        </w:rPr>
        <w:t>данные изъяты</w:t>
      </w:r>
      <w:r w:rsidRPr="00572DCB" w:rsidR="00572DCB">
        <w:rPr>
          <w:color w:val="000000" w:themeColor="text1"/>
          <w:sz w:val="28"/>
          <w:szCs w:val="28"/>
        </w:rPr>
        <w:t>&gt;</w:t>
      </w:r>
      <w:r w:rsidRPr="00077376" w:rsidR="00983F7A">
        <w:rPr>
          <w:rFonts w:eastAsiaTheme="minorHAnsi"/>
          <w:color w:val="000000" w:themeColor="text1"/>
          <w:sz w:val="28"/>
          <w:szCs w:val="28"/>
          <w:lang w:eastAsia="en-US"/>
        </w:rPr>
        <w:t>г</w:t>
      </w:r>
      <w:r w:rsidRPr="00077376">
        <w:rPr>
          <w:rFonts w:eastAsiaTheme="minorHAnsi"/>
          <w:color w:val="000000" w:themeColor="text1"/>
          <w:sz w:val="28"/>
          <w:szCs w:val="28"/>
          <w:lang w:eastAsia="en-US"/>
        </w:rPr>
        <w:t>.</w:t>
      </w:r>
      <w:r w:rsidRPr="00077376" w:rsidR="000303D2">
        <w:rPr>
          <w:rFonts w:eastAsiaTheme="minorHAnsi"/>
          <w:color w:val="000000" w:themeColor="text1"/>
          <w:sz w:val="28"/>
          <w:szCs w:val="28"/>
          <w:lang w:eastAsia="en-US"/>
        </w:rPr>
        <w:t xml:space="preserve"> </w:t>
      </w:r>
    </w:p>
    <w:p w:rsidR="00683B78" w:rsidRPr="00683B78" w:rsidP="00683B78">
      <w:pPr>
        <w:autoSpaceDE w:val="0"/>
        <w:autoSpaceDN w:val="0"/>
        <w:adjustRightInd w:val="0"/>
        <w:ind w:right="-2" w:firstLine="567"/>
        <w:jc w:val="both"/>
        <w:rPr>
          <w:rFonts w:eastAsiaTheme="minorHAnsi"/>
          <w:color w:val="000000" w:themeColor="text1"/>
          <w:sz w:val="28"/>
          <w:szCs w:val="28"/>
          <w:lang w:eastAsia="en-US"/>
        </w:rPr>
      </w:pPr>
      <w:r w:rsidRPr="00683B78">
        <w:rPr>
          <w:rFonts w:eastAsiaTheme="minorHAnsi"/>
          <w:color w:val="000000" w:themeColor="text1"/>
          <w:sz w:val="28"/>
          <w:szCs w:val="28"/>
          <w:lang w:eastAsia="en-US"/>
        </w:rPr>
        <w:t xml:space="preserve">В пункте 6 постановления Пленума Верховного Суда Российской Федерации от 24 марта 2005 года N 5 "О </w:t>
      </w:r>
      <w:r w:rsidRPr="00683B78">
        <w:rPr>
          <w:rFonts w:eastAsiaTheme="minorHAnsi"/>
          <w:color w:val="000000" w:themeColor="text1"/>
          <w:sz w:val="28"/>
          <w:szCs w:val="28"/>
          <w:lang w:eastAsia="en-US"/>
        </w:rPr>
        <w:t>некоторых вопросах, возникающих у судов при применении Кодекса Российской Федерации об административных правонарушениях" разъяснено, что в целях соблюдения установленных статьей 29.6 Кодекса Российской Федерации об административных правонарушениях сроков р</w:t>
      </w:r>
      <w:r w:rsidRPr="00683B78">
        <w:rPr>
          <w:rFonts w:eastAsiaTheme="minorHAnsi"/>
          <w:color w:val="000000" w:themeColor="text1"/>
          <w:sz w:val="28"/>
          <w:szCs w:val="28"/>
          <w:lang w:eastAsia="en-US"/>
        </w:rPr>
        <w:t>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w:t>
      </w:r>
      <w:r w:rsidRPr="00683B78">
        <w:rPr>
          <w:rFonts w:eastAsiaTheme="minorHAnsi"/>
          <w:color w:val="000000" w:themeColor="text1"/>
          <w:sz w:val="28"/>
          <w:szCs w:val="28"/>
          <w:lang w:eastAsia="en-US"/>
        </w:rPr>
        <w:t>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w:t>
      </w:r>
      <w:r w:rsidRPr="00683B78">
        <w:rPr>
          <w:rFonts w:eastAsiaTheme="minorHAnsi"/>
          <w:color w:val="000000" w:themeColor="text1"/>
          <w:sz w:val="28"/>
          <w:szCs w:val="28"/>
          <w:lang w:eastAsia="en-US"/>
        </w:rPr>
        <w:t xml:space="preserve">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683B78" w:rsidP="00683B78">
      <w:pPr>
        <w:autoSpaceDE w:val="0"/>
        <w:autoSpaceDN w:val="0"/>
        <w:adjustRightInd w:val="0"/>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Так, в</w:t>
      </w:r>
      <w:r w:rsidRPr="00683B78">
        <w:rPr>
          <w:rFonts w:eastAsiaTheme="minorHAnsi"/>
          <w:color w:val="000000" w:themeColor="text1"/>
          <w:sz w:val="28"/>
          <w:szCs w:val="28"/>
          <w:lang w:eastAsia="en-US"/>
        </w:rPr>
        <w:t xml:space="preserve"> судебное заседания </w:t>
      </w:r>
      <w:r>
        <w:rPr>
          <w:rFonts w:eastAsiaTheme="minorHAnsi"/>
          <w:color w:val="000000" w:themeColor="text1"/>
          <w:sz w:val="28"/>
          <w:szCs w:val="28"/>
          <w:lang w:eastAsia="en-US"/>
        </w:rPr>
        <w:t xml:space="preserve"> </w:t>
      </w:r>
      <w:r w:rsidRPr="00572DCB" w:rsidR="00572DCB">
        <w:rPr>
          <w:color w:val="000000" w:themeColor="text1"/>
          <w:sz w:val="28"/>
          <w:szCs w:val="28"/>
        </w:rPr>
        <w:t>&lt;</w:t>
      </w:r>
      <w:r w:rsidR="00572DCB">
        <w:rPr>
          <w:color w:val="000000" w:themeColor="text1"/>
          <w:sz w:val="28"/>
          <w:szCs w:val="28"/>
        </w:rPr>
        <w:t>данные изъяты</w:t>
      </w:r>
      <w:r w:rsidRPr="00572DCB" w:rsidR="00572DCB">
        <w:rPr>
          <w:color w:val="000000" w:themeColor="text1"/>
          <w:sz w:val="28"/>
          <w:szCs w:val="28"/>
        </w:rPr>
        <w:t>&gt;</w:t>
      </w:r>
      <w:r>
        <w:rPr>
          <w:rFonts w:eastAsiaTheme="minorHAnsi"/>
          <w:color w:val="000000" w:themeColor="text1"/>
          <w:sz w:val="28"/>
          <w:szCs w:val="28"/>
          <w:lang w:eastAsia="en-US"/>
        </w:rPr>
        <w:t xml:space="preserve">г. </w:t>
      </w:r>
      <w:r>
        <w:rPr>
          <w:color w:val="000000" w:themeColor="text1"/>
          <w:sz w:val="28"/>
          <w:szCs w:val="28"/>
        </w:rPr>
        <w:t>Сеттарова Э.З. не явилась,</w:t>
      </w:r>
      <w:r w:rsidRPr="00683B78">
        <w:rPr>
          <w:rFonts w:eastAsiaTheme="minorHAnsi"/>
          <w:color w:val="000000" w:themeColor="text1"/>
          <w:sz w:val="28"/>
          <w:szCs w:val="28"/>
          <w:lang w:eastAsia="en-US"/>
        </w:rPr>
        <w:t xml:space="preserve"> о дате, времени и месте судебного заседания извещ</w:t>
      </w:r>
      <w:r>
        <w:rPr>
          <w:rFonts w:eastAsiaTheme="minorHAnsi"/>
          <w:color w:val="000000" w:themeColor="text1"/>
          <w:sz w:val="28"/>
          <w:szCs w:val="28"/>
          <w:lang w:eastAsia="en-US"/>
        </w:rPr>
        <w:t xml:space="preserve">ена надлежащим образом и заблаговременно телефонограммой мирового судьи от </w:t>
      </w:r>
      <w:r w:rsidRPr="00572DCB" w:rsidR="00572DCB">
        <w:rPr>
          <w:color w:val="000000" w:themeColor="text1"/>
          <w:sz w:val="28"/>
          <w:szCs w:val="28"/>
        </w:rPr>
        <w:t>&lt;</w:t>
      </w:r>
      <w:r w:rsidR="00572DCB">
        <w:rPr>
          <w:color w:val="000000" w:themeColor="text1"/>
          <w:sz w:val="28"/>
          <w:szCs w:val="28"/>
        </w:rPr>
        <w:t>данные изъяты</w:t>
      </w:r>
      <w:r w:rsidRPr="00572DCB" w:rsidR="00572DCB">
        <w:rPr>
          <w:color w:val="000000" w:themeColor="text1"/>
          <w:sz w:val="28"/>
          <w:szCs w:val="28"/>
        </w:rPr>
        <w:t>&gt;</w:t>
      </w:r>
      <w:r>
        <w:rPr>
          <w:rFonts w:eastAsiaTheme="minorHAnsi"/>
          <w:color w:val="000000" w:themeColor="text1"/>
          <w:sz w:val="28"/>
          <w:szCs w:val="28"/>
          <w:lang w:eastAsia="en-US"/>
        </w:rPr>
        <w:t>г., в суд не прибыла для ознакомления с материалами дела до даты судебного засе</w:t>
      </w:r>
      <w:r>
        <w:rPr>
          <w:rFonts w:eastAsiaTheme="minorHAnsi"/>
          <w:color w:val="000000" w:themeColor="text1"/>
          <w:sz w:val="28"/>
          <w:szCs w:val="28"/>
          <w:lang w:eastAsia="en-US"/>
        </w:rPr>
        <w:t xml:space="preserve">дания, при этом </w:t>
      </w:r>
      <w:r w:rsidRPr="00683B78">
        <w:rPr>
          <w:rFonts w:eastAsiaTheme="minorHAnsi"/>
          <w:color w:val="000000" w:themeColor="text1"/>
          <w:sz w:val="28"/>
          <w:szCs w:val="28"/>
          <w:lang w:eastAsia="en-US"/>
        </w:rPr>
        <w:t xml:space="preserve">только в день судебного заседания -  </w:t>
      </w:r>
      <w:r w:rsidRPr="00572DCB" w:rsidR="00572DCB">
        <w:rPr>
          <w:color w:val="000000" w:themeColor="text1"/>
          <w:sz w:val="28"/>
          <w:szCs w:val="28"/>
        </w:rPr>
        <w:t>&lt;</w:t>
      </w:r>
      <w:r w:rsidR="00572DCB">
        <w:rPr>
          <w:color w:val="000000" w:themeColor="text1"/>
          <w:sz w:val="28"/>
          <w:szCs w:val="28"/>
        </w:rPr>
        <w:t>данные изъяты</w:t>
      </w:r>
      <w:r w:rsidRPr="00572DCB" w:rsidR="00572DCB">
        <w:rPr>
          <w:color w:val="000000" w:themeColor="text1"/>
          <w:sz w:val="28"/>
          <w:szCs w:val="28"/>
        </w:rPr>
        <w:t>&gt;</w:t>
      </w:r>
      <w:r w:rsidRPr="00683B78">
        <w:rPr>
          <w:rFonts w:eastAsiaTheme="minorHAnsi"/>
          <w:color w:val="000000" w:themeColor="text1"/>
          <w:sz w:val="28"/>
          <w:szCs w:val="28"/>
          <w:lang w:eastAsia="en-US"/>
        </w:rPr>
        <w:t xml:space="preserve"> на электронный адрес суда направил</w:t>
      </w:r>
      <w:r>
        <w:rPr>
          <w:rFonts w:eastAsiaTheme="minorHAnsi"/>
          <w:color w:val="000000" w:themeColor="text1"/>
          <w:sz w:val="28"/>
          <w:szCs w:val="28"/>
          <w:lang w:eastAsia="en-US"/>
        </w:rPr>
        <w:t>а</w:t>
      </w:r>
      <w:r w:rsidRPr="00683B78">
        <w:rPr>
          <w:rFonts w:eastAsiaTheme="minorHAnsi"/>
          <w:color w:val="000000" w:themeColor="text1"/>
          <w:sz w:val="28"/>
          <w:szCs w:val="28"/>
          <w:lang w:eastAsia="en-US"/>
        </w:rPr>
        <w:t xml:space="preserve"> ходатайство</w:t>
      </w:r>
      <w:r>
        <w:rPr>
          <w:rFonts w:eastAsiaTheme="minorHAnsi"/>
          <w:color w:val="000000" w:themeColor="text1"/>
          <w:sz w:val="28"/>
          <w:szCs w:val="28"/>
          <w:lang w:eastAsia="en-US"/>
        </w:rPr>
        <w:t xml:space="preserve"> об</w:t>
      </w:r>
      <w:r>
        <w:rPr>
          <w:rFonts w:eastAsiaTheme="minorHAnsi"/>
          <w:color w:val="000000" w:themeColor="text1"/>
          <w:sz w:val="28"/>
          <w:szCs w:val="28"/>
          <w:lang w:eastAsia="en-US"/>
        </w:rPr>
        <w:t xml:space="preserve"> отложении судебного заседания, в частности для ознакомления с материалами дела и формирования правовой позиции с защитником, </w:t>
      </w:r>
      <w:r>
        <w:rPr>
          <w:rFonts w:eastAsiaTheme="minorHAnsi"/>
          <w:color w:val="000000" w:themeColor="text1"/>
          <w:sz w:val="28"/>
          <w:szCs w:val="28"/>
          <w:lang w:eastAsia="en-US"/>
        </w:rPr>
        <w:t xml:space="preserve">в </w:t>
      </w:r>
      <w:r>
        <w:rPr>
          <w:rFonts w:eastAsiaTheme="minorHAnsi"/>
          <w:color w:val="000000" w:themeColor="text1"/>
          <w:sz w:val="28"/>
          <w:szCs w:val="28"/>
          <w:lang w:eastAsia="en-US"/>
        </w:rPr>
        <w:t>связи</w:t>
      </w:r>
      <w:r>
        <w:rPr>
          <w:rFonts w:eastAsiaTheme="minorHAnsi"/>
          <w:color w:val="000000" w:themeColor="text1"/>
          <w:sz w:val="28"/>
          <w:szCs w:val="28"/>
          <w:lang w:eastAsia="en-US"/>
        </w:rPr>
        <w:t xml:space="preserve"> с чем судом вынесено определение от </w:t>
      </w:r>
      <w:r w:rsidRPr="00572DCB" w:rsidR="00572DCB">
        <w:rPr>
          <w:color w:val="000000" w:themeColor="text1"/>
          <w:sz w:val="28"/>
          <w:szCs w:val="28"/>
        </w:rPr>
        <w:t>&lt;</w:t>
      </w:r>
      <w:r w:rsidR="00572DCB">
        <w:rPr>
          <w:color w:val="000000" w:themeColor="text1"/>
          <w:sz w:val="28"/>
          <w:szCs w:val="28"/>
        </w:rPr>
        <w:t>данные изъяты</w:t>
      </w:r>
      <w:r w:rsidRPr="00572DCB" w:rsidR="00572DCB">
        <w:rPr>
          <w:color w:val="000000" w:themeColor="text1"/>
          <w:sz w:val="28"/>
          <w:szCs w:val="28"/>
        </w:rPr>
        <w:t>&gt;</w:t>
      </w:r>
      <w:r>
        <w:rPr>
          <w:rFonts w:eastAsiaTheme="minorHAnsi"/>
          <w:color w:val="000000" w:themeColor="text1"/>
          <w:sz w:val="28"/>
          <w:szCs w:val="28"/>
          <w:lang w:eastAsia="en-US"/>
        </w:rPr>
        <w:t xml:space="preserve">г. об удовлетворении ходатайства </w:t>
      </w:r>
      <w:r>
        <w:rPr>
          <w:color w:val="000000" w:themeColor="text1"/>
          <w:sz w:val="28"/>
          <w:szCs w:val="28"/>
        </w:rPr>
        <w:t xml:space="preserve">Сеттарова Э.З. и отложении судебного заседания на </w:t>
      </w:r>
      <w:r w:rsidRPr="00572DCB" w:rsidR="00572DCB">
        <w:rPr>
          <w:color w:val="000000" w:themeColor="text1"/>
          <w:sz w:val="28"/>
          <w:szCs w:val="28"/>
        </w:rPr>
        <w:t>&lt;</w:t>
      </w:r>
      <w:r w:rsidR="00572DCB">
        <w:rPr>
          <w:color w:val="000000" w:themeColor="text1"/>
          <w:sz w:val="28"/>
          <w:szCs w:val="28"/>
        </w:rPr>
        <w:t>данные изъяты</w:t>
      </w:r>
      <w:r w:rsidRPr="00572DCB" w:rsidR="00572DCB">
        <w:rPr>
          <w:color w:val="000000" w:themeColor="text1"/>
          <w:sz w:val="28"/>
          <w:szCs w:val="28"/>
        </w:rPr>
        <w:t>&gt;</w:t>
      </w:r>
      <w:r>
        <w:rPr>
          <w:color w:val="000000" w:themeColor="text1"/>
          <w:sz w:val="28"/>
          <w:szCs w:val="28"/>
        </w:rPr>
        <w:t>г.</w:t>
      </w:r>
    </w:p>
    <w:p w:rsidR="002A610C" w:rsidP="00683B78">
      <w:pPr>
        <w:autoSpaceDE w:val="0"/>
        <w:autoSpaceDN w:val="0"/>
        <w:adjustRightInd w:val="0"/>
        <w:ind w:right="-2" w:firstLine="567"/>
        <w:jc w:val="both"/>
        <w:rPr>
          <w:color w:val="000000" w:themeColor="text1"/>
          <w:sz w:val="28"/>
          <w:szCs w:val="28"/>
        </w:rPr>
      </w:pPr>
      <w:r>
        <w:rPr>
          <w:rFonts w:eastAsiaTheme="minorHAnsi"/>
          <w:color w:val="000000" w:themeColor="text1"/>
          <w:sz w:val="28"/>
          <w:szCs w:val="28"/>
          <w:lang w:eastAsia="en-US"/>
        </w:rPr>
        <w:t>Далее, в</w:t>
      </w:r>
      <w:r w:rsidRPr="00683B78" w:rsidR="00683B78">
        <w:rPr>
          <w:rFonts w:eastAsiaTheme="minorHAnsi"/>
          <w:color w:val="000000" w:themeColor="text1"/>
          <w:sz w:val="28"/>
          <w:szCs w:val="28"/>
          <w:lang w:eastAsia="en-US"/>
        </w:rPr>
        <w:t xml:space="preserve"> судебное заседание </w:t>
      </w:r>
      <w:r w:rsidRPr="00572DCB" w:rsidR="00572DCB">
        <w:rPr>
          <w:color w:val="000000" w:themeColor="text1"/>
          <w:sz w:val="28"/>
          <w:szCs w:val="28"/>
        </w:rPr>
        <w:t>&lt;</w:t>
      </w:r>
      <w:r w:rsidR="00572DCB">
        <w:rPr>
          <w:color w:val="000000" w:themeColor="text1"/>
          <w:sz w:val="28"/>
          <w:szCs w:val="28"/>
        </w:rPr>
        <w:t>данные изъяты</w:t>
      </w:r>
      <w:r w:rsidRPr="00572DCB" w:rsidR="00572DCB">
        <w:rPr>
          <w:color w:val="000000" w:themeColor="text1"/>
          <w:sz w:val="28"/>
          <w:szCs w:val="28"/>
        </w:rPr>
        <w:t>&gt;</w:t>
      </w:r>
      <w:r w:rsidR="00683B78">
        <w:rPr>
          <w:rFonts w:eastAsiaTheme="minorHAnsi"/>
          <w:color w:val="000000" w:themeColor="text1"/>
          <w:sz w:val="28"/>
          <w:szCs w:val="28"/>
          <w:lang w:eastAsia="en-US"/>
        </w:rPr>
        <w:t>г.</w:t>
      </w:r>
      <w:r w:rsidRPr="00683B78" w:rsidR="00683B78">
        <w:rPr>
          <w:rFonts w:eastAsiaTheme="minorHAnsi"/>
          <w:color w:val="000000" w:themeColor="text1"/>
          <w:sz w:val="28"/>
          <w:szCs w:val="28"/>
          <w:lang w:eastAsia="en-US"/>
        </w:rPr>
        <w:t xml:space="preserve"> </w:t>
      </w:r>
      <w:r w:rsidR="00683B78">
        <w:rPr>
          <w:color w:val="000000" w:themeColor="text1"/>
          <w:sz w:val="28"/>
          <w:szCs w:val="28"/>
        </w:rPr>
        <w:t xml:space="preserve">Сеттарова Э.З. также </w:t>
      </w:r>
      <w:r w:rsidRPr="00683B78" w:rsidR="00683B78">
        <w:rPr>
          <w:rFonts w:eastAsiaTheme="minorHAnsi"/>
          <w:color w:val="000000" w:themeColor="text1"/>
          <w:sz w:val="28"/>
          <w:szCs w:val="28"/>
          <w:lang w:eastAsia="en-US"/>
        </w:rPr>
        <w:t>не явил</w:t>
      </w:r>
      <w:r w:rsidR="00683B78">
        <w:rPr>
          <w:rFonts w:eastAsiaTheme="minorHAnsi"/>
          <w:color w:val="000000" w:themeColor="text1"/>
          <w:sz w:val="28"/>
          <w:szCs w:val="28"/>
          <w:lang w:eastAsia="en-US"/>
        </w:rPr>
        <w:t>а</w:t>
      </w:r>
      <w:r w:rsidRPr="00683B78" w:rsidR="00683B78">
        <w:rPr>
          <w:rFonts w:eastAsiaTheme="minorHAnsi"/>
          <w:color w:val="000000" w:themeColor="text1"/>
          <w:sz w:val="28"/>
          <w:szCs w:val="28"/>
          <w:lang w:eastAsia="en-US"/>
        </w:rPr>
        <w:t>с</w:t>
      </w:r>
      <w:r w:rsidR="00683B78">
        <w:rPr>
          <w:rFonts w:eastAsiaTheme="minorHAnsi"/>
          <w:color w:val="000000" w:themeColor="text1"/>
          <w:sz w:val="28"/>
          <w:szCs w:val="28"/>
          <w:lang w:eastAsia="en-US"/>
        </w:rPr>
        <w:t>ь</w:t>
      </w:r>
      <w:r w:rsidRPr="00683B78" w:rsidR="00683B78">
        <w:rPr>
          <w:rFonts w:eastAsiaTheme="minorHAnsi"/>
          <w:color w:val="000000" w:themeColor="text1"/>
          <w:sz w:val="28"/>
          <w:szCs w:val="28"/>
          <w:lang w:eastAsia="en-US"/>
        </w:rPr>
        <w:t xml:space="preserve">, о дате, времени и месте судебного заседания </w:t>
      </w:r>
      <w:r>
        <w:rPr>
          <w:rFonts w:eastAsiaTheme="minorHAnsi"/>
          <w:color w:val="000000" w:themeColor="text1"/>
          <w:sz w:val="28"/>
          <w:szCs w:val="28"/>
          <w:lang w:eastAsia="en-US"/>
        </w:rPr>
        <w:t>также и</w:t>
      </w:r>
      <w:r w:rsidRPr="00683B78" w:rsidR="00683B78">
        <w:rPr>
          <w:rFonts w:eastAsiaTheme="minorHAnsi"/>
          <w:color w:val="000000" w:themeColor="text1"/>
          <w:sz w:val="28"/>
          <w:szCs w:val="28"/>
          <w:lang w:eastAsia="en-US"/>
        </w:rPr>
        <w:t>звещ</w:t>
      </w:r>
      <w:r w:rsidR="00683B78">
        <w:rPr>
          <w:rFonts w:eastAsiaTheme="minorHAnsi"/>
          <w:color w:val="000000" w:themeColor="text1"/>
          <w:sz w:val="28"/>
          <w:szCs w:val="28"/>
          <w:lang w:eastAsia="en-US"/>
        </w:rPr>
        <w:t>ена надлежащим образом и заблаговременно телефонограммой</w:t>
      </w:r>
      <w:r>
        <w:rPr>
          <w:rFonts w:eastAsiaTheme="minorHAnsi"/>
          <w:color w:val="000000" w:themeColor="text1"/>
          <w:sz w:val="28"/>
          <w:szCs w:val="28"/>
          <w:lang w:eastAsia="en-US"/>
        </w:rPr>
        <w:t xml:space="preserve"> мирового судьи от </w:t>
      </w:r>
      <w:r w:rsidRPr="00572DCB" w:rsidR="00572DCB">
        <w:rPr>
          <w:color w:val="000000" w:themeColor="text1"/>
          <w:sz w:val="28"/>
          <w:szCs w:val="28"/>
        </w:rPr>
        <w:t>&lt;</w:t>
      </w:r>
      <w:r w:rsidR="00572DCB">
        <w:rPr>
          <w:color w:val="000000" w:themeColor="text1"/>
          <w:sz w:val="28"/>
          <w:szCs w:val="28"/>
        </w:rPr>
        <w:t>данные изъяты</w:t>
      </w:r>
      <w:r w:rsidRPr="00572DCB" w:rsidR="00572DCB">
        <w:rPr>
          <w:color w:val="000000" w:themeColor="text1"/>
          <w:sz w:val="28"/>
          <w:szCs w:val="28"/>
        </w:rPr>
        <w:t>&gt;</w:t>
      </w:r>
      <w:r>
        <w:rPr>
          <w:rFonts w:eastAsiaTheme="minorHAnsi"/>
          <w:color w:val="000000" w:themeColor="text1"/>
          <w:sz w:val="28"/>
          <w:szCs w:val="28"/>
          <w:lang w:eastAsia="en-US"/>
        </w:rPr>
        <w:t>г.</w:t>
      </w:r>
      <w:r w:rsidR="00683B78">
        <w:rPr>
          <w:rFonts w:eastAsiaTheme="minorHAnsi"/>
          <w:color w:val="000000" w:themeColor="text1"/>
          <w:sz w:val="28"/>
          <w:szCs w:val="28"/>
          <w:lang w:eastAsia="en-US"/>
        </w:rPr>
        <w:t>,</w:t>
      </w:r>
      <w:r w:rsidRPr="002A610C">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при этом </w:t>
      </w:r>
      <w:r w:rsidRPr="00683B78">
        <w:rPr>
          <w:rFonts w:eastAsiaTheme="minorHAnsi"/>
          <w:color w:val="000000" w:themeColor="text1"/>
          <w:sz w:val="28"/>
          <w:szCs w:val="28"/>
          <w:lang w:eastAsia="en-US"/>
        </w:rPr>
        <w:t xml:space="preserve">только в день судебного заседания -  </w:t>
      </w:r>
      <w:r w:rsidRPr="00572DCB" w:rsidR="00572DCB">
        <w:rPr>
          <w:color w:val="000000" w:themeColor="text1"/>
          <w:sz w:val="28"/>
          <w:szCs w:val="28"/>
        </w:rPr>
        <w:t>&lt;</w:t>
      </w:r>
      <w:r w:rsidR="00572DCB">
        <w:rPr>
          <w:color w:val="000000" w:themeColor="text1"/>
          <w:sz w:val="28"/>
          <w:szCs w:val="28"/>
        </w:rPr>
        <w:t>данные изъяты</w:t>
      </w:r>
      <w:r w:rsidRPr="00572DCB" w:rsidR="00572DCB">
        <w:rPr>
          <w:color w:val="000000" w:themeColor="text1"/>
          <w:sz w:val="28"/>
          <w:szCs w:val="28"/>
        </w:rPr>
        <w:t>&gt;</w:t>
      </w:r>
      <w:r w:rsidRPr="00683B78">
        <w:rPr>
          <w:rFonts w:eastAsiaTheme="minorHAnsi"/>
          <w:color w:val="000000" w:themeColor="text1"/>
          <w:sz w:val="28"/>
          <w:szCs w:val="28"/>
          <w:lang w:eastAsia="en-US"/>
        </w:rPr>
        <w:t xml:space="preserve">г. </w:t>
      </w:r>
      <w:r w:rsidRPr="00572DCB" w:rsidR="00572DCB">
        <w:rPr>
          <w:color w:val="000000" w:themeColor="text1"/>
          <w:sz w:val="28"/>
          <w:szCs w:val="28"/>
        </w:rPr>
        <w:t>&lt;</w:t>
      </w:r>
      <w:r w:rsidR="00572DCB">
        <w:rPr>
          <w:color w:val="000000" w:themeColor="text1"/>
          <w:sz w:val="28"/>
          <w:szCs w:val="28"/>
        </w:rPr>
        <w:t>данные изъяты</w:t>
      </w:r>
      <w:r w:rsidRPr="00572DCB" w:rsidR="00572DCB">
        <w:rPr>
          <w:color w:val="000000" w:themeColor="text1"/>
          <w:sz w:val="28"/>
          <w:szCs w:val="28"/>
        </w:rPr>
        <w:t>&gt;</w:t>
      </w:r>
      <w:r w:rsidRPr="00683B78">
        <w:rPr>
          <w:rFonts w:eastAsiaTheme="minorHAnsi"/>
          <w:color w:val="000000" w:themeColor="text1"/>
          <w:sz w:val="28"/>
          <w:szCs w:val="28"/>
          <w:lang w:eastAsia="en-US"/>
        </w:rPr>
        <w:t xml:space="preserve">. на электронный адрес суда </w:t>
      </w:r>
      <w:r>
        <w:rPr>
          <w:rFonts w:eastAsiaTheme="minorHAnsi"/>
          <w:color w:val="000000" w:themeColor="text1"/>
          <w:sz w:val="28"/>
          <w:szCs w:val="28"/>
          <w:lang w:eastAsia="en-US"/>
        </w:rPr>
        <w:t xml:space="preserve">снова </w:t>
      </w:r>
      <w:r w:rsidRPr="00683B78">
        <w:rPr>
          <w:rFonts w:eastAsiaTheme="minorHAnsi"/>
          <w:color w:val="000000" w:themeColor="text1"/>
          <w:sz w:val="28"/>
          <w:szCs w:val="28"/>
          <w:lang w:eastAsia="en-US"/>
        </w:rPr>
        <w:t>направил</w:t>
      </w:r>
      <w:r>
        <w:rPr>
          <w:rFonts w:eastAsiaTheme="minorHAnsi"/>
          <w:color w:val="000000" w:themeColor="text1"/>
          <w:sz w:val="28"/>
          <w:szCs w:val="28"/>
          <w:lang w:eastAsia="en-US"/>
        </w:rPr>
        <w:t>а</w:t>
      </w:r>
      <w:r w:rsidRPr="00683B78">
        <w:rPr>
          <w:rFonts w:eastAsiaTheme="minorHAnsi"/>
          <w:color w:val="000000" w:themeColor="text1"/>
          <w:sz w:val="28"/>
          <w:szCs w:val="28"/>
          <w:lang w:eastAsia="en-US"/>
        </w:rPr>
        <w:t xml:space="preserve"> ходатайство</w:t>
      </w:r>
      <w:r>
        <w:rPr>
          <w:rFonts w:eastAsiaTheme="minorHAnsi"/>
          <w:color w:val="000000" w:themeColor="text1"/>
          <w:sz w:val="28"/>
          <w:szCs w:val="28"/>
          <w:lang w:eastAsia="en-US"/>
        </w:rPr>
        <w:t xml:space="preserve"> об отложении </w:t>
      </w:r>
      <w:r>
        <w:rPr>
          <w:rFonts w:eastAsiaTheme="minorHAnsi"/>
          <w:color w:val="000000" w:themeColor="text1"/>
          <w:sz w:val="28"/>
          <w:szCs w:val="28"/>
          <w:lang w:eastAsia="en-US"/>
        </w:rPr>
        <w:t>судебного заседания, в частности также для</w:t>
      </w:r>
      <w:r>
        <w:rPr>
          <w:rFonts w:eastAsiaTheme="minorHAnsi"/>
          <w:color w:val="000000" w:themeColor="text1"/>
          <w:sz w:val="28"/>
          <w:szCs w:val="28"/>
          <w:lang w:eastAsia="en-US"/>
        </w:rPr>
        <w:t xml:space="preserve"> </w:t>
      </w:r>
      <w:r>
        <w:rPr>
          <w:rFonts w:eastAsiaTheme="minorHAnsi"/>
          <w:color w:val="000000" w:themeColor="text1"/>
          <w:sz w:val="28"/>
          <w:szCs w:val="28"/>
          <w:lang w:eastAsia="en-US"/>
        </w:rPr>
        <w:t>ознакомления с материалами дела и формирования правовой позиции с защитником, указав, что не дает согласие на извещение ее о судебных заседаниях посредством СМС-сообщений, телефонограмм, а просит извещать ее тольк</w:t>
      </w:r>
      <w:r>
        <w:rPr>
          <w:rFonts w:eastAsiaTheme="minorHAnsi"/>
          <w:color w:val="000000" w:themeColor="text1"/>
          <w:sz w:val="28"/>
          <w:szCs w:val="28"/>
          <w:lang w:eastAsia="en-US"/>
        </w:rPr>
        <w:t xml:space="preserve">о путем направления судебной повестки посредством почтовой организации по адресу ее регистрации, кроме того указывает, что </w:t>
      </w:r>
      <w:r w:rsidRPr="002A610C">
        <w:rPr>
          <w:rFonts w:eastAsiaTheme="minorHAnsi"/>
          <w:color w:val="000000" w:themeColor="text1"/>
          <w:sz w:val="28"/>
          <w:szCs w:val="28"/>
          <w:lang w:eastAsia="en-US"/>
        </w:rPr>
        <w:t xml:space="preserve">после </w:t>
      </w:r>
      <w:r w:rsidRPr="00572DCB" w:rsidR="00572DCB">
        <w:rPr>
          <w:color w:val="000000" w:themeColor="text1"/>
          <w:sz w:val="28"/>
          <w:szCs w:val="28"/>
        </w:rPr>
        <w:t>&lt;</w:t>
      </w:r>
      <w:r w:rsidR="00572DCB">
        <w:rPr>
          <w:color w:val="000000" w:themeColor="text1"/>
          <w:sz w:val="28"/>
          <w:szCs w:val="28"/>
        </w:rPr>
        <w:t>данные изъяты</w:t>
      </w:r>
      <w:r w:rsidRPr="00572DCB" w:rsidR="00572DCB">
        <w:rPr>
          <w:color w:val="000000" w:themeColor="text1"/>
          <w:sz w:val="28"/>
          <w:szCs w:val="28"/>
        </w:rPr>
        <w:t>&gt;</w:t>
      </w:r>
      <w:r w:rsidRPr="002A610C">
        <w:rPr>
          <w:rFonts w:eastAsiaTheme="minorHAnsi"/>
          <w:color w:val="000000" w:themeColor="text1"/>
          <w:sz w:val="28"/>
          <w:szCs w:val="28"/>
          <w:lang w:eastAsia="en-US"/>
        </w:rPr>
        <w:t>г</w:t>
      </w:r>
      <w:r>
        <w:rPr>
          <w:rFonts w:eastAsiaTheme="minorHAnsi"/>
          <w:color w:val="000000" w:themeColor="text1"/>
          <w:sz w:val="28"/>
          <w:szCs w:val="28"/>
          <w:lang w:eastAsia="en-US"/>
        </w:rPr>
        <w:t xml:space="preserve">. она </w:t>
      </w:r>
      <w:r w:rsidRPr="002A610C">
        <w:rPr>
          <w:rFonts w:eastAsiaTheme="minorHAnsi"/>
          <w:color w:val="000000" w:themeColor="text1"/>
          <w:sz w:val="28"/>
          <w:szCs w:val="28"/>
          <w:lang w:eastAsia="en-US"/>
        </w:rPr>
        <w:t>госпитализирована</w:t>
      </w:r>
      <w:r>
        <w:rPr>
          <w:rFonts w:eastAsiaTheme="minorHAnsi"/>
          <w:color w:val="000000" w:themeColor="text1"/>
          <w:sz w:val="28"/>
          <w:szCs w:val="28"/>
          <w:lang w:eastAsia="en-US"/>
        </w:rPr>
        <w:t xml:space="preserve"> в </w:t>
      </w:r>
      <w:r w:rsidRPr="002A610C">
        <w:rPr>
          <w:rFonts w:eastAsiaTheme="minorHAnsi"/>
          <w:color w:val="000000" w:themeColor="text1"/>
          <w:sz w:val="28"/>
          <w:szCs w:val="28"/>
          <w:lang w:eastAsia="en-US"/>
        </w:rPr>
        <w:t xml:space="preserve"> </w:t>
      </w:r>
      <w:r w:rsidRPr="00572DCB" w:rsidR="00572DCB">
        <w:rPr>
          <w:color w:val="000000" w:themeColor="text1"/>
          <w:sz w:val="28"/>
          <w:szCs w:val="28"/>
        </w:rPr>
        <w:t>&lt;</w:t>
      </w:r>
      <w:r w:rsidR="00572DCB">
        <w:rPr>
          <w:color w:val="000000" w:themeColor="text1"/>
          <w:sz w:val="28"/>
          <w:szCs w:val="28"/>
        </w:rPr>
        <w:t>данные изъяты</w:t>
      </w:r>
      <w:r w:rsidRPr="00572DCB" w:rsidR="00572DCB">
        <w:rPr>
          <w:color w:val="000000" w:themeColor="text1"/>
          <w:sz w:val="28"/>
          <w:szCs w:val="28"/>
        </w:rPr>
        <w:t>&gt;</w:t>
      </w:r>
      <w:r>
        <w:rPr>
          <w:rFonts w:eastAsiaTheme="minorHAnsi"/>
          <w:color w:val="000000" w:themeColor="text1"/>
          <w:sz w:val="28"/>
          <w:szCs w:val="28"/>
          <w:lang w:eastAsia="en-US"/>
        </w:rPr>
        <w:t xml:space="preserve"> где и </w:t>
      </w:r>
      <w:r w:rsidRPr="00572DCB" w:rsidR="00572DCB">
        <w:rPr>
          <w:color w:val="000000" w:themeColor="text1"/>
          <w:sz w:val="28"/>
          <w:szCs w:val="28"/>
        </w:rPr>
        <w:t>&lt;</w:t>
      </w:r>
      <w:r w:rsidR="00572DCB">
        <w:rPr>
          <w:color w:val="000000" w:themeColor="text1"/>
          <w:sz w:val="28"/>
          <w:szCs w:val="28"/>
        </w:rPr>
        <w:t>данные изъяты</w:t>
      </w:r>
      <w:r w:rsidRPr="00572DCB" w:rsidR="00572DCB">
        <w:rPr>
          <w:color w:val="000000" w:themeColor="text1"/>
          <w:sz w:val="28"/>
          <w:szCs w:val="28"/>
        </w:rPr>
        <w:t>&gt;</w:t>
      </w:r>
      <w:r>
        <w:rPr>
          <w:rFonts w:eastAsiaTheme="minorHAnsi"/>
          <w:color w:val="000000" w:themeColor="text1"/>
          <w:sz w:val="28"/>
          <w:szCs w:val="28"/>
          <w:lang w:eastAsia="en-US"/>
        </w:rPr>
        <w:t>, в связи с</w:t>
      </w:r>
      <w:r>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чем судом вынесено мотивированное  определение суда от </w:t>
      </w:r>
      <w:r w:rsidRPr="00572DCB" w:rsidR="00572DCB">
        <w:rPr>
          <w:color w:val="000000" w:themeColor="text1"/>
          <w:sz w:val="28"/>
          <w:szCs w:val="28"/>
        </w:rPr>
        <w:t>&lt;</w:t>
      </w:r>
      <w:r w:rsidR="00572DCB">
        <w:rPr>
          <w:color w:val="000000" w:themeColor="text1"/>
          <w:sz w:val="28"/>
          <w:szCs w:val="28"/>
        </w:rPr>
        <w:t>данные изъяты</w:t>
      </w:r>
      <w:r w:rsidRPr="00572DCB" w:rsidR="00572DCB">
        <w:rPr>
          <w:color w:val="000000" w:themeColor="text1"/>
          <w:sz w:val="28"/>
          <w:szCs w:val="28"/>
        </w:rPr>
        <w:t>&gt;</w:t>
      </w:r>
      <w:r>
        <w:rPr>
          <w:rFonts w:eastAsiaTheme="minorHAnsi"/>
          <w:color w:val="000000" w:themeColor="text1"/>
          <w:sz w:val="28"/>
          <w:szCs w:val="28"/>
          <w:lang w:eastAsia="en-US"/>
        </w:rPr>
        <w:t xml:space="preserve">г. об отказе в удовлетворения ходатайства </w:t>
      </w:r>
      <w:r>
        <w:rPr>
          <w:color w:val="000000" w:themeColor="text1"/>
          <w:sz w:val="28"/>
          <w:szCs w:val="28"/>
        </w:rPr>
        <w:t>Сеттаровой Э.З.</w:t>
      </w:r>
      <w:r w:rsidR="00A56994">
        <w:rPr>
          <w:color w:val="000000" w:themeColor="text1"/>
          <w:sz w:val="28"/>
          <w:szCs w:val="28"/>
        </w:rPr>
        <w:t xml:space="preserve"> об отложении судебного заседания</w:t>
      </w:r>
      <w:r w:rsidR="00826C63">
        <w:rPr>
          <w:color w:val="000000" w:themeColor="text1"/>
          <w:sz w:val="28"/>
          <w:szCs w:val="28"/>
        </w:rPr>
        <w:t xml:space="preserve">, из которого усматривается в частности, что согласно ответу  </w:t>
      </w:r>
      <w:r w:rsidRPr="00572DCB" w:rsidR="00572DCB">
        <w:rPr>
          <w:color w:val="000000" w:themeColor="text1"/>
          <w:sz w:val="28"/>
          <w:szCs w:val="28"/>
        </w:rPr>
        <w:t>&lt;</w:t>
      </w:r>
      <w:r w:rsidR="00572DCB">
        <w:rPr>
          <w:color w:val="000000" w:themeColor="text1"/>
          <w:sz w:val="28"/>
          <w:szCs w:val="28"/>
        </w:rPr>
        <w:t>данные изъяты</w:t>
      </w:r>
      <w:r w:rsidRPr="00572DCB" w:rsidR="00572DCB">
        <w:rPr>
          <w:color w:val="000000" w:themeColor="text1"/>
          <w:sz w:val="28"/>
          <w:szCs w:val="28"/>
        </w:rPr>
        <w:t>&gt;</w:t>
      </w:r>
      <w:r w:rsidRPr="00572DCB" w:rsidR="00572DCB">
        <w:rPr>
          <w:color w:val="000000" w:themeColor="text1"/>
          <w:sz w:val="28"/>
          <w:szCs w:val="28"/>
        </w:rPr>
        <w:t xml:space="preserve"> </w:t>
      </w:r>
      <w:r w:rsidR="00826C63">
        <w:rPr>
          <w:color w:val="000000" w:themeColor="text1"/>
          <w:sz w:val="28"/>
          <w:szCs w:val="28"/>
        </w:rPr>
        <w:t>Сеттарова</w:t>
      </w:r>
      <w:r w:rsidR="00826C63">
        <w:rPr>
          <w:color w:val="000000" w:themeColor="text1"/>
          <w:sz w:val="28"/>
          <w:szCs w:val="28"/>
        </w:rPr>
        <w:t xml:space="preserve"> Э.З. в период времени с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sidR="00826C63">
        <w:rPr>
          <w:color w:val="000000" w:themeColor="text1"/>
          <w:sz w:val="28"/>
          <w:szCs w:val="28"/>
        </w:rPr>
        <w:t>г. по настоящее время за медицинской помощью в лечпрофучреждения Белогорского района не обращалась.</w:t>
      </w:r>
    </w:p>
    <w:p w:rsidR="00A56994" w:rsidP="00826C63">
      <w:pPr>
        <w:autoSpaceDE w:val="0"/>
        <w:autoSpaceDN w:val="0"/>
        <w:adjustRightInd w:val="0"/>
        <w:ind w:right="-2" w:firstLine="567"/>
        <w:jc w:val="both"/>
        <w:rPr>
          <w:color w:val="000000" w:themeColor="text1"/>
          <w:sz w:val="28"/>
          <w:szCs w:val="28"/>
        </w:rPr>
      </w:pPr>
      <w:r>
        <w:rPr>
          <w:color w:val="000000" w:themeColor="text1"/>
          <w:sz w:val="28"/>
          <w:szCs w:val="28"/>
        </w:rPr>
        <w:t>С</w:t>
      </w:r>
      <w:r w:rsidR="00826C63">
        <w:rPr>
          <w:color w:val="000000" w:themeColor="text1"/>
          <w:sz w:val="28"/>
          <w:szCs w:val="28"/>
        </w:rPr>
        <w:t xml:space="preserve">сылка Сеттаровой Э.З. </w:t>
      </w:r>
      <w:r w:rsidRPr="00826C63" w:rsidR="00826C63">
        <w:rPr>
          <w:color w:val="000000" w:themeColor="text1"/>
          <w:sz w:val="28"/>
          <w:szCs w:val="28"/>
        </w:rPr>
        <w:t xml:space="preserve">о </w:t>
      </w:r>
      <w:r w:rsidR="00826C63">
        <w:rPr>
          <w:color w:val="000000" w:themeColor="text1"/>
          <w:sz w:val="28"/>
          <w:szCs w:val="28"/>
        </w:rPr>
        <w:t xml:space="preserve">ее </w:t>
      </w:r>
      <w:r w:rsidRPr="00826C63" w:rsidR="00826C63">
        <w:rPr>
          <w:color w:val="000000" w:themeColor="text1"/>
          <w:sz w:val="28"/>
          <w:szCs w:val="28"/>
        </w:rPr>
        <w:t>ненадлежащем уведомлении о месте и времени рассмотрения дела,</w:t>
      </w:r>
      <w:r w:rsidR="00826C63">
        <w:rPr>
          <w:color w:val="000000" w:themeColor="text1"/>
          <w:sz w:val="28"/>
          <w:szCs w:val="28"/>
        </w:rPr>
        <w:t xml:space="preserve"> и отзыве своего согласия</w:t>
      </w:r>
      <w:r w:rsidRPr="00826C63" w:rsidR="00826C63">
        <w:rPr>
          <w:rFonts w:eastAsiaTheme="minorHAnsi"/>
          <w:color w:val="000000" w:themeColor="text1"/>
          <w:sz w:val="28"/>
          <w:szCs w:val="28"/>
          <w:lang w:eastAsia="en-US"/>
        </w:rPr>
        <w:t xml:space="preserve"> </w:t>
      </w:r>
      <w:r w:rsidR="00826C63">
        <w:rPr>
          <w:rFonts w:eastAsiaTheme="minorHAnsi"/>
          <w:color w:val="000000" w:themeColor="text1"/>
          <w:sz w:val="28"/>
          <w:szCs w:val="28"/>
          <w:lang w:eastAsia="en-US"/>
        </w:rPr>
        <w:t>об извещении посредством СМС-сообщений, телефонограмм, а только лишь судебной повесткой, направленной по месту ее регистрации,</w:t>
      </w:r>
      <w:r w:rsidR="00826C63">
        <w:rPr>
          <w:color w:val="000000" w:themeColor="text1"/>
          <w:sz w:val="28"/>
          <w:szCs w:val="28"/>
        </w:rPr>
        <w:t xml:space="preserve"> </w:t>
      </w:r>
      <w:r w:rsidRPr="00826C63" w:rsidR="00826C63">
        <w:rPr>
          <w:color w:val="000000" w:themeColor="text1"/>
          <w:sz w:val="28"/>
          <w:szCs w:val="28"/>
        </w:rPr>
        <w:t xml:space="preserve"> не мо</w:t>
      </w:r>
      <w:r w:rsidR="00826C63">
        <w:rPr>
          <w:color w:val="000000" w:themeColor="text1"/>
          <w:sz w:val="28"/>
          <w:szCs w:val="28"/>
        </w:rPr>
        <w:t xml:space="preserve">жет </w:t>
      </w:r>
      <w:r w:rsidRPr="00826C63" w:rsidR="00826C63">
        <w:rPr>
          <w:color w:val="000000" w:themeColor="text1"/>
          <w:sz w:val="28"/>
          <w:szCs w:val="28"/>
        </w:rPr>
        <w:t>быть принят</w:t>
      </w:r>
      <w:r w:rsidR="00826C63">
        <w:rPr>
          <w:color w:val="000000" w:themeColor="text1"/>
          <w:sz w:val="28"/>
          <w:szCs w:val="28"/>
        </w:rPr>
        <w:t>а</w:t>
      </w:r>
      <w:r w:rsidRPr="00826C63" w:rsidR="00826C63">
        <w:rPr>
          <w:color w:val="000000" w:themeColor="text1"/>
          <w:sz w:val="28"/>
          <w:szCs w:val="28"/>
        </w:rPr>
        <w:t xml:space="preserve"> судом</w:t>
      </w:r>
      <w:r w:rsidR="00826C63">
        <w:rPr>
          <w:color w:val="000000" w:themeColor="text1"/>
          <w:sz w:val="28"/>
          <w:szCs w:val="28"/>
        </w:rPr>
        <w:t xml:space="preserve"> во внимание, т.к. основана на неверном толковании норм права и </w:t>
      </w:r>
      <w:r>
        <w:rPr>
          <w:color w:val="000000" w:themeColor="text1"/>
          <w:sz w:val="28"/>
          <w:szCs w:val="28"/>
        </w:rPr>
        <w:t>опровергается</w:t>
      </w:r>
      <w:r w:rsidR="00826C63">
        <w:rPr>
          <w:color w:val="000000" w:themeColor="text1"/>
          <w:sz w:val="28"/>
          <w:szCs w:val="28"/>
        </w:rPr>
        <w:t xml:space="preserve"> вышеуказанными </w:t>
      </w:r>
      <w:r>
        <w:rPr>
          <w:color w:val="000000" w:themeColor="text1"/>
          <w:sz w:val="28"/>
          <w:szCs w:val="28"/>
        </w:rPr>
        <w:t>разъяснениями</w:t>
      </w:r>
      <w:r w:rsidR="00826C63">
        <w:rPr>
          <w:color w:val="000000" w:themeColor="text1"/>
          <w:sz w:val="28"/>
          <w:szCs w:val="28"/>
        </w:rPr>
        <w:t xml:space="preserve"> </w:t>
      </w:r>
      <w:r w:rsidRPr="00826C63" w:rsidR="00826C63">
        <w:rPr>
          <w:color w:val="000000" w:themeColor="text1"/>
          <w:sz w:val="28"/>
          <w:szCs w:val="28"/>
        </w:rPr>
        <w:t>п. 6 Пленума Верховного Суда РФ от 24 марта 2005 года N 5 "О некоторых вопросах возникающих у судов при применении Кодекса РФ об административных правонарушениях"</w:t>
      </w:r>
      <w:r w:rsidR="00826C63">
        <w:rPr>
          <w:color w:val="000000" w:themeColor="text1"/>
          <w:sz w:val="28"/>
          <w:szCs w:val="28"/>
        </w:rPr>
        <w:t xml:space="preserve">, </w:t>
      </w:r>
      <w:r>
        <w:rPr>
          <w:color w:val="000000" w:themeColor="text1"/>
          <w:sz w:val="28"/>
          <w:szCs w:val="28"/>
        </w:rPr>
        <w:t xml:space="preserve">в силу которого, </w:t>
      </w:r>
      <w:r w:rsidR="00826C63">
        <w:rPr>
          <w:color w:val="000000" w:themeColor="text1"/>
          <w:sz w:val="28"/>
          <w:szCs w:val="28"/>
        </w:rPr>
        <w:t>согласи</w:t>
      </w:r>
      <w:r>
        <w:rPr>
          <w:color w:val="000000" w:themeColor="text1"/>
          <w:sz w:val="28"/>
          <w:szCs w:val="28"/>
        </w:rPr>
        <w:t>е</w:t>
      </w:r>
      <w:r w:rsidR="00826C63">
        <w:rPr>
          <w:color w:val="000000" w:themeColor="text1"/>
          <w:sz w:val="28"/>
          <w:szCs w:val="28"/>
        </w:rPr>
        <w:t xml:space="preserve"> и возможн</w:t>
      </w:r>
      <w:r>
        <w:rPr>
          <w:color w:val="000000" w:themeColor="text1"/>
          <w:sz w:val="28"/>
          <w:szCs w:val="28"/>
        </w:rPr>
        <w:t>ый</w:t>
      </w:r>
      <w:r w:rsidR="00826C63">
        <w:rPr>
          <w:color w:val="000000" w:themeColor="text1"/>
          <w:sz w:val="28"/>
          <w:szCs w:val="28"/>
        </w:rPr>
        <w:t xml:space="preserve"> отзыв такого согласия</w:t>
      </w:r>
      <w:r>
        <w:rPr>
          <w:color w:val="000000" w:themeColor="text1"/>
          <w:sz w:val="28"/>
          <w:szCs w:val="28"/>
        </w:rPr>
        <w:t>, распространяется лишь на СМС-сообщения, а не на телефонограммы, телеграммы и т.д.</w:t>
      </w:r>
      <w:r w:rsidRPr="00826C63" w:rsidR="00826C63">
        <w:rPr>
          <w:color w:val="000000" w:themeColor="text1"/>
          <w:sz w:val="28"/>
          <w:szCs w:val="28"/>
        </w:rPr>
        <w:t xml:space="preserve"> </w:t>
      </w:r>
    </w:p>
    <w:p w:rsidR="00826C63" w:rsidP="00826C63">
      <w:pPr>
        <w:autoSpaceDE w:val="0"/>
        <w:autoSpaceDN w:val="0"/>
        <w:adjustRightInd w:val="0"/>
        <w:ind w:right="-2" w:firstLine="567"/>
        <w:jc w:val="both"/>
        <w:rPr>
          <w:color w:val="000000" w:themeColor="text1"/>
          <w:sz w:val="28"/>
          <w:szCs w:val="28"/>
        </w:rPr>
      </w:pPr>
      <w:r>
        <w:rPr>
          <w:color w:val="000000" w:themeColor="text1"/>
          <w:sz w:val="28"/>
          <w:szCs w:val="28"/>
        </w:rPr>
        <w:t>В</w:t>
      </w:r>
      <w:r w:rsidRPr="00826C63">
        <w:rPr>
          <w:color w:val="000000" w:themeColor="text1"/>
          <w:sz w:val="28"/>
          <w:szCs w:val="28"/>
        </w:rPr>
        <w:t xml:space="preserve"> материалах дела име</w:t>
      </w:r>
      <w:r>
        <w:rPr>
          <w:color w:val="000000" w:themeColor="text1"/>
          <w:sz w:val="28"/>
          <w:szCs w:val="28"/>
        </w:rPr>
        <w:t>ю</w:t>
      </w:r>
      <w:r w:rsidRPr="00826C63">
        <w:rPr>
          <w:color w:val="000000" w:themeColor="text1"/>
          <w:sz w:val="28"/>
          <w:szCs w:val="28"/>
        </w:rPr>
        <w:t xml:space="preserve">тся </w:t>
      </w:r>
      <w:r w:rsidR="00AF34FF">
        <w:rPr>
          <w:color w:val="000000" w:themeColor="text1"/>
          <w:sz w:val="28"/>
          <w:szCs w:val="28"/>
        </w:rPr>
        <w:t xml:space="preserve">сведения </w:t>
      </w:r>
      <w:r w:rsidRPr="00826C63">
        <w:rPr>
          <w:color w:val="000000" w:themeColor="text1"/>
          <w:sz w:val="28"/>
          <w:szCs w:val="28"/>
        </w:rPr>
        <w:t>о надлежащем извещении</w:t>
      </w:r>
      <w:r>
        <w:rPr>
          <w:color w:val="000000" w:themeColor="text1"/>
          <w:sz w:val="28"/>
          <w:szCs w:val="28"/>
        </w:rPr>
        <w:t xml:space="preserve"> </w:t>
      </w:r>
      <w:r w:rsidR="00AF34FF">
        <w:rPr>
          <w:color w:val="000000" w:themeColor="text1"/>
          <w:sz w:val="28"/>
          <w:szCs w:val="28"/>
        </w:rPr>
        <w:t xml:space="preserve">Сеттаровой Э.З. заблаговременными </w:t>
      </w:r>
      <w:r>
        <w:rPr>
          <w:color w:val="000000" w:themeColor="text1"/>
          <w:sz w:val="28"/>
          <w:szCs w:val="28"/>
        </w:rPr>
        <w:t>телефонограмм</w:t>
      </w:r>
      <w:r w:rsidR="00AF34FF">
        <w:rPr>
          <w:color w:val="000000" w:themeColor="text1"/>
          <w:sz w:val="28"/>
          <w:szCs w:val="28"/>
        </w:rPr>
        <w:t>ами</w:t>
      </w:r>
      <w:r>
        <w:rPr>
          <w:color w:val="000000" w:themeColor="text1"/>
          <w:sz w:val="28"/>
          <w:szCs w:val="28"/>
        </w:rPr>
        <w:t xml:space="preserve"> </w:t>
      </w:r>
      <w:r w:rsidR="00AF34FF">
        <w:rPr>
          <w:color w:val="000000" w:themeColor="text1"/>
          <w:sz w:val="28"/>
          <w:szCs w:val="28"/>
        </w:rPr>
        <w:t xml:space="preserve">лично </w:t>
      </w:r>
      <w:r>
        <w:rPr>
          <w:color w:val="000000" w:themeColor="text1"/>
          <w:sz w:val="28"/>
          <w:szCs w:val="28"/>
        </w:rPr>
        <w:t xml:space="preserve">мирового судьи от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Pr>
          <w:color w:val="000000" w:themeColor="text1"/>
          <w:sz w:val="28"/>
          <w:szCs w:val="28"/>
        </w:rPr>
        <w:t>г.</w:t>
      </w:r>
    </w:p>
    <w:p w:rsidR="00A56994" w:rsidP="002A610C">
      <w:pPr>
        <w:autoSpaceDE w:val="0"/>
        <w:autoSpaceDN w:val="0"/>
        <w:adjustRightInd w:val="0"/>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Суд полагает, что</w:t>
      </w:r>
      <w:r w:rsidRPr="002A610C">
        <w:rPr>
          <w:color w:val="000000" w:themeColor="text1"/>
          <w:sz w:val="28"/>
          <w:szCs w:val="28"/>
        </w:rPr>
        <w:t xml:space="preserve"> </w:t>
      </w:r>
      <w:r>
        <w:rPr>
          <w:color w:val="000000" w:themeColor="text1"/>
          <w:sz w:val="28"/>
          <w:szCs w:val="28"/>
        </w:rPr>
        <w:t>Сеттарова Э.З.</w:t>
      </w:r>
      <w:r w:rsidR="00826C63">
        <w:rPr>
          <w:color w:val="000000" w:themeColor="text1"/>
          <w:sz w:val="28"/>
          <w:szCs w:val="28"/>
        </w:rPr>
        <w:t>,</w:t>
      </w:r>
      <w:r>
        <w:rPr>
          <w:rFonts w:eastAsiaTheme="minorHAnsi"/>
          <w:color w:val="000000" w:themeColor="text1"/>
          <w:sz w:val="28"/>
          <w:szCs w:val="28"/>
          <w:lang w:eastAsia="en-US"/>
        </w:rPr>
        <w:t xml:space="preserve"> б</w:t>
      </w:r>
      <w:r w:rsidRPr="002A610C">
        <w:rPr>
          <w:rFonts w:eastAsiaTheme="minorHAnsi"/>
          <w:color w:val="000000" w:themeColor="text1"/>
          <w:sz w:val="28"/>
          <w:szCs w:val="28"/>
          <w:lang w:eastAsia="en-US"/>
        </w:rPr>
        <w:t>удучи осведомленн</w:t>
      </w:r>
      <w:r>
        <w:rPr>
          <w:rFonts w:eastAsiaTheme="minorHAnsi"/>
          <w:color w:val="000000" w:themeColor="text1"/>
          <w:sz w:val="28"/>
          <w:szCs w:val="28"/>
          <w:lang w:eastAsia="en-US"/>
        </w:rPr>
        <w:t>ой</w:t>
      </w:r>
      <w:r w:rsidRPr="002A610C">
        <w:rPr>
          <w:rFonts w:eastAsiaTheme="minorHAnsi"/>
          <w:color w:val="000000" w:themeColor="text1"/>
          <w:sz w:val="28"/>
          <w:szCs w:val="28"/>
          <w:lang w:eastAsia="en-US"/>
        </w:rPr>
        <w:t xml:space="preserve"> о том, что протокол об административном правонарушении будет направлен на рассмотрение мирово</w:t>
      </w:r>
      <w:r w:rsidRPr="002A610C">
        <w:rPr>
          <w:rFonts w:eastAsiaTheme="minorHAnsi"/>
          <w:color w:val="000000" w:themeColor="text1"/>
          <w:sz w:val="28"/>
          <w:szCs w:val="28"/>
          <w:lang w:eastAsia="en-US"/>
        </w:rPr>
        <w:t>му судье</w:t>
      </w:r>
      <w:r>
        <w:rPr>
          <w:rFonts w:eastAsiaTheme="minorHAnsi"/>
          <w:color w:val="000000" w:themeColor="text1"/>
          <w:sz w:val="28"/>
          <w:szCs w:val="28"/>
          <w:lang w:eastAsia="en-US"/>
        </w:rPr>
        <w:t xml:space="preserve"> и, зная</w:t>
      </w:r>
      <w:r w:rsidRPr="002A610C">
        <w:rPr>
          <w:rFonts w:eastAsiaTheme="minorHAnsi"/>
          <w:color w:val="000000" w:themeColor="text1"/>
          <w:sz w:val="28"/>
          <w:szCs w:val="28"/>
          <w:lang w:eastAsia="en-US"/>
        </w:rPr>
        <w:t xml:space="preserve"> </w:t>
      </w:r>
      <w:r w:rsidRPr="00683B78">
        <w:rPr>
          <w:rFonts w:eastAsiaTheme="minorHAnsi"/>
          <w:color w:val="000000" w:themeColor="text1"/>
          <w:sz w:val="28"/>
          <w:szCs w:val="28"/>
          <w:lang w:eastAsia="en-US"/>
        </w:rPr>
        <w:t>дат</w:t>
      </w:r>
      <w:r>
        <w:rPr>
          <w:rFonts w:eastAsiaTheme="minorHAnsi"/>
          <w:color w:val="000000" w:themeColor="text1"/>
          <w:sz w:val="28"/>
          <w:szCs w:val="28"/>
          <w:lang w:eastAsia="en-US"/>
        </w:rPr>
        <w:t>у</w:t>
      </w:r>
      <w:r w:rsidRPr="00683B78">
        <w:rPr>
          <w:rFonts w:eastAsiaTheme="minorHAnsi"/>
          <w:color w:val="000000" w:themeColor="text1"/>
          <w:sz w:val="28"/>
          <w:szCs w:val="28"/>
          <w:lang w:eastAsia="en-US"/>
        </w:rPr>
        <w:t>, врем</w:t>
      </w:r>
      <w:r>
        <w:rPr>
          <w:rFonts w:eastAsiaTheme="minorHAnsi"/>
          <w:color w:val="000000" w:themeColor="text1"/>
          <w:sz w:val="28"/>
          <w:szCs w:val="28"/>
          <w:lang w:eastAsia="en-US"/>
        </w:rPr>
        <w:t>я</w:t>
      </w:r>
      <w:r w:rsidRPr="00683B78">
        <w:rPr>
          <w:rFonts w:eastAsiaTheme="minorHAnsi"/>
          <w:color w:val="000000" w:themeColor="text1"/>
          <w:sz w:val="28"/>
          <w:szCs w:val="28"/>
          <w:lang w:eastAsia="en-US"/>
        </w:rPr>
        <w:t xml:space="preserve"> и мест</w:t>
      </w:r>
      <w:r>
        <w:rPr>
          <w:rFonts w:eastAsiaTheme="minorHAnsi"/>
          <w:color w:val="000000" w:themeColor="text1"/>
          <w:sz w:val="28"/>
          <w:szCs w:val="28"/>
          <w:lang w:eastAsia="en-US"/>
        </w:rPr>
        <w:t>о</w:t>
      </w:r>
      <w:r w:rsidRPr="00683B78">
        <w:rPr>
          <w:rFonts w:eastAsiaTheme="minorHAnsi"/>
          <w:color w:val="000000" w:themeColor="text1"/>
          <w:sz w:val="28"/>
          <w:szCs w:val="28"/>
          <w:lang w:eastAsia="en-US"/>
        </w:rPr>
        <w:t xml:space="preserve"> судебного заседания</w:t>
      </w:r>
      <w:r w:rsidRPr="002A610C">
        <w:rPr>
          <w:rFonts w:eastAsiaTheme="minorHAnsi"/>
          <w:color w:val="000000" w:themeColor="text1"/>
          <w:sz w:val="28"/>
          <w:szCs w:val="28"/>
          <w:lang w:eastAsia="en-US"/>
        </w:rPr>
        <w:t>, имея твердое намерение участвовать при рассмотрении дела, не был</w:t>
      </w:r>
      <w:r>
        <w:rPr>
          <w:rFonts w:eastAsiaTheme="minorHAnsi"/>
          <w:color w:val="000000" w:themeColor="text1"/>
          <w:sz w:val="28"/>
          <w:szCs w:val="28"/>
          <w:lang w:eastAsia="en-US"/>
        </w:rPr>
        <w:t>а</w:t>
      </w:r>
      <w:r w:rsidRPr="002A610C">
        <w:rPr>
          <w:rFonts w:eastAsiaTheme="minorHAnsi"/>
          <w:color w:val="000000" w:themeColor="text1"/>
          <w:sz w:val="28"/>
          <w:szCs w:val="28"/>
          <w:lang w:eastAsia="en-US"/>
        </w:rPr>
        <w:t xml:space="preserve"> лишен</w:t>
      </w:r>
      <w:r>
        <w:rPr>
          <w:rFonts w:eastAsiaTheme="minorHAnsi"/>
          <w:color w:val="000000" w:themeColor="text1"/>
          <w:sz w:val="28"/>
          <w:szCs w:val="28"/>
          <w:lang w:eastAsia="en-US"/>
        </w:rPr>
        <w:t>а</w:t>
      </w:r>
      <w:r w:rsidRPr="002A610C">
        <w:rPr>
          <w:rFonts w:eastAsiaTheme="minorHAnsi"/>
          <w:color w:val="000000" w:themeColor="text1"/>
          <w:sz w:val="28"/>
          <w:szCs w:val="28"/>
          <w:lang w:eastAsia="en-US"/>
        </w:rPr>
        <w:t xml:space="preserve"> возможности </w:t>
      </w:r>
      <w:r>
        <w:rPr>
          <w:rFonts w:eastAsiaTheme="minorHAnsi"/>
          <w:color w:val="000000" w:themeColor="text1"/>
          <w:sz w:val="28"/>
          <w:szCs w:val="28"/>
          <w:lang w:eastAsia="en-US"/>
        </w:rPr>
        <w:t xml:space="preserve">начиная </w:t>
      </w:r>
      <w:r w:rsidR="00826C63">
        <w:rPr>
          <w:rFonts w:eastAsiaTheme="minorHAnsi"/>
          <w:color w:val="000000" w:themeColor="text1"/>
          <w:sz w:val="28"/>
          <w:szCs w:val="28"/>
          <w:lang w:eastAsia="en-US"/>
        </w:rPr>
        <w:t>с</w:t>
      </w:r>
      <w:r>
        <w:rPr>
          <w:rFonts w:eastAsiaTheme="minorHAnsi"/>
          <w:color w:val="000000" w:themeColor="text1"/>
          <w:sz w:val="28"/>
          <w:szCs w:val="28"/>
          <w:lang w:eastAsia="en-US"/>
        </w:rPr>
        <w:t xml:space="preserve"> даты -</w:t>
      </w:r>
      <w:r w:rsidR="00826C63">
        <w:rPr>
          <w:rFonts w:eastAsiaTheme="minorHAnsi"/>
          <w:color w:val="000000" w:themeColor="text1"/>
          <w:sz w:val="28"/>
          <w:szCs w:val="28"/>
          <w:lang w:eastAsia="en-US"/>
        </w:rPr>
        <w:t xml:space="preserve">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sidR="00826C63">
        <w:rPr>
          <w:rFonts w:eastAsiaTheme="minorHAnsi"/>
          <w:color w:val="000000" w:themeColor="text1"/>
          <w:sz w:val="28"/>
          <w:szCs w:val="28"/>
          <w:lang w:eastAsia="en-US"/>
        </w:rPr>
        <w:t xml:space="preserve">г. </w:t>
      </w:r>
      <w:r w:rsidRPr="002A610C">
        <w:rPr>
          <w:rFonts w:eastAsiaTheme="minorHAnsi"/>
          <w:color w:val="000000" w:themeColor="text1"/>
          <w:sz w:val="28"/>
          <w:szCs w:val="28"/>
          <w:lang w:eastAsia="en-US"/>
        </w:rPr>
        <w:t>самостоятельно</w:t>
      </w:r>
      <w:r>
        <w:rPr>
          <w:rFonts w:eastAsiaTheme="minorHAnsi"/>
          <w:color w:val="000000" w:themeColor="text1"/>
          <w:sz w:val="28"/>
          <w:szCs w:val="28"/>
          <w:lang w:eastAsia="en-US"/>
        </w:rPr>
        <w:t xml:space="preserve"> либо через</w:t>
      </w:r>
      <w:r w:rsidR="00826C63">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представителя </w:t>
      </w:r>
      <w:r w:rsidRPr="002A610C">
        <w:rPr>
          <w:rFonts w:eastAsiaTheme="minorHAnsi"/>
          <w:color w:val="000000" w:themeColor="text1"/>
          <w:sz w:val="28"/>
          <w:szCs w:val="28"/>
          <w:lang w:eastAsia="en-US"/>
        </w:rPr>
        <w:t xml:space="preserve"> </w:t>
      </w:r>
      <w:r>
        <w:rPr>
          <w:rFonts w:eastAsiaTheme="minorHAnsi"/>
          <w:color w:val="000000" w:themeColor="text1"/>
          <w:sz w:val="28"/>
          <w:szCs w:val="28"/>
          <w:lang w:eastAsia="en-US"/>
        </w:rPr>
        <w:t>явит</w:t>
      </w:r>
      <w:r w:rsidR="00826C63">
        <w:rPr>
          <w:rFonts w:eastAsiaTheme="minorHAnsi"/>
          <w:color w:val="000000" w:themeColor="text1"/>
          <w:sz w:val="28"/>
          <w:szCs w:val="28"/>
          <w:lang w:eastAsia="en-US"/>
        </w:rPr>
        <w:t>ь</w:t>
      </w:r>
      <w:r>
        <w:rPr>
          <w:rFonts w:eastAsiaTheme="minorHAnsi"/>
          <w:color w:val="000000" w:themeColor="text1"/>
          <w:sz w:val="28"/>
          <w:szCs w:val="28"/>
          <w:lang w:eastAsia="en-US"/>
        </w:rPr>
        <w:t>ся в суд и ознакомиться с материалам</w:t>
      </w:r>
      <w:r>
        <w:rPr>
          <w:rFonts w:eastAsiaTheme="minorHAnsi"/>
          <w:color w:val="000000" w:themeColor="text1"/>
          <w:sz w:val="28"/>
          <w:szCs w:val="28"/>
          <w:lang w:eastAsia="en-US"/>
        </w:rPr>
        <w:t>и дела.</w:t>
      </w:r>
    </w:p>
    <w:p w:rsidR="002A610C" w:rsidRPr="002A610C" w:rsidP="002A610C">
      <w:pPr>
        <w:autoSpaceDE w:val="0"/>
        <w:autoSpaceDN w:val="0"/>
        <w:adjustRightInd w:val="0"/>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Кроме того, </w:t>
      </w:r>
      <w:r w:rsidRPr="002A610C">
        <w:rPr>
          <w:rFonts w:eastAsiaTheme="minorHAnsi"/>
          <w:color w:val="000000" w:themeColor="text1"/>
          <w:sz w:val="28"/>
          <w:szCs w:val="28"/>
          <w:lang w:eastAsia="en-US"/>
        </w:rPr>
        <w:t xml:space="preserve">в соответствии со ст. 14 Федерального закона от 22 декабря 2008 г. N 262-ФЗ "Об обеспечении доступа к информации о деятельности судов в Российской Федерации" информация об адресах, по которым расположены судебные участки и номера их </w:t>
      </w:r>
      <w:r w:rsidRPr="002A610C">
        <w:rPr>
          <w:rFonts w:eastAsiaTheme="minorHAnsi"/>
          <w:color w:val="000000" w:themeColor="text1"/>
          <w:sz w:val="28"/>
          <w:szCs w:val="28"/>
          <w:lang w:eastAsia="en-US"/>
        </w:rPr>
        <w:t>телефонов, равно как и сведения о прохождении дел в суде (назначено к слушанию с указанием даты, времени и места проведения судебного заседания, рассмотрено, отложено, приостановлено, прекращено и т.д. с учетом особенностей соответствующего судопроизводств</w:t>
      </w:r>
      <w:r w:rsidRPr="002A610C">
        <w:rPr>
          <w:rFonts w:eastAsiaTheme="minorHAnsi"/>
          <w:color w:val="000000" w:themeColor="text1"/>
          <w:sz w:val="28"/>
          <w:szCs w:val="28"/>
          <w:lang w:eastAsia="en-US"/>
        </w:rPr>
        <w:t>а) находятся в открытом доступе в сети "Интернет".</w:t>
      </w:r>
    </w:p>
    <w:p w:rsidR="002A610C" w:rsidP="002A610C">
      <w:pPr>
        <w:autoSpaceDE w:val="0"/>
        <w:autoSpaceDN w:val="0"/>
        <w:adjustRightInd w:val="0"/>
        <w:ind w:right="-2" w:firstLine="567"/>
        <w:jc w:val="both"/>
        <w:rPr>
          <w:color w:val="000000" w:themeColor="text1"/>
          <w:sz w:val="28"/>
          <w:szCs w:val="28"/>
        </w:rPr>
      </w:pPr>
      <w:r w:rsidRPr="002A610C">
        <w:rPr>
          <w:rFonts w:eastAsiaTheme="minorHAnsi"/>
          <w:color w:val="000000" w:themeColor="text1"/>
          <w:sz w:val="28"/>
          <w:szCs w:val="28"/>
          <w:lang w:eastAsia="en-US"/>
        </w:rPr>
        <w:t>При таких обстоятельствах, суд принимая во внимание</w:t>
      </w:r>
      <w:r w:rsidR="00826C63">
        <w:rPr>
          <w:rFonts w:eastAsiaTheme="minorHAnsi"/>
          <w:color w:val="000000" w:themeColor="text1"/>
          <w:sz w:val="28"/>
          <w:szCs w:val="28"/>
          <w:lang w:eastAsia="en-US"/>
        </w:rPr>
        <w:t>,</w:t>
      </w:r>
      <w:r w:rsidRPr="002A610C">
        <w:rPr>
          <w:rFonts w:eastAsiaTheme="minorHAnsi"/>
          <w:color w:val="000000" w:themeColor="text1"/>
          <w:sz w:val="28"/>
          <w:szCs w:val="28"/>
          <w:lang w:eastAsia="en-US"/>
        </w:rPr>
        <w:t xml:space="preserve"> что лицо, привлекаемое к административной ответственности, имеет право воспользоваться юридической помощью и свободно в выборе своего защитника,  а такж</w:t>
      </w:r>
      <w:r w:rsidRPr="002A610C">
        <w:rPr>
          <w:rFonts w:eastAsiaTheme="minorHAnsi"/>
          <w:color w:val="000000" w:themeColor="text1"/>
          <w:sz w:val="28"/>
          <w:szCs w:val="28"/>
          <w:lang w:eastAsia="en-US"/>
        </w:rPr>
        <w:t>е то, что</w:t>
      </w:r>
      <w:r w:rsidR="00A56994">
        <w:rPr>
          <w:rFonts w:eastAsiaTheme="minorHAnsi"/>
          <w:color w:val="000000" w:themeColor="text1"/>
          <w:sz w:val="28"/>
          <w:szCs w:val="28"/>
          <w:lang w:eastAsia="en-US"/>
        </w:rPr>
        <w:t>,</w:t>
      </w:r>
      <w:r w:rsidRPr="002A610C">
        <w:rPr>
          <w:rFonts w:eastAsiaTheme="minorHAnsi"/>
          <w:color w:val="000000" w:themeColor="text1"/>
          <w:sz w:val="28"/>
          <w:szCs w:val="28"/>
          <w:lang w:eastAsia="en-US"/>
        </w:rPr>
        <w:t xml:space="preserve">  не смотря на неявку  </w:t>
      </w:r>
      <w:r w:rsidR="00826C63">
        <w:rPr>
          <w:color w:val="000000" w:themeColor="text1"/>
          <w:sz w:val="28"/>
          <w:szCs w:val="28"/>
        </w:rPr>
        <w:t xml:space="preserve">Сеттаровой Э.З. </w:t>
      </w:r>
      <w:r w:rsidRPr="002A610C">
        <w:rPr>
          <w:rFonts w:eastAsiaTheme="minorHAnsi"/>
          <w:color w:val="000000" w:themeColor="text1"/>
          <w:sz w:val="28"/>
          <w:szCs w:val="28"/>
          <w:lang w:eastAsia="en-US"/>
        </w:rPr>
        <w:t xml:space="preserve">суд </w:t>
      </w:r>
      <w:r w:rsidR="00A56994">
        <w:rPr>
          <w:rFonts w:eastAsiaTheme="minorHAnsi"/>
          <w:color w:val="000000" w:themeColor="text1"/>
          <w:sz w:val="28"/>
          <w:szCs w:val="28"/>
          <w:lang w:eastAsia="en-US"/>
        </w:rPr>
        <w:t xml:space="preserve">ранее </w:t>
      </w:r>
      <w:r w:rsidRPr="002A610C">
        <w:rPr>
          <w:rFonts w:eastAsiaTheme="minorHAnsi"/>
          <w:color w:val="000000" w:themeColor="text1"/>
          <w:sz w:val="28"/>
          <w:szCs w:val="28"/>
          <w:lang w:eastAsia="en-US"/>
        </w:rPr>
        <w:t xml:space="preserve">уже откладывал судебное заседание, в связи с чем, мировой судья   находит неуважительными причины неявки в судебное заседание </w:t>
      </w:r>
      <w:r w:rsidR="00826C63">
        <w:rPr>
          <w:color w:val="000000" w:themeColor="text1"/>
          <w:sz w:val="28"/>
          <w:szCs w:val="28"/>
        </w:rPr>
        <w:t>Сеттаровой Э.З.</w:t>
      </w:r>
      <w:r w:rsidRPr="002A610C">
        <w:rPr>
          <w:rFonts w:eastAsiaTheme="minorHAnsi"/>
          <w:color w:val="000000" w:themeColor="text1"/>
          <w:sz w:val="28"/>
          <w:szCs w:val="28"/>
          <w:lang w:eastAsia="en-US"/>
        </w:rPr>
        <w:t xml:space="preserve"> и усматривает в действиях </w:t>
      </w:r>
      <w:r w:rsidR="00A56994">
        <w:rPr>
          <w:color w:val="000000" w:themeColor="text1"/>
          <w:sz w:val="28"/>
          <w:szCs w:val="28"/>
        </w:rPr>
        <w:t xml:space="preserve">последней </w:t>
      </w:r>
      <w:r w:rsidRPr="002A610C">
        <w:rPr>
          <w:rFonts w:eastAsiaTheme="minorHAnsi"/>
          <w:color w:val="000000" w:themeColor="text1"/>
          <w:sz w:val="28"/>
          <w:szCs w:val="28"/>
          <w:lang w:eastAsia="en-US"/>
        </w:rPr>
        <w:t>попытку злоупотребл</w:t>
      </w:r>
      <w:r w:rsidRPr="002A610C">
        <w:rPr>
          <w:rFonts w:eastAsiaTheme="minorHAnsi"/>
          <w:color w:val="000000" w:themeColor="text1"/>
          <w:sz w:val="28"/>
          <w:szCs w:val="28"/>
          <w:lang w:eastAsia="en-US"/>
        </w:rPr>
        <w:t xml:space="preserve">ения своим процессуальным правом в целях затягивания процесса и воспрепятствования установлению истины по делу и считает возможным  на основании ч. 2 ст. 25.1 КоАП РФ  рассмотреть настоящее дело в отсутствие </w:t>
      </w:r>
      <w:r w:rsidR="00826C63">
        <w:rPr>
          <w:color w:val="000000" w:themeColor="text1"/>
          <w:sz w:val="28"/>
          <w:szCs w:val="28"/>
        </w:rPr>
        <w:t>Сеттаровой Э.З.</w:t>
      </w:r>
    </w:p>
    <w:p w:rsidR="00826C63" w:rsidP="002A610C">
      <w:pPr>
        <w:autoSpaceDE w:val="0"/>
        <w:autoSpaceDN w:val="0"/>
        <w:adjustRightInd w:val="0"/>
        <w:ind w:right="-2" w:firstLine="567"/>
        <w:jc w:val="both"/>
        <w:rPr>
          <w:color w:val="000000" w:themeColor="text1"/>
          <w:sz w:val="28"/>
          <w:szCs w:val="28"/>
        </w:rPr>
      </w:pPr>
      <w:r>
        <w:rPr>
          <w:color w:val="000000" w:themeColor="text1"/>
          <w:sz w:val="28"/>
          <w:szCs w:val="28"/>
        </w:rPr>
        <w:t xml:space="preserve">Указанная правовая </w:t>
      </w:r>
      <w:r w:rsidRPr="00AF34FF">
        <w:rPr>
          <w:color w:val="000000" w:themeColor="text1"/>
          <w:sz w:val="28"/>
          <w:szCs w:val="28"/>
        </w:rPr>
        <w:t>позици</w:t>
      </w:r>
      <w:r>
        <w:rPr>
          <w:color w:val="000000" w:themeColor="text1"/>
          <w:sz w:val="28"/>
          <w:szCs w:val="28"/>
        </w:rPr>
        <w:t>я</w:t>
      </w:r>
      <w:r w:rsidRPr="00AF34FF">
        <w:rPr>
          <w:color w:val="000000" w:themeColor="text1"/>
          <w:sz w:val="28"/>
          <w:szCs w:val="28"/>
        </w:rPr>
        <w:t>, изло</w:t>
      </w:r>
      <w:r w:rsidRPr="00AF34FF">
        <w:rPr>
          <w:color w:val="000000" w:themeColor="text1"/>
          <w:sz w:val="28"/>
          <w:szCs w:val="28"/>
        </w:rPr>
        <w:t xml:space="preserve">жена в </w:t>
      </w:r>
      <w:r>
        <w:rPr>
          <w:color w:val="000000" w:themeColor="text1"/>
          <w:sz w:val="28"/>
          <w:szCs w:val="28"/>
        </w:rPr>
        <w:t>п</w:t>
      </w:r>
      <w:r w:rsidRPr="00AF34FF">
        <w:rPr>
          <w:color w:val="000000" w:themeColor="text1"/>
          <w:sz w:val="28"/>
          <w:szCs w:val="28"/>
        </w:rPr>
        <w:t>остановлении Четвертого кассационного суда общей юрисдикции от 02.04.2021 по делу № 16-1543/2021.</w:t>
      </w:r>
    </w:p>
    <w:p w:rsidR="00605CFD" w:rsidRPr="005C65BC" w:rsidP="00605CFD">
      <w:pPr>
        <w:autoSpaceDE w:val="0"/>
        <w:autoSpaceDN w:val="0"/>
        <w:adjustRightInd w:val="0"/>
        <w:ind w:right="-2" w:firstLine="567"/>
        <w:jc w:val="both"/>
        <w:rPr>
          <w:rFonts w:eastAsiaTheme="minorHAnsi"/>
          <w:color w:val="000000" w:themeColor="text1"/>
          <w:sz w:val="28"/>
          <w:szCs w:val="28"/>
          <w:lang w:eastAsia="en-US"/>
        </w:rPr>
      </w:pPr>
      <w:r w:rsidRPr="00605CFD">
        <w:rPr>
          <w:rFonts w:eastAsiaTheme="minorHAnsi"/>
          <w:color w:val="000000" w:themeColor="text1"/>
          <w:sz w:val="28"/>
          <w:szCs w:val="28"/>
          <w:lang w:eastAsia="en-US"/>
        </w:rPr>
        <w:t xml:space="preserve">Допрошенный в судебном заседании в качестве свидетеля сотрудник полиции –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Pr>
          <w:rFonts w:eastAsiaTheme="minorHAnsi"/>
          <w:color w:val="000000" w:themeColor="text1"/>
          <w:sz w:val="28"/>
          <w:szCs w:val="28"/>
          <w:lang w:eastAsia="en-US"/>
        </w:rPr>
        <w:t>.</w:t>
      </w:r>
      <w:r w:rsidRPr="00605CFD">
        <w:rPr>
          <w:rFonts w:eastAsiaTheme="minorHAnsi"/>
          <w:color w:val="000000" w:themeColor="text1"/>
          <w:sz w:val="28"/>
          <w:szCs w:val="28"/>
          <w:lang w:eastAsia="en-US"/>
        </w:rPr>
        <w:t>, предуп</w:t>
      </w:r>
      <w:r w:rsidRPr="00605CFD">
        <w:rPr>
          <w:rFonts w:eastAsiaTheme="minorHAnsi"/>
          <w:color w:val="000000" w:themeColor="text1"/>
          <w:sz w:val="28"/>
          <w:szCs w:val="28"/>
          <w:lang w:eastAsia="en-US"/>
        </w:rPr>
        <w:t xml:space="preserve">режденный об административной ответственности по ст. 17.9 КоАП РФ показал, что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sidRPr="005C65BC" w:rsidR="005C65BC">
        <w:rPr>
          <w:color w:val="000000" w:themeColor="text1"/>
          <w:sz w:val="28"/>
          <w:szCs w:val="28"/>
        </w:rPr>
        <w:t>.</w:t>
      </w:r>
    </w:p>
    <w:p w:rsidR="00C60ADC" w:rsidRPr="005C65BC" w:rsidP="00490FF2">
      <w:pPr>
        <w:autoSpaceDE w:val="0"/>
        <w:autoSpaceDN w:val="0"/>
        <w:adjustRightInd w:val="0"/>
        <w:ind w:right="-2" w:firstLine="567"/>
        <w:jc w:val="both"/>
        <w:rPr>
          <w:rFonts w:eastAsiaTheme="minorHAnsi"/>
          <w:color w:val="000000" w:themeColor="text1"/>
          <w:sz w:val="28"/>
          <w:szCs w:val="28"/>
          <w:lang w:eastAsia="en-US"/>
        </w:rPr>
      </w:pPr>
      <w:r w:rsidRPr="005C65BC">
        <w:rPr>
          <w:rFonts w:eastAsiaTheme="minorHAnsi"/>
          <w:color w:val="000000" w:themeColor="text1"/>
          <w:sz w:val="28"/>
          <w:szCs w:val="28"/>
          <w:lang w:eastAsia="en-US"/>
        </w:rPr>
        <w:t>Допросив свидетел</w:t>
      </w:r>
      <w:r w:rsidRPr="005C65BC" w:rsidR="005C65BC">
        <w:rPr>
          <w:rFonts w:eastAsiaTheme="minorHAnsi"/>
          <w:color w:val="000000" w:themeColor="text1"/>
          <w:sz w:val="28"/>
          <w:szCs w:val="28"/>
          <w:lang w:eastAsia="en-US"/>
        </w:rPr>
        <w:t>я сотрудника ГИБДД</w:t>
      </w:r>
      <w:r w:rsidRPr="005C65BC">
        <w:rPr>
          <w:rFonts w:eastAsiaTheme="minorHAnsi"/>
          <w:color w:val="000000" w:themeColor="text1"/>
          <w:sz w:val="28"/>
          <w:szCs w:val="28"/>
          <w:lang w:eastAsia="en-US"/>
        </w:rPr>
        <w:t>,</w:t>
      </w:r>
      <w:r w:rsidRPr="005C65BC" w:rsidR="00077376">
        <w:rPr>
          <w:color w:val="000000" w:themeColor="text1"/>
          <w:sz w:val="28"/>
          <w:szCs w:val="28"/>
        </w:rPr>
        <w:t xml:space="preserve"> </w:t>
      </w:r>
      <w:r w:rsidRPr="005C65BC" w:rsidR="00077376">
        <w:rPr>
          <w:rFonts w:eastAsiaTheme="minorHAnsi"/>
          <w:color w:val="000000" w:themeColor="text1"/>
          <w:sz w:val="28"/>
          <w:szCs w:val="28"/>
          <w:lang w:eastAsia="en-US"/>
        </w:rPr>
        <w:t>и</w:t>
      </w:r>
      <w:r w:rsidRPr="005C65BC">
        <w:rPr>
          <w:rFonts w:eastAsiaTheme="minorHAnsi"/>
          <w:color w:val="000000" w:themeColor="text1"/>
          <w:sz w:val="28"/>
          <w:szCs w:val="28"/>
          <w:lang w:eastAsia="en-US"/>
        </w:rPr>
        <w:t xml:space="preserve">сследовав материалы дела, оценив представленные доказательства в их совокупности, суд приходит к выводу о наличии в действиях </w:t>
      </w:r>
      <w:r w:rsidRPr="005C65BC">
        <w:rPr>
          <w:color w:val="000000" w:themeColor="text1"/>
          <w:sz w:val="28"/>
          <w:szCs w:val="28"/>
        </w:rPr>
        <w:t xml:space="preserve">Сеттаровой Э.З. </w:t>
      </w:r>
      <w:r w:rsidRPr="005C65BC">
        <w:rPr>
          <w:rFonts w:eastAsiaTheme="minorHAnsi"/>
          <w:color w:val="000000" w:themeColor="text1"/>
          <w:sz w:val="28"/>
          <w:szCs w:val="28"/>
          <w:lang w:eastAsia="en-US"/>
        </w:rPr>
        <w:t xml:space="preserve">состава </w:t>
      </w:r>
      <w:r w:rsidRPr="005C65BC">
        <w:rPr>
          <w:rFonts w:eastAsiaTheme="minorHAnsi"/>
          <w:color w:val="000000" w:themeColor="text1"/>
          <w:sz w:val="28"/>
          <w:szCs w:val="28"/>
          <w:lang w:eastAsia="en-US"/>
        </w:rPr>
        <w:t>административного правонарушения, предусмотренного ч. 1 ст. 12.8 КоАП Российской Федерации, исходя из следующего.</w:t>
      </w:r>
    </w:p>
    <w:p w:rsidR="00E22704" w:rsidRPr="000D3801" w:rsidP="00C60ADC">
      <w:pPr>
        <w:autoSpaceDE w:val="0"/>
        <w:autoSpaceDN w:val="0"/>
        <w:adjustRightInd w:val="0"/>
        <w:ind w:right="-2" w:firstLine="567"/>
        <w:jc w:val="both"/>
        <w:rPr>
          <w:rFonts w:eastAsiaTheme="minorHAnsi"/>
          <w:color w:val="000000" w:themeColor="text1"/>
          <w:sz w:val="28"/>
          <w:szCs w:val="28"/>
          <w:lang w:eastAsia="en-US"/>
        </w:rPr>
      </w:pPr>
      <w:r w:rsidRPr="005C65BC">
        <w:rPr>
          <w:rFonts w:eastAsiaTheme="minorHAnsi"/>
          <w:color w:val="000000" w:themeColor="text1"/>
          <w:sz w:val="28"/>
          <w:szCs w:val="28"/>
          <w:lang w:eastAsia="en-US"/>
        </w:rPr>
        <w:t xml:space="preserve">Административная ответственность по </w:t>
      </w:r>
      <w:hyperlink r:id="rId7" w:history="1">
        <w:r w:rsidRPr="005C65BC">
          <w:rPr>
            <w:rFonts w:eastAsiaTheme="minorHAnsi"/>
            <w:color w:val="000000" w:themeColor="text1"/>
            <w:sz w:val="28"/>
            <w:szCs w:val="28"/>
            <w:lang w:eastAsia="en-US"/>
          </w:rPr>
          <w:t>ч. 1 ст. 12.8</w:t>
        </w:r>
      </w:hyperlink>
      <w:r w:rsidRPr="005C65BC">
        <w:rPr>
          <w:rFonts w:eastAsiaTheme="minorHAnsi"/>
          <w:color w:val="000000" w:themeColor="text1"/>
          <w:sz w:val="28"/>
          <w:szCs w:val="28"/>
          <w:lang w:eastAsia="en-US"/>
        </w:rPr>
        <w:t xml:space="preserve"> КоАП РФ наступает за управление транспортным средством водителем</w:t>
      </w:r>
      <w:r w:rsidRPr="00CF6982">
        <w:rPr>
          <w:rFonts w:eastAsiaTheme="minorHAnsi"/>
          <w:color w:val="000000" w:themeColor="text1"/>
          <w:sz w:val="28"/>
          <w:szCs w:val="28"/>
          <w:lang w:eastAsia="en-US"/>
        </w:rPr>
        <w:t xml:space="preserve">, находящимся в состоянии опьянения, если такие действия не содержат уголовно наказуемого </w:t>
      </w:r>
      <w:r w:rsidRPr="000D3801">
        <w:rPr>
          <w:rFonts w:eastAsiaTheme="minorHAnsi"/>
          <w:color w:val="000000" w:themeColor="text1"/>
          <w:sz w:val="28"/>
          <w:szCs w:val="28"/>
          <w:lang w:eastAsia="en-US"/>
        </w:rPr>
        <w:t>деяния.</w:t>
      </w:r>
    </w:p>
    <w:p w:rsidR="00E22704" w:rsidRPr="000D3801" w:rsidP="0011045E">
      <w:pPr>
        <w:autoSpaceDE w:val="0"/>
        <w:autoSpaceDN w:val="0"/>
        <w:adjustRightInd w:val="0"/>
        <w:ind w:right="-2" w:firstLine="567"/>
        <w:jc w:val="both"/>
        <w:rPr>
          <w:sz w:val="28"/>
          <w:szCs w:val="28"/>
          <w:shd w:val="clear" w:color="auto" w:fill="FFFFFF"/>
        </w:rPr>
      </w:pPr>
      <w:r w:rsidRPr="000D3801">
        <w:rPr>
          <w:color w:val="000000" w:themeColor="text1"/>
          <w:sz w:val="28"/>
          <w:szCs w:val="28"/>
          <w:shd w:val="clear" w:color="auto" w:fill="FFFFFF"/>
        </w:rPr>
        <w:t>Согласно примечанию к данной норме употребление веществ, вы</w:t>
      </w:r>
      <w:r w:rsidRPr="000D3801">
        <w:rPr>
          <w:color w:val="000000" w:themeColor="text1"/>
          <w:sz w:val="28"/>
          <w:szCs w:val="28"/>
          <w:shd w:val="clear" w:color="auto" w:fill="FFFFFF"/>
        </w:rPr>
        <w:t>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w:t>
      </w:r>
      <w:r w:rsidRPr="000D3801" w:rsidR="000D3801">
        <w:rPr>
          <w:color w:val="000000" w:themeColor="text1"/>
          <w:sz w:val="28"/>
          <w:szCs w:val="28"/>
          <w:shd w:val="clear" w:color="auto" w:fill="FFFFFF"/>
        </w:rPr>
        <w:t xml:space="preserve"> </w:t>
      </w:r>
      <w:r w:rsidRPr="000D3801">
        <w:rPr>
          <w:rStyle w:val="snippetequal"/>
          <w:bCs/>
          <w:color w:val="000000" w:themeColor="text1"/>
          <w:sz w:val="28"/>
          <w:szCs w:val="28"/>
          <w:bdr w:val="none" w:sz="0" w:space="0" w:color="auto" w:frame="1"/>
        </w:rPr>
        <w:t>статьей</w:t>
      </w:r>
      <w:r w:rsidRPr="000D3801" w:rsidR="000D3801">
        <w:rPr>
          <w:rStyle w:val="snippetequal"/>
          <w:bCs/>
          <w:color w:val="000000" w:themeColor="text1"/>
          <w:sz w:val="28"/>
          <w:szCs w:val="28"/>
          <w:bdr w:val="none" w:sz="0" w:space="0" w:color="auto" w:frame="1"/>
        </w:rP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color w:val="000000" w:themeColor="text1"/>
            <w:sz w:val="28"/>
            <w:szCs w:val="28"/>
            <w:bdr w:val="none" w:sz="0" w:space="0" w:color="auto" w:frame="1"/>
          </w:rPr>
          <w:t>12.8</w:t>
        </w:r>
      </w:hyperlink>
      <w:r w:rsidRPr="000D3801" w:rsidR="000D3801">
        <w:rPr>
          <w:rStyle w:val="snippetequal"/>
          <w:bCs/>
          <w:color w:val="000000" w:themeColor="text1"/>
          <w:sz w:val="28"/>
          <w:szCs w:val="28"/>
          <w:bdr w:val="none" w:sz="0" w:space="0" w:color="auto" w:frame="1"/>
        </w:rPr>
        <w:t xml:space="preserve"> </w:t>
      </w:r>
      <w:r w:rsidRPr="000D3801">
        <w:rPr>
          <w:color w:val="000000" w:themeColor="text1"/>
          <w:sz w:val="28"/>
          <w:szCs w:val="28"/>
          <w:shd w:val="clear" w:color="auto" w:fill="FFFFFF"/>
        </w:rPr>
        <w:t xml:space="preserve">и частью 3 </w:t>
      </w:r>
      <w:r w:rsidRPr="000D3801">
        <w:rPr>
          <w:rStyle w:val="snippetequal"/>
          <w:bCs/>
          <w:color w:val="000000" w:themeColor="text1"/>
          <w:sz w:val="28"/>
          <w:szCs w:val="28"/>
          <w:bdr w:val="none" w:sz="0" w:space="0" w:color="auto" w:frame="1"/>
        </w:rPr>
        <w:t>статьи</w:t>
      </w:r>
      <w:r w:rsidRPr="000D3801" w:rsidR="000D3801">
        <w:rPr>
          <w:rStyle w:val="snippetequal"/>
          <w:bCs/>
          <w:color w:val="000000" w:themeColor="text1"/>
          <w:sz w:val="28"/>
          <w:szCs w:val="28"/>
          <w:bdr w:val="none" w:sz="0" w:space="0" w:color="auto" w:frame="1"/>
        </w:rPr>
        <w:t xml:space="preserve"> </w:t>
      </w:r>
      <w:hyperlink r:id="rId9" w:tgtFrame="_blank" w:tooltip="КОАП &gt;  Раздел II. Особенная часть &gt; Глава 12. Административные правонарушения в области дорожного движения &gt;&lt;span class=" w:history="1">
        <w:r w:rsidRPr="000D3801">
          <w:rPr>
            <w:rStyle w:val="Hyperlink"/>
            <w:color w:val="000000" w:themeColor="text1"/>
            <w:sz w:val="28"/>
            <w:szCs w:val="28"/>
            <w:u w:val="none"/>
            <w:bdr w:val="none" w:sz="0" w:space="0" w:color="auto" w:frame="1"/>
          </w:rPr>
          <w:t>12.27</w:t>
        </w:r>
      </w:hyperlink>
      <w:r w:rsidRPr="000D3801" w:rsidR="000D3801">
        <w:rPr>
          <w:rStyle w:val="Hyperlink"/>
          <w:color w:val="000000" w:themeColor="text1"/>
          <w:sz w:val="28"/>
          <w:szCs w:val="28"/>
          <w:u w:val="none"/>
          <w:bdr w:val="none" w:sz="0" w:space="0" w:color="auto" w:frame="1"/>
        </w:rPr>
        <w:t xml:space="preserve"> </w:t>
      </w:r>
      <w:r w:rsidRPr="000D3801">
        <w:rPr>
          <w:color w:val="000000" w:themeColor="text1"/>
          <w:sz w:val="28"/>
          <w:szCs w:val="28"/>
          <w:shd w:val="clear" w:color="auto" w:fill="FFFFFF"/>
        </w:rPr>
        <w:t>Кодекса Российской Федерац</w:t>
      </w:r>
      <w:r w:rsidRPr="000D3801">
        <w:rPr>
          <w:color w:val="000000" w:themeColor="text1"/>
          <w:sz w:val="28"/>
          <w:szCs w:val="28"/>
          <w:shd w:val="clear" w:color="auto" w:fill="FFFFFF"/>
        </w:rPr>
        <w:t xml:space="preserve">ии об административных правонарушениях, наступает в случае установленного факта употребления вызывающих алкогольное опьянение </w:t>
      </w:r>
      <w:r w:rsidRPr="000D3801">
        <w:rPr>
          <w:sz w:val="28"/>
          <w:szCs w:val="28"/>
          <w:shd w:val="clear" w:color="auto" w:fill="FFFFFF"/>
        </w:rPr>
        <w:t>веществ, который определяется наличием абсолютного этилового спирта в концентрации, превышающей возможную суммарную погрешность из</w:t>
      </w:r>
      <w:r w:rsidRPr="000D3801">
        <w:rPr>
          <w:sz w:val="28"/>
          <w:szCs w:val="28"/>
          <w:shd w:val="clear" w:color="auto" w:fill="FFFFFF"/>
        </w:rPr>
        <w:t>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В соответствии с требованиями </w:t>
      </w:r>
      <w:hyperlink r:id="rId10" w:history="1">
        <w:r w:rsidRPr="000D3801">
          <w:rPr>
            <w:rFonts w:eastAsiaTheme="minorHAnsi"/>
            <w:sz w:val="28"/>
            <w:szCs w:val="28"/>
            <w:lang w:eastAsia="en-US"/>
          </w:rPr>
          <w:t>п. 2.7</w:t>
        </w:r>
      </w:hyperlink>
      <w:r w:rsidRPr="000D3801">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w:t>
      </w:r>
      <w:r w:rsidRPr="000D3801">
        <w:rPr>
          <w:rFonts w:eastAsiaTheme="minorHAnsi"/>
          <w:sz w:val="28"/>
          <w:szCs w:val="28"/>
          <w:lang w:eastAsia="en-US"/>
        </w:rPr>
        <w:t>ю и внимание, в болезненном или утомленном состоянии, ставящем под угрозу безопасность движения.</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w:t>
      </w:r>
      <w:r w:rsidRPr="000D3801">
        <w:rPr>
          <w:rFonts w:eastAsiaTheme="minorHAnsi"/>
          <w:sz w:val="28"/>
          <w:szCs w:val="28"/>
          <w:lang w:eastAsia="en-US"/>
        </w:rPr>
        <w:t xml:space="preserve">стоянии опьянения, подлежит освидетельствованию на состояние алкогольного опьянения в соответствии с </w:t>
      </w:r>
      <w:hyperlink r:id="rId11" w:history="1">
        <w:r w:rsidRPr="000D3801">
          <w:rPr>
            <w:rFonts w:eastAsiaTheme="minorHAnsi"/>
            <w:sz w:val="28"/>
            <w:szCs w:val="28"/>
            <w:lang w:eastAsia="en-US"/>
          </w:rPr>
          <w:t>ч. 6 ст. 27.12</w:t>
        </w:r>
      </w:hyperlink>
      <w:r w:rsidRPr="000D3801">
        <w:rPr>
          <w:rFonts w:eastAsiaTheme="minorHAnsi"/>
          <w:sz w:val="28"/>
          <w:szCs w:val="28"/>
          <w:lang w:eastAsia="en-US"/>
        </w:rPr>
        <w:t xml:space="preserve"> КоАП РФ.</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Осви</w:t>
      </w:r>
      <w:r w:rsidRPr="000D3801">
        <w:rPr>
          <w:rFonts w:eastAsiaTheme="minorHAnsi"/>
          <w:sz w:val="28"/>
          <w:szCs w:val="28"/>
          <w:lang w:eastAsia="en-US"/>
        </w:rPr>
        <w:t xml:space="preserve">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w:t>
      </w:r>
      <w:r w:rsidRPr="000D3801">
        <w:rPr>
          <w:rFonts w:eastAsiaTheme="minorHAnsi"/>
          <w:sz w:val="28"/>
          <w:szCs w:val="28"/>
          <w:lang w:eastAsia="en-US"/>
        </w:rPr>
        <w:t>освидетельствование на состояние опьянения и оформление его результатов осуществляются в по</w:t>
      </w:r>
      <w:r w:rsidRPr="000D3801">
        <w:rPr>
          <w:rFonts w:eastAsiaTheme="minorHAnsi"/>
          <w:sz w:val="28"/>
          <w:szCs w:val="28"/>
          <w:lang w:eastAsia="en-US"/>
        </w:rPr>
        <w:t>рядке, установленном Правительством РФ.</w:t>
      </w:r>
    </w:p>
    <w:p w:rsidR="0049482C" w:rsidRPr="000D3801" w:rsidP="0011045E">
      <w:pPr>
        <w:autoSpaceDE w:val="0"/>
        <w:autoSpaceDN w:val="0"/>
        <w:adjustRightInd w:val="0"/>
        <w:ind w:right="-2" w:firstLine="567"/>
        <w:jc w:val="both"/>
        <w:rPr>
          <w:rFonts w:eastAsiaTheme="minorHAnsi"/>
          <w:bCs/>
          <w:sz w:val="28"/>
          <w:szCs w:val="28"/>
          <w:lang w:eastAsia="en-US"/>
        </w:rPr>
      </w:pPr>
      <w:r w:rsidRPr="000D3801">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hyperlink r:id="rId12" w:history="1">
        <w:r w:rsidRPr="000D3801">
          <w:rPr>
            <w:rFonts w:eastAsiaTheme="minorHAnsi"/>
            <w:bCs/>
            <w:sz w:val="28"/>
            <w:szCs w:val="28"/>
            <w:lang w:eastAsia="en-US"/>
          </w:rPr>
          <w:t>ч. 1 ст. 12.8</w:t>
        </w:r>
      </w:hyperlink>
      <w:r w:rsidRPr="000D3801">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49482C" w:rsidRPr="000D3801" w:rsidP="004E10DC">
      <w:pPr>
        <w:autoSpaceDE w:val="0"/>
        <w:autoSpaceDN w:val="0"/>
        <w:adjustRightInd w:val="0"/>
        <w:ind w:right="-2" w:firstLine="567"/>
        <w:jc w:val="both"/>
        <w:rPr>
          <w:rFonts w:eastAsiaTheme="minorHAnsi"/>
          <w:sz w:val="28"/>
          <w:szCs w:val="28"/>
          <w:lang w:eastAsia="en-US"/>
        </w:rPr>
      </w:pPr>
      <w:r w:rsidRPr="000D3801">
        <w:rPr>
          <w:rFonts w:eastAsiaTheme="minorHAnsi"/>
          <w:bCs/>
          <w:sz w:val="28"/>
          <w:szCs w:val="28"/>
          <w:lang w:eastAsia="en-US"/>
        </w:rPr>
        <w:t>При этом, как разъяс</w:t>
      </w:r>
      <w:r w:rsidRPr="000D3801">
        <w:rPr>
          <w:rFonts w:eastAsiaTheme="minorHAnsi"/>
          <w:bCs/>
          <w:sz w:val="28"/>
          <w:szCs w:val="28"/>
          <w:lang w:eastAsia="en-US"/>
        </w:rPr>
        <w:t xml:space="preserve">нено в </w:t>
      </w:r>
      <w:hyperlink r:id="rId13" w:history="1">
        <w:r w:rsidRPr="000D3801">
          <w:rPr>
            <w:rFonts w:eastAsiaTheme="minorHAnsi"/>
            <w:bCs/>
            <w:sz w:val="28"/>
            <w:szCs w:val="28"/>
            <w:lang w:eastAsia="en-US"/>
          </w:rPr>
          <w:t xml:space="preserve">п. </w:t>
        </w:r>
        <w:r w:rsidRPr="000D3801" w:rsidR="004E10DC">
          <w:rPr>
            <w:rFonts w:eastAsiaTheme="minorHAnsi"/>
            <w:bCs/>
            <w:sz w:val="28"/>
            <w:szCs w:val="28"/>
            <w:lang w:eastAsia="en-US"/>
          </w:rPr>
          <w:t>11</w:t>
        </w:r>
      </w:hyperlink>
      <w:r w:rsidRPr="000D3801">
        <w:rPr>
          <w:rFonts w:eastAsiaTheme="minorHAnsi"/>
          <w:bCs/>
          <w:sz w:val="28"/>
          <w:szCs w:val="28"/>
          <w:lang w:eastAsia="en-US"/>
        </w:rPr>
        <w:t xml:space="preserve"> </w:t>
      </w:r>
      <w:r w:rsidRPr="000D3801" w:rsidR="004E10DC">
        <w:rPr>
          <w:rFonts w:eastAsiaTheme="minorHAnsi"/>
          <w:bCs/>
          <w:sz w:val="28"/>
          <w:szCs w:val="28"/>
          <w:lang w:eastAsia="en-US"/>
        </w:rPr>
        <w:t>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0D3801">
        <w:rPr>
          <w:rFonts w:eastAsiaTheme="minorHAnsi"/>
          <w:bCs/>
          <w:sz w:val="28"/>
          <w:szCs w:val="28"/>
          <w:lang w:eastAsia="en-US"/>
        </w:rPr>
        <w:t xml:space="preserve">, </w:t>
      </w:r>
      <w:r w:rsidRPr="000D3801" w:rsidR="004E10DC">
        <w:rPr>
          <w:rFonts w:eastAsiaTheme="minorHAnsi"/>
          <w:bCs/>
          <w:sz w:val="28"/>
          <w:szCs w:val="28"/>
          <w:lang w:eastAsia="en-US"/>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r w:rsidRPr="000D3801">
        <w:rPr>
          <w:rFonts w:eastAsiaTheme="minorHAnsi"/>
          <w:bCs/>
          <w:sz w:val="28"/>
          <w:szCs w:val="28"/>
          <w:lang w:eastAsia="en-US"/>
        </w:rPr>
        <w:t>.</w:t>
      </w:r>
    </w:p>
    <w:p w:rsidR="005B10FD" w:rsidP="00C94DD9">
      <w:pPr>
        <w:pStyle w:val="NoSpacing"/>
        <w:ind w:right="-2" w:firstLine="567"/>
        <w:jc w:val="both"/>
        <w:rPr>
          <w:sz w:val="28"/>
          <w:szCs w:val="28"/>
          <w:shd w:val="clear" w:color="auto" w:fill="FFFFFF"/>
        </w:rPr>
      </w:pPr>
      <w:r w:rsidRPr="000D3801">
        <w:rPr>
          <w:sz w:val="28"/>
          <w:szCs w:val="28"/>
          <w:shd w:val="clear" w:color="auto" w:fill="FFFFFF"/>
        </w:rPr>
        <w:t xml:space="preserve">Как </w:t>
      </w:r>
      <w:r w:rsidRPr="000D3801" w:rsidR="0036069D">
        <w:rPr>
          <w:sz w:val="28"/>
          <w:szCs w:val="28"/>
          <w:shd w:val="clear" w:color="auto" w:fill="FFFFFF"/>
        </w:rPr>
        <w:t xml:space="preserve">установлено </w:t>
      </w:r>
      <w:r w:rsidRPr="000D3801" w:rsidR="00317008">
        <w:rPr>
          <w:sz w:val="28"/>
          <w:szCs w:val="28"/>
          <w:shd w:val="clear" w:color="auto" w:fill="FFFFFF"/>
        </w:rPr>
        <w:t xml:space="preserve">судом </w:t>
      </w:r>
      <w:r w:rsidRPr="000D3801" w:rsidR="0036069D">
        <w:rPr>
          <w:sz w:val="28"/>
          <w:szCs w:val="28"/>
          <w:shd w:val="clear" w:color="auto" w:fill="FFFFFF"/>
        </w:rPr>
        <w:t>при рассмотрении дела</w:t>
      </w:r>
      <w:r w:rsidRPr="000D3801">
        <w:rPr>
          <w:sz w:val="28"/>
          <w:szCs w:val="28"/>
          <w:shd w:val="clear" w:color="auto" w:fill="FFFFFF"/>
        </w:rPr>
        <w:t xml:space="preserve">, </w:t>
      </w:r>
      <w:r w:rsidRPr="006D6E0E" w:rsidR="006D6E0E">
        <w:rPr>
          <w:color w:val="000000" w:themeColor="text1"/>
          <w:sz w:val="28"/>
          <w:szCs w:val="28"/>
        </w:rPr>
        <w:t>Сеттарова</w:t>
      </w:r>
      <w:r w:rsidRPr="006D6E0E" w:rsidR="006D6E0E">
        <w:rPr>
          <w:color w:val="000000" w:themeColor="text1"/>
          <w:sz w:val="28"/>
          <w:szCs w:val="28"/>
        </w:rPr>
        <w:t xml:space="preserve"> Э.З.,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sidRPr="006D6E0E" w:rsidR="006D6E0E">
        <w:rPr>
          <w:color w:val="000000" w:themeColor="text1"/>
          <w:sz w:val="28"/>
          <w:szCs w:val="28"/>
        </w:rPr>
        <w:t xml:space="preserve">., по адресу: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sidRPr="006D6E0E" w:rsidR="006D6E0E">
        <w:rPr>
          <w:color w:val="000000" w:themeColor="text1"/>
          <w:sz w:val="28"/>
          <w:szCs w:val="28"/>
        </w:rPr>
        <w:t xml:space="preserve">, управляла транспортным средством – </w:t>
      </w:r>
      <w:r w:rsidR="00EA0A4D">
        <w:rPr>
          <w:color w:val="000000" w:themeColor="text1"/>
          <w:sz w:val="28"/>
          <w:szCs w:val="28"/>
        </w:rPr>
        <w:t>автомобилем</w:t>
      </w:r>
      <w:r w:rsidRPr="006D6E0E" w:rsidR="00EA0A4D">
        <w:rPr>
          <w:color w:val="000000" w:themeColor="text1"/>
          <w:sz w:val="28"/>
          <w:szCs w:val="28"/>
        </w:rPr>
        <w:t xml:space="preserve">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sidRPr="006D6E0E" w:rsidR="006D6E0E">
        <w:rPr>
          <w:color w:val="000000" w:themeColor="text1"/>
          <w:sz w:val="28"/>
          <w:szCs w:val="28"/>
        </w:rPr>
        <w:t xml:space="preserve">, государственный регистрационный знак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sidRPr="006D6E0E" w:rsidR="006D6E0E">
        <w:rPr>
          <w:color w:val="000000" w:themeColor="text1"/>
          <w:sz w:val="28"/>
          <w:szCs w:val="28"/>
        </w:rPr>
        <w:t>, принадлежащим на праве собственности Мустафаевой А.С.</w:t>
      </w:r>
      <w:r w:rsidRPr="000D3801" w:rsidR="00C94DD9">
        <w:rPr>
          <w:color w:val="000000" w:themeColor="text1"/>
          <w:sz w:val="28"/>
          <w:szCs w:val="28"/>
        </w:rPr>
        <w:t xml:space="preserve">, </w:t>
      </w:r>
      <w:r w:rsidRPr="000D3801" w:rsidR="00C94DD9">
        <w:rPr>
          <w:rFonts w:eastAsiaTheme="minorHAnsi"/>
          <w:color w:val="000000" w:themeColor="text1"/>
          <w:sz w:val="28"/>
          <w:szCs w:val="28"/>
          <w:lang w:eastAsia="en-US"/>
        </w:rPr>
        <w:t xml:space="preserve">в нарушение </w:t>
      </w:r>
      <w:hyperlink r:id="rId5" w:history="1">
        <w:r w:rsidRPr="000D3801" w:rsidR="00C94DD9">
          <w:rPr>
            <w:rFonts w:eastAsiaTheme="minorHAnsi"/>
            <w:color w:val="000000" w:themeColor="text1"/>
            <w:sz w:val="28"/>
            <w:szCs w:val="28"/>
            <w:lang w:eastAsia="en-US"/>
          </w:rPr>
          <w:t>п. 2.7</w:t>
        </w:r>
      </w:hyperlink>
      <w:r w:rsidRPr="000D3801" w:rsidR="00C94DD9">
        <w:rPr>
          <w:rFonts w:eastAsiaTheme="minorHAnsi"/>
          <w:color w:val="000000" w:themeColor="text1"/>
          <w:sz w:val="28"/>
          <w:szCs w:val="28"/>
          <w:lang w:eastAsia="en-US"/>
        </w:rPr>
        <w:t xml:space="preserve"> Правил дорожного движения РФ, находясь в состоянии алкогольного опьянения, совершив тем самым административное правонарушение, предусмотренное </w:t>
      </w:r>
      <w:hyperlink r:id="rId6" w:history="1">
        <w:r w:rsidRPr="000D3801" w:rsidR="00C94DD9">
          <w:rPr>
            <w:rFonts w:eastAsiaTheme="minorHAnsi"/>
            <w:color w:val="000000" w:themeColor="text1"/>
            <w:sz w:val="28"/>
            <w:szCs w:val="28"/>
            <w:lang w:eastAsia="en-US"/>
          </w:rPr>
          <w:t>ч. 1 ст. 12.8</w:t>
        </w:r>
      </w:hyperlink>
      <w:r w:rsidRPr="000D3801" w:rsidR="00C94DD9">
        <w:rPr>
          <w:rFonts w:eastAsiaTheme="minorHAnsi"/>
          <w:color w:val="000000" w:themeColor="text1"/>
          <w:sz w:val="28"/>
          <w:szCs w:val="28"/>
          <w:lang w:eastAsia="en-US"/>
        </w:rPr>
        <w:t xml:space="preserve"> КоАП РФ. </w:t>
      </w:r>
    </w:p>
    <w:p w:rsidR="0049482C" w:rsidP="0011045E">
      <w:pPr>
        <w:autoSpaceDE w:val="0"/>
        <w:autoSpaceDN w:val="0"/>
        <w:adjustRightInd w:val="0"/>
        <w:ind w:right="-2" w:firstLine="567"/>
        <w:jc w:val="both"/>
        <w:rPr>
          <w:rFonts w:eastAsiaTheme="minorHAnsi"/>
          <w:color w:val="000000" w:themeColor="text1"/>
          <w:sz w:val="28"/>
          <w:szCs w:val="28"/>
          <w:lang w:eastAsia="en-US"/>
        </w:rPr>
      </w:pPr>
      <w:r w:rsidRPr="000D3801">
        <w:rPr>
          <w:rFonts w:eastAsiaTheme="minorHAnsi"/>
          <w:sz w:val="28"/>
          <w:szCs w:val="28"/>
          <w:lang w:eastAsia="en-US"/>
        </w:rPr>
        <w:t xml:space="preserve">В силу </w:t>
      </w:r>
      <w:hyperlink r:id="rId14" w:history="1">
        <w:r w:rsidRPr="000D3801">
          <w:rPr>
            <w:rFonts w:eastAsiaTheme="minorHAnsi"/>
            <w:sz w:val="28"/>
            <w:szCs w:val="28"/>
            <w:lang w:eastAsia="en-US"/>
          </w:rPr>
          <w:t>ч. 1.1 ст. 27.12</w:t>
        </w:r>
      </w:hyperlink>
      <w:r w:rsidRPr="000D3801">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w:t>
      </w:r>
      <w:r w:rsidRPr="000D3801">
        <w:rPr>
          <w:rFonts w:eastAsiaTheme="minorHAnsi"/>
          <w:sz w:val="28"/>
          <w:szCs w:val="28"/>
          <w:lang w:eastAsia="en-US"/>
        </w:rPr>
        <w:t xml:space="preserve">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5" w:history="1">
        <w:r w:rsidRPr="000D3801">
          <w:rPr>
            <w:rFonts w:eastAsiaTheme="minorHAnsi"/>
            <w:sz w:val="28"/>
            <w:szCs w:val="28"/>
            <w:lang w:eastAsia="en-US"/>
          </w:rPr>
          <w:t>частью 6 настоящей статьи</w:t>
        </w:r>
      </w:hyperlink>
      <w:r w:rsidRPr="000D3801">
        <w:rPr>
          <w:rFonts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w:t>
      </w:r>
      <w:r w:rsidRPr="000D3801">
        <w:rPr>
          <w:rFonts w:eastAsiaTheme="minorHAnsi"/>
          <w:sz w:val="28"/>
          <w:szCs w:val="28"/>
          <w:lang w:eastAsia="en-US"/>
        </w:rPr>
        <w:t xml:space="preserve">о лицо находится в состоянии опьянения, и отрицательном результате освидетельствования на </w:t>
      </w:r>
      <w:r w:rsidRPr="000D3801">
        <w:rPr>
          <w:rFonts w:eastAsiaTheme="minorHAnsi"/>
          <w:color w:val="000000" w:themeColor="text1"/>
          <w:sz w:val="28"/>
          <w:szCs w:val="28"/>
          <w:lang w:eastAsia="en-US"/>
        </w:rPr>
        <w:t>состояние алкогольного опьянения указанное лицо подлежит направлению на медицинское освидетельствование на состояние опьянения.</w:t>
      </w:r>
    </w:p>
    <w:p w:rsidR="00EB22DB" w:rsidRPr="00EB22DB" w:rsidP="00EB22DB">
      <w:pPr>
        <w:autoSpaceDE w:val="0"/>
        <w:autoSpaceDN w:val="0"/>
        <w:adjustRightInd w:val="0"/>
        <w:ind w:right="-2" w:firstLine="567"/>
        <w:jc w:val="both"/>
        <w:rPr>
          <w:rFonts w:eastAsiaTheme="minorHAnsi"/>
          <w:color w:val="000000" w:themeColor="text1"/>
          <w:sz w:val="28"/>
          <w:szCs w:val="28"/>
          <w:lang w:eastAsia="en-US"/>
        </w:rPr>
      </w:pPr>
      <w:r w:rsidRPr="00EB22DB">
        <w:rPr>
          <w:rFonts w:eastAsiaTheme="minorHAnsi"/>
          <w:color w:val="000000" w:themeColor="text1"/>
          <w:sz w:val="28"/>
          <w:szCs w:val="28"/>
          <w:lang w:eastAsia="en-US"/>
        </w:rPr>
        <w:t>Постановлением Правительства РФ от 21.</w:t>
      </w:r>
      <w:r w:rsidRPr="00EB22DB">
        <w:rPr>
          <w:rFonts w:eastAsiaTheme="minorHAnsi"/>
          <w:color w:val="000000" w:themeColor="text1"/>
          <w:sz w:val="28"/>
          <w:szCs w:val="28"/>
          <w:lang w:eastAsia="en-US"/>
        </w:rPr>
        <w:t xml:space="preserve">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w:t>
      </w:r>
      <w:r w:rsidRPr="00EB22DB">
        <w:rPr>
          <w:rFonts w:eastAsiaTheme="minorHAnsi"/>
          <w:color w:val="000000" w:themeColor="text1"/>
          <w:sz w:val="28"/>
          <w:szCs w:val="28"/>
          <w:lang w:eastAsia="en-US"/>
        </w:rPr>
        <w:t>опьянения» утверждены Правила освидетельствования на состояние алкогольного опьянени</w:t>
      </w:r>
      <w:r w:rsidRPr="00EB22DB">
        <w:rPr>
          <w:rFonts w:eastAsiaTheme="minorHAnsi"/>
          <w:color w:val="000000" w:themeColor="text1"/>
          <w:sz w:val="28"/>
          <w:szCs w:val="28"/>
          <w:lang w:eastAsia="en-US"/>
        </w:rPr>
        <w:t>я и оформления его результатов, направления на медицинское освидетельствование на состояние опьянения (далее - Правила).</w:t>
      </w:r>
    </w:p>
    <w:p w:rsidR="00EB22DB" w:rsidRPr="000D3801" w:rsidP="00EB22DB">
      <w:pPr>
        <w:autoSpaceDE w:val="0"/>
        <w:autoSpaceDN w:val="0"/>
        <w:adjustRightInd w:val="0"/>
        <w:ind w:right="-2" w:firstLine="567"/>
        <w:jc w:val="both"/>
        <w:rPr>
          <w:rFonts w:eastAsiaTheme="minorHAnsi"/>
          <w:color w:val="000000" w:themeColor="text1"/>
          <w:sz w:val="28"/>
          <w:szCs w:val="28"/>
          <w:lang w:eastAsia="en-US"/>
        </w:rPr>
      </w:pPr>
      <w:r w:rsidRPr="00EB22DB">
        <w:rPr>
          <w:rFonts w:eastAsiaTheme="minorHAnsi"/>
          <w:color w:val="000000" w:themeColor="text1"/>
          <w:sz w:val="28"/>
          <w:szCs w:val="28"/>
          <w:lang w:eastAsia="en-US"/>
        </w:rPr>
        <w:t xml:space="preserve"> В силу пункта 2 Правил должностные лица, которым предоставлено право государственного надзора и контроля за безопасностью движения и э</w:t>
      </w:r>
      <w:r w:rsidRPr="00EB22DB">
        <w:rPr>
          <w:rFonts w:eastAsiaTheme="minorHAnsi"/>
          <w:color w:val="000000" w:themeColor="text1"/>
          <w:sz w:val="28"/>
          <w:szCs w:val="28"/>
          <w:lang w:eastAsia="en-US"/>
        </w:rPr>
        <w:t>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w:t>
      </w:r>
      <w:r w:rsidRPr="00EB22DB">
        <w:rPr>
          <w:rFonts w:eastAsiaTheme="minorHAnsi"/>
          <w:color w:val="000000" w:themeColor="text1"/>
          <w:sz w:val="28"/>
          <w:szCs w:val="28"/>
          <w:lang w:eastAsia="en-US"/>
        </w:rPr>
        <w:t>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w:t>
      </w:r>
      <w:r w:rsidRPr="00EB22DB">
        <w:rPr>
          <w:rFonts w:eastAsiaTheme="minorHAnsi"/>
          <w:color w:val="000000" w:themeColor="text1"/>
          <w:sz w:val="28"/>
          <w:szCs w:val="28"/>
          <w:lang w:eastAsia="en-US"/>
        </w:rPr>
        <w:t>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w:t>
      </w:r>
      <w:r w:rsidRPr="00EB22DB">
        <w:rPr>
          <w:rFonts w:eastAsiaTheme="minorHAnsi"/>
          <w:color w:val="000000" w:themeColor="text1"/>
          <w:sz w:val="28"/>
          <w:szCs w:val="28"/>
          <w:lang w:eastAsia="en-US"/>
        </w:rPr>
        <w:t>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w:t>
      </w:r>
      <w:r w:rsidRPr="00EB22DB">
        <w:rPr>
          <w:rFonts w:eastAsiaTheme="minorHAnsi"/>
          <w:color w:val="000000" w:themeColor="text1"/>
          <w:sz w:val="28"/>
          <w:szCs w:val="28"/>
          <w:lang w:eastAsia="en-US"/>
        </w:rPr>
        <w:t xml:space="preserve"> Федерации об административных правонарушениях.</w:t>
      </w:r>
    </w:p>
    <w:p w:rsidR="003325C5" w:rsidRPr="000D3801" w:rsidP="00F969F5">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О</w:t>
      </w:r>
      <w:r w:rsidRPr="000D3801" w:rsidR="0049482C">
        <w:rPr>
          <w:rFonts w:eastAsiaTheme="minorHAnsi"/>
          <w:color w:val="000000" w:themeColor="text1"/>
          <w:sz w:val="28"/>
          <w:szCs w:val="28"/>
          <w:lang w:eastAsia="en-US"/>
        </w:rPr>
        <w:t>с</w:t>
      </w:r>
      <w:r w:rsidRPr="000D3801" w:rsidR="00B77594">
        <w:rPr>
          <w:rFonts w:eastAsiaTheme="minorHAnsi"/>
          <w:color w:val="000000" w:themeColor="text1"/>
          <w:sz w:val="28"/>
          <w:szCs w:val="28"/>
          <w:lang w:eastAsia="en-US"/>
        </w:rPr>
        <w:t>нованием полагать, что водитель</w:t>
      </w:r>
      <w:r w:rsidRPr="000D3801" w:rsidR="00B77594">
        <w:rPr>
          <w:color w:val="000000" w:themeColor="text1"/>
          <w:sz w:val="28"/>
          <w:szCs w:val="28"/>
          <w:shd w:val="clear" w:color="auto" w:fill="FFFFFF"/>
        </w:rPr>
        <w:t xml:space="preserve">, </w:t>
      </w:r>
      <w:r w:rsidRPr="006D6E0E" w:rsidR="006D6E0E">
        <w:rPr>
          <w:color w:val="000000" w:themeColor="text1"/>
          <w:sz w:val="28"/>
          <w:szCs w:val="28"/>
        </w:rPr>
        <w:t>Сеттарова Э.З.</w:t>
      </w:r>
      <w:r w:rsidR="006D6E0E">
        <w:rPr>
          <w:color w:val="000000" w:themeColor="text1"/>
          <w:sz w:val="28"/>
          <w:szCs w:val="28"/>
        </w:rPr>
        <w:t xml:space="preserve"> </w:t>
      </w:r>
      <w:r w:rsidRPr="000D3801" w:rsidR="0049482C">
        <w:rPr>
          <w:rFonts w:eastAsiaTheme="minorHAnsi"/>
          <w:color w:val="000000" w:themeColor="text1"/>
          <w:sz w:val="28"/>
          <w:szCs w:val="28"/>
          <w:lang w:eastAsia="en-US"/>
        </w:rPr>
        <w:t>находится в состоянии опьянения, послужило наличие выявленных у не</w:t>
      </w:r>
      <w:r w:rsidRPr="000D3801" w:rsidR="004E3B1E">
        <w:rPr>
          <w:rFonts w:eastAsiaTheme="minorHAnsi"/>
          <w:color w:val="000000" w:themeColor="text1"/>
          <w:sz w:val="28"/>
          <w:szCs w:val="28"/>
          <w:lang w:eastAsia="en-US"/>
        </w:rPr>
        <w:t>го</w:t>
      </w:r>
      <w:r w:rsidRPr="000D3801" w:rsidR="0049482C">
        <w:rPr>
          <w:rFonts w:eastAsiaTheme="minorHAnsi"/>
          <w:color w:val="000000" w:themeColor="text1"/>
          <w:sz w:val="28"/>
          <w:szCs w:val="28"/>
          <w:lang w:eastAsia="en-US"/>
        </w:rPr>
        <w:t xml:space="preserve"> сотрудником ДПС ГИБДД признаков опьянения</w:t>
      </w:r>
      <w:r w:rsidRPr="000D3801" w:rsidR="00812C33">
        <w:rPr>
          <w:rFonts w:eastAsiaTheme="minorHAnsi"/>
          <w:color w:val="000000" w:themeColor="text1"/>
          <w:sz w:val="28"/>
          <w:szCs w:val="28"/>
          <w:lang w:eastAsia="en-US"/>
        </w:rPr>
        <w:t>:</w:t>
      </w:r>
      <w:r w:rsidRPr="000D3801" w:rsidR="0049482C">
        <w:rPr>
          <w:rFonts w:eastAsiaTheme="minorHAnsi"/>
          <w:color w:val="000000" w:themeColor="text1"/>
          <w:sz w:val="28"/>
          <w:szCs w:val="28"/>
          <w:lang w:eastAsia="en-US"/>
        </w:rPr>
        <w:t xml:space="preserve">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sidR="003E1AD2">
        <w:rPr>
          <w:rFonts w:eastAsiaTheme="minorHAnsi"/>
          <w:color w:val="000000" w:themeColor="text1"/>
          <w:sz w:val="28"/>
          <w:szCs w:val="28"/>
          <w:lang w:eastAsia="en-US"/>
        </w:rPr>
        <w:t>,</w:t>
      </w:r>
      <w:r w:rsidR="00C6615A">
        <w:rPr>
          <w:rFonts w:eastAsiaTheme="minorHAnsi"/>
          <w:color w:val="000000" w:themeColor="text1"/>
          <w:sz w:val="28"/>
          <w:szCs w:val="28"/>
          <w:lang w:eastAsia="en-US"/>
        </w:rPr>
        <w:t xml:space="preserve"> </w:t>
      </w:r>
      <w:r w:rsidRPr="000D3801" w:rsidR="0049482C">
        <w:rPr>
          <w:rFonts w:eastAsiaTheme="minorHAnsi"/>
          <w:color w:val="000000" w:themeColor="text1"/>
          <w:sz w:val="28"/>
          <w:szCs w:val="28"/>
          <w:lang w:eastAsia="en-US"/>
        </w:rPr>
        <w:t xml:space="preserve">указанных в </w:t>
      </w:r>
      <w:hyperlink r:id="rId16" w:history="1">
        <w:r w:rsidRPr="000D3801" w:rsidR="0049482C">
          <w:rPr>
            <w:rFonts w:eastAsiaTheme="minorHAnsi"/>
            <w:color w:val="000000" w:themeColor="text1"/>
            <w:sz w:val="28"/>
            <w:szCs w:val="28"/>
            <w:lang w:eastAsia="en-US"/>
          </w:rPr>
          <w:t xml:space="preserve">пункте </w:t>
        </w:r>
        <w:r w:rsidRPr="000D3801">
          <w:rPr>
            <w:rFonts w:eastAsiaTheme="minorHAnsi"/>
            <w:color w:val="000000" w:themeColor="text1"/>
            <w:sz w:val="28"/>
            <w:szCs w:val="28"/>
            <w:lang w:eastAsia="en-US"/>
          </w:rPr>
          <w:t>2</w:t>
        </w:r>
      </w:hyperlink>
      <w:r w:rsidRPr="000D3801" w:rsidR="0049482C">
        <w:rPr>
          <w:color w:val="000000" w:themeColor="text1"/>
          <w:sz w:val="28"/>
          <w:szCs w:val="28"/>
        </w:rPr>
        <w:t xml:space="preserve"> </w:t>
      </w:r>
      <w:r w:rsidRPr="000D3801" w:rsidR="004E10DC">
        <w:rPr>
          <w:color w:val="000000" w:themeColor="text1"/>
          <w:sz w:val="28"/>
          <w:szCs w:val="28"/>
        </w:rPr>
        <w:t>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0D3801">
        <w:rPr>
          <w:color w:val="000000" w:themeColor="text1"/>
          <w:sz w:val="28"/>
          <w:szCs w:val="28"/>
        </w:rPr>
        <w:t>,</w:t>
      </w:r>
      <w:r w:rsidRPr="000D3801" w:rsidR="0049482C">
        <w:rPr>
          <w:color w:val="000000" w:themeColor="text1"/>
          <w:sz w:val="28"/>
          <w:szCs w:val="28"/>
        </w:rPr>
        <w:t xml:space="preserve"> утвержденных </w:t>
      </w:r>
      <w:r w:rsidRPr="000D3801">
        <w:rPr>
          <w:color w:val="000000" w:themeColor="text1"/>
          <w:sz w:val="28"/>
          <w:szCs w:val="28"/>
        </w:rPr>
        <w:t xml:space="preserve">Постановлением Правительства РФ от 21.10.2022г N 1882 "О порядке освидетельствования </w:t>
      </w:r>
      <w:r w:rsidRPr="000D3801">
        <w:rPr>
          <w:color w:val="000000" w:themeColor="text1"/>
          <w:sz w:val="28"/>
          <w:szCs w:val="28"/>
        </w:rPr>
        <w:t>на состояние алкогольного опьянения</w:t>
      </w:r>
      <w:r w:rsidRPr="000D3801">
        <w:rPr>
          <w:color w:val="000000" w:themeColor="text1"/>
          <w:sz w:val="28"/>
          <w:szCs w:val="28"/>
        </w:rPr>
        <w:t xml:space="preserve"> и оформления его результатов, направления </w:t>
      </w:r>
      <w:r w:rsidRPr="000D3801">
        <w:rPr>
          <w:sz w:val="28"/>
          <w:szCs w:val="28"/>
        </w:rPr>
        <w:t>на медицинское освидетельствование на состояние опьянения"</w:t>
      </w:r>
      <w:r w:rsidRPr="000D3801" w:rsidR="004E10DC">
        <w:rPr>
          <w:sz w:val="28"/>
          <w:szCs w:val="28"/>
        </w:rPr>
        <w:t>.</w:t>
      </w:r>
      <w:r w:rsidRPr="000D3801">
        <w:rPr>
          <w:sz w:val="28"/>
          <w:szCs w:val="28"/>
        </w:rPr>
        <w:t xml:space="preserve"> </w:t>
      </w:r>
    </w:p>
    <w:p w:rsidR="00E22704" w:rsidRPr="000D3801" w:rsidP="0011045E">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17" w:history="1">
        <w:r w:rsidRPr="000D3801">
          <w:rPr>
            <w:rFonts w:eastAsiaTheme="minorHAnsi"/>
            <w:sz w:val="28"/>
            <w:szCs w:val="28"/>
            <w:lang w:eastAsia="en-US"/>
          </w:rPr>
          <w:t>Правилами</w:t>
        </w:r>
      </w:hyperlink>
      <w:r w:rsidRPr="000D3801">
        <w:rPr>
          <w:rFonts w:eastAsiaTheme="minorHAnsi"/>
          <w:color w:val="000000" w:themeColor="text1"/>
          <w:sz w:val="28"/>
          <w:szCs w:val="28"/>
          <w:lang w:eastAsia="en-US"/>
        </w:rPr>
        <w:t>,</w:t>
      </w:r>
      <w:r w:rsidRPr="000D3801" w:rsidR="001F6B0B">
        <w:rPr>
          <w:sz w:val="28"/>
          <w:szCs w:val="28"/>
          <w:shd w:val="clear" w:color="auto" w:fill="FFFFFF"/>
        </w:rPr>
        <w:t xml:space="preserve"> </w:t>
      </w:r>
      <w:r w:rsidRPr="006D6E0E" w:rsidR="006D6E0E">
        <w:rPr>
          <w:color w:val="000000" w:themeColor="text1"/>
          <w:sz w:val="28"/>
          <w:szCs w:val="28"/>
        </w:rPr>
        <w:t>Сеттаров</w:t>
      </w:r>
      <w:r w:rsidR="006D6E0E">
        <w:rPr>
          <w:color w:val="000000" w:themeColor="text1"/>
          <w:sz w:val="28"/>
          <w:szCs w:val="28"/>
        </w:rPr>
        <w:t>ой</w:t>
      </w:r>
      <w:r w:rsidRPr="006D6E0E" w:rsidR="006D6E0E">
        <w:rPr>
          <w:color w:val="000000" w:themeColor="text1"/>
          <w:sz w:val="28"/>
          <w:szCs w:val="28"/>
        </w:rPr>
        <w:t xml:space="preserve"> Э.З.</w:t>
      </w:r>
      <w:r w:rsidR="006D6E0E">
        <w:rPr>
          <w:color w:val="000000" w:themeColor="text1"/>
          <w:sz w:val="28"/>
          <w:szCs w:val="28"/>
        </w:rPr>
        <w:t xml:space="preserve"> </w:t>
      </w:r>
      <w:r w:rsidRPr="000D3801">
        <w:rPr>
          <w:rFonts w:eastAsiaTheme="minorHAnsi"/>
          <w:color w:val="000000" w:themeColor="text1"/>
          <w:sz w:val="28"/>
          <w:szCs w:val="28"/>
          <w:lang w:eastAsia="en-US"/>
        </w:rPr>
        <w:t>было предложено пройти освидетельствование на состояние алкогольного опьянения.</w:t>
      </w:r>
    </w:p>
    <w:p w:rsidR="0049482C" w:rsidRPr="00F969F5" w:rsidP="00F969F5">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При прохождении освидетельствования на состоя</w:t>
      </w:r>
      <w:r w:rsidRPr="000D3801">
        <w:rPr>
          <w:rFonts w:eastAsiaTheme="minorHAnsi"/>
          <w:sz w:val="28"/>
          <w:szCs w:val="28"/>
          <w:lang w:eastAsia="en-US"/>
        </w:rPr>
        <w:t xml:space="preserve">ние алкогольного опьянения на месте с применением технического средства измерения </w:t>
      </w:r>
      <w:r w:rsidR="00E02CC4">
        <w:rPr>
          <w:rFonts w:eastAsiaTheme="minorHAnsi"/>
          <w:sz w:val="28"/>
          <w:szCs w:val="28"/>
          <w:lang w:eastAsia="en-US"/>
        </w:rPr>
        <w:t>Алкоте</w:t>
      </w:r>
      <w:r w:rsidR="00A14CB5">
        <w:rPr>
          <w:rFonts w:eastAsiaTheme="minorHAnsi"/>
          <w:sz w:val="28"/>
          <w:szCs w:val="28"/>
          <w:lang w:eastAsia="en-US"/>
        </w:rPr>
        <w:t>ст</w:t>
      </w:r>
      <w:r w:rsidR="00A14CB5">
        <w:rPr>
          <w:rFonts w:eastAsiaTheme="minorHAnsi"/>
          <w:sz w:val="28"/>
          <w:szCs w:val="28"/>
          <w:lang w:eastAsia="en-US"/>
        </w:rPr>
        <w:t xml:space="preserve">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sidRPr="000D3801" w:rsidR="00E00319">
        <w:rPr>
          <w:rFonts w:eastAsiaTheme="minorHAnsi"/>
          <w:sz w:val="28"/>
          <w:szCs w:val="28"/>
          <w:lang w:eastAsia="en-US"/>
        </w:rPr>
        <w:t xml:space="preserve">, </w:t>
      </w:r>
      <w:r w:rsidRPr="000D3801">
        <w:rPr>
          <w:rFonts w:eastAsiaTheme="minorHAnsi"/>
          <w:sz w:val="28"/>
          <w:szCs w:val="28"/>
          <w:lang w:eastAsia="en-US"/>
        </w:rPr>
        <w:t xml:space="preserve">дата последней поверки прибора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sidRPr="000D3801" w:rsidR="00AC7B69">
        <w:rPr>
          <w:rFonts w:eastAsiaTheme="minorHAnsi"/>
          <w:sz w:val="28"/>
          <w:szCs w:val="28"/>
          <w:lang w:eastAsia="en-US"/>
        </w:rPr>
        <w:t>г</w:t>
      </w:r>
      <w:r w:rsidRPr="000D3801">
        <w:rPr>
          <w:rFonts w:eastAsiaTheme="minorHAnsi"/>
          <w:sz w:val="28"/>
          <w:szCs w:val="28"/>
          <w:lang w:eastAsia="en-US"/>
        </w:rPr>
        <w:t xml:space="preserve">., у </w:t>
      </w:r>
      <w:r w:rsidRPr="006D6E0E" w:rsidR="006D6E0E">
        <w:rPr>
          <w:color w:val="000000" w:themeColor="text1"/>
          <w:sz w:val="28"/>
          <w:szCs w:val="28"/>
        </w:rPr>
        <w:t>Сеттаров</w:t>
      </w:r>
      <w:r w:rsidR="006D6E0E">
        <w:rPr>
          <w:color w:val="000000" w:themeColor="text1"/>
          <w:sz w:val="28"/>
          <w:szCs w:val="28"/>
        </w:rPr>
        <w:t>ой</w:t>
      </w:r>
      <w:r w:rsidRPr="006D6E0E" w:rsidR="006D6E0E">
        <w:rPr>
          <w:color w:val="000000" w:themeColor="text1"/>
          <w:sz w:val="28"/>
          <w:szCs w:val="28"/>
        </w:rPr>
        <w:t xml:space="preserve"> Э.З.</w:t>
      </w:r>
      <w:r w:rsidR="006D6E0E">
        <w:rPr>
          <w:color w:val="000000" w:themeColor="text1"/>
          <w:sz w:val="28"/>
          <w:szCs w:val="28"/>
        </w:rPr>
        <w:t xml:space="preserve"> </w:t>
      </w:r>
      <w:r w:rsidRPr="000D3801">
        <w:rPr>
          <w:rFonts w:eastAsiaTheme="minorHAnsi"/>
          <w:sz w:val="28"/>
          <w:szCs w:val="28"/>
          <w:lang w:eastAsia="en-US"/>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sidRPr="000D3801">
        <w:rPr>
          <w:rFonts w:eastAsiaTheme="minorHAnsi"/>
          <w:sz w:val="28"/>
          <w:szCs w:val="28"/>
          <w:lang w:eastAsia="en-US"/>
        </w:rPr>
        <w:t xml:space="preserve">мг/л. С результатами освидетельствования </w:t>
      </w:r>
      <w:r w:rsidRPr="006D6E0E" w:rsidR="006D6E0E">
        <w:rPr>
          <w:color w:val="000000" w:themeColor="text1"/>
          <w:sz w:val="28"/>
          <w:szCs w:val="28"/>
        </w:rPr>
        <w:t>Сеттаров</w:t>
      </w:r>
      <w:r w:rsidR="006D6E0E">
        <w:rPr>
          <w:color w:val="000000" w:themeColor="text1"/>
          <w:sz w:val="28"/>
          <w:szCs w:val="28"/>
        </w:rPr>
        <w:t>а</w:t>
      </w:r>
      <w:r w:rsidRPr="006D6E0E" w:rsidR="006D6E0E">
        <w:rPr>
          <w:color w:val="000000" w:themeColor="text1"/>
          <w:sz w:val="28"/>
          <w:szCs w:val="28"/>
        </w:rPr>
        <w:t xml:space="preserve"> Э.З.</w:t>
      </w:r>
      <w:r w:rsidR="00E02CC4">
        <w:rPr>
          <w:color w:val="000000" w:themeColor="text1"/>
          <w:sz w:val="28"/>
          <w:szCs w:val="28"/>
        </w:rPr>
        <w:t xml:space="preserve"> </w:t>
      </w:r>
      <w:r w:rsidRPr="00962F17">
        <w:rPr>
          <w:rFonts w:eastAsiaTheme="minorHAnsi"/>
          <w:color w:val="000000" w:themeColor="text1"/>
          <w:sz w:val="28"/>
          <w:szCs w:val="28"/>
          <w:lang w:eastAsia="en-US"/>
        </w:rPr>
        <w:t>согласил</w:t>
      </w:r>
      <w:r w:rsidR="006D6E0E">
        <w:rPr>
          <w:rFonts w:eastAsiaTheme="minorHAnsi"/>
          <w:color w:val="000000" w:themeColor="text1"/>
          <w:sz w:val="28"/>
          <w:szCs w:val="28"/>
          <w:lang w:eastAsia="en-US"/>
        </w:rPr>
        <w:t>а</w:t>
      </w:r>
      <w:r w:rsidRPr="00962F17">
        <w:rPr>
          <w:rFonts w:eastAsiaTheme="minorHAnsi"/>
          <w:color w:val="000000" w:themeColor="text1"/>
          <w:sz w:val="28"/>
          <w:szCs w:val="28"/>
          <w:lang w:eastAsia="en-US"/>
        </w:rPr>
        <w:t>с</w:t>
      </w:r>
      <w:r w:rsidR="006D6E0E">
        <w:rPr>
          <w:rFonts w:eastAsiaTheme="minorHAnsi"/>
          <w:color w:val="000000" w:themeColor="text1"/>
          <w:sz w:val="28"/>
          <w:szCs w:val="28"/>
          <w:lang w:eastAsia="en-US"/>
        </w:rPr>
        <w:t>ь</w:t>
      </w:r>
      <w:r w:rsidRPr="00962F17" w:rsidR="003A0CB9">
        <w:rPr>
          <w:rFonts w:eastAsiaTheme="minorHAnsi"/>
          <w:color w:val="000000" w:themeColor="text1"/>
          <w:sz w:val="28"/>
          <w:szCs w:val="28"/>
          <w:lang w:eastAsia="en-US"/>
        </w:rPr>
        <w:t>,</w:t>
      </w:r>
      <w:r w:rsidRPr="00962F17">
        <w:rPr>
          <w:rFonts w:eastAsiaTheme="minorHAnsi"/>
          <w:color w:val="000000" w:themeColor="text1"/>
          <w:sz w:val="28"/>
          <w:szCs w:val="28"/>
          <w:lang w:eastAsia="en-US"/>
        </w:rPr>
        <w:t xml:space="preserve"> о чем имеется </w:t>
      </w:r>
      <w:r w:rsidR="006D6E0E">
        <w:rPr>
          <w:rFonts w:eastAsiaTheme="minorHAnsi"/>
          <w:color w:val="000000" w:themeColor="text1"/>
          <w:sz w:val="28"/>
          <w:szCs w:val="28"/>
          <w:lang w:eastAsia="en-US"/>
        </w:rPr>
        <w:t>ее</w:t>
      </w:r>
      <w:r w:rsidRPr="00962F17">
        <w:rPr>
          <w:rFonts w:eastAsiaTheme="minorHAnsi"/>
          <w:color w:val="000000" w:themeColor="text1"/>
          <w:sz w:val="28"/>
          <w:szCs w:val="28"/>
          <w:lang w:eastAsia="en-US"/>
        </w:rPr>
        <w:t xml:space="preserve"> подпись в</w:t>
      </w:r>
      <w:r w:rsidRPr="00962F17">
        <w:rPr>
          <w:rFonts w:eastAsiaTheme="minorHAnsi"/>
          <w:color w:val="000000" w:themeColor="text1"/>
          <w:sz w:val="28"/>
          <w:szCs w:val="28"/>
          <w:lang w:eastAsia="en-US"/>
        </w:rPr>
        <w:t xml:space="preserve"> </w:t>
      </w:r>
      <w:r w:rsidRPr="00962F17">
        <w:rPr>
          <w:rFonts w:eastAsiaTheme="minorHAnsi"/>
          <w:color w:val="000000" w:themeColor="text1"/>
          <w:sz w:val="28"/>
          <w:szCs w:val="28"/>
          <w:lang w:eastAsia="en-US"/>
        </w:rPr>
        <w:t>Акте</w:t>
      </w:r>
      <w:r w:rsidRPr="00962F17">
        <w:rPr>
          <w:rFonts w:eastAsiaTheme="minorHAnsi"/>
          <w:color w:val="000000" w:themeColor="text1"/>
          <w:sz w:val="28"/>
          <w:szCs w:val="28"/>
          <w:lang w:eastAsia="en-US"/>
        </w:rPr>
        <w:t xml:space="preserve">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sidRPr="000D3801">
        <w:rPr>
          <w:rFonts w:eastAsiaTheme="minorHAnsi"/>
          <w:sz w:val="28"/>
          <w:szCs w:val="28"/>
          <w:lang w:eastAsia="en-US"/>
        </w:rPr>
        <w:t xml:space="preserve">освидетельствования на состояние алкогольного опьянения от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sidRPr="000D3801">
        <w:rPr>
          <w:rFonts w:eastAsiaTheme="minorHAnsi"/>
          <w:sz w:val="28"/>
          <w:szCs w:val="28"/>
          <w:lang w:eastAsia="en-US"/>
        </w:rPr>
        <w:t>г</w:t>
      </w:r>
      <w:r w:rsidRPr="00962F17">
        <w:rPr>
          <w:rFonts w:eastAsiaTheme="minorHAnsi"/>
          <w:color w:val="000000" w:themeColor="text1"/>
          <w:sz w:val="28"/>
          <w:szCs w:val="28"/>
          <w:lang w:eastAsia="en-US"/>
        </w:rPr>
        <w:t xml:space="preserve">. </w:t>
      </w:r>
    </w:p>
    <w:p w:rsidR="00E22704" w:rsidRPr="000D3801" w:rsidP="0011045E">
      <w:pPr>
        <w:autoSpaceDE w:val="0"/>
        <w:autoSpaceDN w:val="0"/>
        <w:adjustRightInd w:val="0"/>
        <w:ind w:right="-2" w:firstLine="567"/>
        <w:jc w:val="both"/>
        <w:rPr>
          <w:sz w:val="28"/>
          <w:szCs w:val="28"/>
          <w:shd w:val="clear" w:color="auto" w:fill="FFFFFF"/>
        </w:rPr>
      </w:pPr>
      <w:r w:rsidRPr="000D3801">
        <w:rPr>
          <w:sz w:val="28"/>
          <w:szCs w:val="28"/>
          <w:shd w:val="clear" w:color="auto" w:fill="FFFFFF"/>
        </w:rPr>
        <w:t xml:space="preserve">Установленные обстоятельства свидетельствуют о нарушении </w:t>
      </w:r>
      <w:r w:rsidRPr="006D6E0E" w:rsidR="006D6E0E">
        <w:rPr>
          <w:color w:val="000000" w:themeColor="text1"/>
          <w:sz w:val="28"/>
          <w:szCs w:val="28"/>
        </w:rPr>
        <w:t>Сеттаров</w:t>
      </w:r>
      <w:r w:rsidR="006D6E0E">
        <w:rPr>
          <w:color w:val="000000" w:themeColor="text1"/>
          <w:sz w:val="28"/>
          <w:szCs w:val="28"/>
        </w:rPr>
        <w:t>ой</w:t>
      </w:r>
      <w:r w:rsidRPr="006D6E0E" w:rsidR="006D6E0E">
        <w:rPr>
          <w:color w:val="000000" w:themeColor="text1"/>
          <w:sz w:val="28"/>
          <w:szCs w:val="28"/>
        </w:rPr>
        <w:t xml:space="preserve"> Э.З.</w:t>
      </w:r>
      <w:r w:rsidR="004D114C">
        <w:rPr>
          <w:color w:val="000000" w:themeColor="text1"/>
          <w:sz w:val="28"/>
          <w:szCs w:val="28"/>
        </w:rPr>
        <w:t xml:space="preserve"> </w:t>
      </w:r>
      <w:r w:rsidRPr="000D3801">
        <w:rPr>
          <w:sz w:val="28"/>
          <w:szCs w:val="28"/>
          <w:shd w:val="clear" w:color="auto" w:fill="FFFFFF"/>
        </w:rPr>
        <w:t>пункта 2.7 Правил дорожного движения Российской Федерации и совершении, тем самым, административного правонарушения, ответственность за которое установлена частью 1 стати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sz w:val="28"/>
            <w:szCs w:val="28"/>
            <w:bdr w:val="none" w:sz="0" w:space="0" w:color="auto" w:frame="1"/>
          </w:rPr>
          <w:t>12.8 </w:t>
        </w:r>
      </w:hyperlink>
      <w:r w:rsidRPr="000D3801">
        <w:rPr>
          <w:sz w:val="28"/>
          <w:szCs w:val="28"/>
          <w:shd w:val="clear" w:color="auto" w:fill="FFFFFF"/>
        </w:rPr>
        <w:t>Кодекса Российской Федерации об административных правонарушениях.</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Факт административного правонарушения, пр</w:t>
      </w:r>
      <w:r w:rsidRPr="000D3801">
        <w:rPr>
          <w:rFonts w:eastAsiaTheme="minorHAnsi"/>
          <w:sz w:val="28"/>
          <w:szCs w:val="28"/>
          <w:lang w:eastAsia="en-US"/>
        </w:rPr>
        <w:t xml:space="preserve">едусмотренного </w:t>
      </w:r>
      <w:hyperlink r:id="rId18" w:history="1">
        <w:r w:rsidRPr="000D3801">
          <w:rPr>
            <w:rFonts w:eastAsiaTheme="minorHAnsi"/>
            <w:sz w:val="28"/>
            <w:szCs w:val="28"/>
            <w:lang w:eastAsia="en-US"/>
          </w:rPr>
          <w:t>ч. 1 ст. 12.8</w:t>
        </w:r>
      </w:hyperlink>
      <w:r w:rsidRPr="000D3801">
        <w:rPr>
          <w:rFonts w:eastAsiaTheme="minorHAnsi"/>
          <w:sz w:val="28"/>
          <w:szCs w:val="28"/>
          <w:lang w:eastAsia="en-US"/>
        </w:rPr>
        <w:t xml:space="preserve"> КоАП РФ, и виновность </w:t>
      </w:r>
      <w:r w:rsidRPr="006D6E0E" w:rsidR="006D6E0E">
        <w:rPr>
          <w:color w:val="000000" w:themeColor="text1"/>
          <w:sz w:val="28"/>
          <w:szCs w:val="28"/>
        </w:rPr>
        <w:t>Сеттаров</w:t>
      </w:r>
      <w:r w:rsidR="006D6E0E">
        <w:rPr>
          <w:color w:val="000000" w:themeColor="text1"/>
          <w:sz w:val="28"/>
          <w:szCs w:val="28"/>
        </w:rPr>
        <w:t>ой</w:t>
      </w:r>
      <w:r w:rsidRPr="006D6E0E" w:rsidR="006D6E0E">
        <w:rPr>
          <w:color w:val="000000" w:themeColor="text1"/>
          <w:sz w:val="28"/>
          <w:szCs w:val="28"/>
        </w:rPr>
        <w:t xml:space="preserve"> Э.З.</w:t>
      </w:r>
      <w:r w:rsidR="006D6E0E">
        <w:rPr>
          <w:color w:val="000000" w:themeColor="text1"/>
          <w:sz w:val="28"/>
          <w:szCs w:val="28"/>
        </w:rPr>
        <w:t xml:space="preserve"> </w:t>
      </w:r>
      <w:r w:rsidRPr="000D3801">
        <w:rPr>
          <w:rFonts w:eastAsiaTheme="minorHAnsi"/>
          <w:sz w:val="28"/>
          <w:szCs w:val="28"/>
          <w:lang w:eastAsia="en-US"/>
        </w:rPr>
        <w:t>в его совершении подтверждены совокупностью доказательств, дос</w:t>
      </w:r>
      <w:r w:rsidRPr="000D3801">
        <w:rPr>
          <w:rFonts w:eastAsiaTheme="minorHAnsi"/>
          <w:sz w:val="28"/>
          <w:szCs w:val="28"/>
          <w:lang w:eastAsia="en-US"/>
        </w:rPr>
        <w:t xml:space="preserve">товерность и допустимость которых сомнений не вызывают, а именно: </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795589">
        <w:rPr>
          <w:rFonts w:eastAsiaTheme="minorHAnsi"/>
          <w:sz w:val="28"/>
          <w:szCs w:val="28"/>
          <w:lang w:eastAsia="en-US"/>
        </w:rPr>
        <w:t xml:space="preserve">протоколом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sidRPr="000D3801" w:rsidR="00795589">
        <w:rPr>
          <w:rFonts w:eastAsiaTheme="minorHAnsi"/>
          <w:sz w:val="28"/>
          <w:szCs w:val="28"/>
          <w:lang w:eastAsia="en-US"/>
        </w:rPr>
        <w:t>об административном правонарушении</w:t>
      </w:r>
      <w:r w:rsidRPr="000D3801" w:rsidR="007C0726">
        <w:rPr>
          <w:rFonts w:eastAsiaTheme="minorHAnsi"/>
          <w:sz w:val="28"/>
          <w:szCs w:val="28"/>
          <w:lang w:eastAsia="en-US"/>
        </w:rPr>
        <w:t xml:space="preserve"> </w:t>
      </w:r>
      <w:r w:rsidRPr="000D3801" w:rsidR="00C21F3C">
        <w:rPr>
          <w:rFonts w:eastAsiaTheme="minorHAnsi"/>
          <w:sz w:val="28"/>
          <w:szCs w:val="28"/>
          <w:lang w:eastAsia="en-US"/>
        </w:rPr>
        <w:t xml:space="preserve">от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sidRPr="000D3801" w:rsidR="00C21F3C">
        <w:rPr>
          <w:rFonts w:eastAsiaTheme="minorHAnsi"/>
          <w:sz w:val="28"/>
          <w:szCs w:val="28"/>
          <w:lang w:eastAsia="en-US"/>
        </w:rPr>
        <w:t>года</w:t>
      </w:r>
      <w:r w:rsidRPr="000D3801" w:rsidR="00B80BDA">
        <w:rPr>
          <w:rFonts w:eastAsiaTheme="minorHAnsi"/>
          <w:sz w:val="28"/>
          <w:szCs w:val="28"/>
          <w:lang w:eastAsia="en-US"/>
        </w:rPr>
        <w:t>;</w:t>
      </w:r>
      <w:r w:rsidRPr="000D3801" w:rsidR="00E00319">
        <w:rPr>
          <w:rFonts w:eastAsiaTheme="minorHAnsi"/>
          <w:sz w:val="28"/>
          <w:szCs w:val="28"/>
          <w:lang w:eastAsia="en-US"/>
        </w:rPr>
        <w:t xml:space="preserve"> </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A862BE">
        <w:rPr>
          <w:rFonts w:eastAsiaTheme="minorHAnsi"/>
          <w:sz w:val="28"/>
          <w:szCs w:val="28"/>
          <w:lang w:eastAsia="en-US"/>
        </w:rPr>
        <w:t xml:space="preserve">протоколом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sidRPr="000D3801" w:rsidR="00A862BE">
        <w:rPr>
          <w:rFonts w:eastAsiaTheme="minorHAnsi"/>
          <w:sz w:val="28"/>
          <w:szCs w:val="28"/>
          <w:lang w:eastAsia="en-US"/>
        </w:rPr>
        <w:t xml:space="preserve">об отстранении от управления транспортным средством от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sidRPr="000D3801" w:rsidR="00974444">
        <w:rPr>
          <w:rFonts w:eastAsiaTheme="minorHAnsi"/>
          <w:sz w:val="28"/>
          <w:szCs w:val="28"/>
          <w:lang w:eastAsia="en-US"/>
        </w:rPr>
        <w:t>г</w:t>
      </w:r>
      <w:r w:rsidRPr="000D3801" w:rsidR="00A862BE">
        <w:rPr>
          <w:rFonts w:eastAsiaTheme="minorHAnsi"/>
          <w:sz w:val="28"/>
          <w:szCs w:val="28"/>
          <w:lang w:eastAsia="en-US"/>
        </w:rPr>
        <w:t>.;</w:t>
      </w:r>
      <w:r w:rsidRPr="000D3801" w:rsidR="00075628">
        <w:rPr>
          <w:rFonts w:eastAsiaTheme="minorHAnsi"/>
          <w:sz w:val="28"/>
          <w:szCs w:val="28"/>
          <w:lang w:eastAsia="en-US"/>
        </w:rPr>
        <w:t xml:space="preserve"> </w:t>
      </w:r>
    </w:p>
    <w:p w:rsidR="0073708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075628">
        <w:rPr>
          <w:rFonts w:eastAsiaTheme="minorHAnsi"/>
          <w:sz w:val="28"/>
          <w:szCs w:val="28"/>
          <w:lang w:eastAsia="en-US"/>
        </w:rPr>
        <w:t xml:space="preserve">актом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sidRPr="000D3801" w:rsidR="00075628">
        <w:rPr>
          <w:rFonts w:eastAsiaTheme="minorHAnsi"/>
          <w:sz w:val="28"/>
          <w:szCs w:val="28"/>
          <w:lang w:eastAsia="en-US"/>
        </w:rPr>
        <w:t xml:space="preserve">освидетельствования на состояние алкогольного опьянения от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sidRPr="000D3801" w:rsidR="00075628">
        <w:rPr>
          <w:rFonts w:eastAsiaTheme="minorHAnsi"/>
          <w:sz w:val="28"/>
          <w:szCs w:val="28"/>
          <w:lang w:eastAsia="en-US"/>
        </w:rPr>
        <w:t xml:space="preserve">г. с приложенной к нему распечаткой результатов исследования на бумажном носителе, согласно которым концентрация абсолютного этилового спирта в выдыхаемом воздухе у </w:t>
      </w:r>
      <w:r w:rsidRPr="006D6E0E" w:rsidR="00AC55D7">
        <w:rPr>
          <w:color w:val="000000" w:themeColor="text1"/>
          <w:sz w:val="28"/>
          <w:szCs w:val="28"/>
        </w:rPr>
        <w:t>Сеттаров</w:t>
      </w:r>
      <w:r w:rsidR="00AC55D7">
        <w:rPr>
          <w:color w:val="000000" w:themeColor="text1"/>
          <w:sz w:val="28"/>
          <w:szCs w:val="28"/>
        </w:rPr>
        <w:t>ой</w:t>
      </w:r>
      <w:r w:rsidRPr="006D6E0E" w:rsidR="00AC55D7">
        <w:rPr>
          <w:color w:val="000000" w:themeColor="text1"/>
          <w:sz w:val="28"/>
          <w:szCs w:val="28"/>
        </w:rPr>
        <w:t xml:space="preserve"> Э.З.</w:t>
      </w:r>
      <w:r w:rsidR="00A14CB5">
        <w:rPr>
          <w:color w:val="000000" w:themeColor="text1"/>
          <w:sz w:val="28"/>
          <w:szCs w:val="28"/>
        </w:rPr>
        <w:t xml:space="preserve"> </w:t>
      </w:r>
      <w:r w:rsidRPr="000D3801" w:rsidR="00AA1312">
        <w:rPr>
          <w:rFonts w:eastAsiaTheme="minorHAnsi"/>
          <w:sz w:val="28"/>
          <w:szCs w:val="28"/>
          <w:lang w:eastAsia="en-US"/>
        </w:rPr>
        <w:t xml:space="preserve">составила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sidRPr="000D3801" w:rsidR="00AA1312">
        <w:rPr>
          <w:rFonts w:eastAsiaTheme="minorHAnsi"/>
          <w:sz w:val="28"/>
          <w:szCs w:val="28"/>
          <w:lang w:eastAsia="en-US"/>
        </w:rPr>
        <w:t>мг/л;</w:t>
      </w:r>
    </w:p>
    <w:p w:rsidR="00E4713A" w:rsidP="00E4713A">
      <w:pPr>
        <w:autoSpaceDE w:val="0"/>
        <w:autoSpaceDN w:val="0"/>
        <w:adjustRightInd w:val="0"/>
        <w:ind w:right="-2" w:firstLine="567"/>
        <w:jc w:val="both"/>
        <w:rPr>
          <w:color w:val="000000" w:themeColor="text1"/>
          <w:sz w:val="28"/>
          <w:szCs w:val="28"/>
        </w:rPr>
      </w:pPr>
      <w:r w:rsidRPr="000D3801">
        <w:rPr>
          <w:rFonts w:eastAsiaTheme="minorHAnsi"/>
          <w:sz w:val="28"/>
          <w:szCs w:val="28"/>
          <w:lang w:eastAsia="en-US"/>
        </w:rPr>
        <w:t xml:space="preserve">- </w:t>
      </w:r>
      <w:r w:rsidRPr="000D3801" w:rsidR="00B318A7">
        <w:rPr>
          <w:color w:val="000000" w:themeColor="text1"/>
          <w:sz w:val="28"/>
          <w:szCs w:val="28"/>
        </w:rPr>
        <w:t xml:space="preserve">видеозаписью,  представленной на CD-диске, обозренной в ходе рассмотрения дела, из которой усматривается, что протокол об административном правонарушении по ч. 1 ст. 12.8 КоАП РФ составлялся инспектором ГИБДД при фиксации с помощью видеозаписи;  протокол составлялся в присутствии </w:t>
      </w:r>
      <w:r w:rsidRPr="006D6E0E" w:rsidR="00AC55D7">
        <w:rPr>
          <w:color w:val="000000" w:themeColor="text1"/>
          <w:sz w:val="28"/>
          <w:szCs w:val="28"/>
        </w:rPr>
        <w:t>Сеттаров</w:t>
      </w:r>
      <w:r w:rsidR="00AC55D7">
        <w:rPr>
          <w:color w:val="000000" w:themeColor="text1"/>
          <w:sz w:val="28"/>
          <w:szCs w:val="28"/>
        </w:rPr>
        <w:t>ой</w:t>
      </w:r>
      <w:r w:rsidRPr="006D6E0E" w:rsidR="00AC55D7">
        <w:rPr>
          <w:color w:val="000000" w:themeColor="text1"/>
          <w:sz w:val="28"/>
          <w:szCs w:val="28"/>
        </w:rPr>
        <w:t xml:space="preserve"> Э.З.</w:t>
      </w:r>
      <w:r w:rsidRPr="000D3801" w:rsidR="00B318A7">
        <w:rPr>
          <w:color w:val="000000" w:themeColor="text1"/>
          <w:sz w:val="28"/>
          <w:szCs w:val="28"/>
        </w:rPr>
        <w:t xml:space="preserve">; права, обязанности </w:t>
      </w:r>
      <w:r w:rsidRPr="006D6E0E" w:rsidR="00AC55D7">
        <w:rPr>
          <w:color w:val="000000" w:themeColor="text1"/>
          <w:sz w:val="28"/>
          <w:szCs w:val="28"/>
        </w:rPr>
        <w:t>Сеттаров</w:t>
      </w:r>
      <w:r w:rsidR="00AC55D7">
        <w:rPr>
          <w:color w:val="000000" w:themeColor="text1"/>
          <w:sz w:val="28"/>
          <w:szCs w:val="28"/>
        </w:rPr>
        <w:t>ой</w:t>
      </w:r>
      <w:r w:rsidRPr="006D6E0E" w:rsidR="00AC55D7">
        <w:rPr>
          <w:color w:val="000000" w:themeColor="text1"/>
          <w:sz w:val="28"/>
          <w:szCs w:val="28"/>
        </w:rPr>
        <w:t xml:space="preserve"> Э.З.</w:t>
      </w:r>
      <w:r w:rsidR="00AC55D7">
        <w:rPr>
          <w:color w:val="000000" w:themeColor="text1"/>
          <w:sz w:val="28"/>
          <w:szCs w:val="28"/>
        </w:rPr>
        <w:t xml:space="preserve"> </w:t>
      </w:r>
      <w:r w:rsidRPr="000D3801" w:rsidR="00B318A7">
        <w:rPr>
          <w:color w:val="000000" w:themeColor="text1"/>
          <w:sz w:val="28"/>
          <w:szCs w:val="28"/>
        </w:rPr>
        <w:t>были разъяснены и последне</w:t>
      </w:r>
      <w:r w:rsidR="00AC55D7">
        <w:rPr>
          <w:color w:val="000000" w:themeColor="text1"/>
          <w:sz w:val="28"/>
          <w:szCs w:val="28"/>
        </w:rPr>
        <w:t>й</w:t>
      </w:r>
      <w:r w:rsidRPr="000D3801" w:rsidR="00B318A7">
        <w:rPr>
          <w:color w:val="000000" w:themeColor="text1"/>
          <w:sz w:val="28"/>
          <w:szCs w:val="28"/>
        </w:rPr>
        <w:t xml:space="preserve"> понятны; </w:t>
      </w:r>
      <w:r w:rsidRPr="006D6E0E" w:rsidR="00AC55D7">
        <w:rPr>
          <w:color w:val="000000" w:themeColor="text1"/>
          <w:sz w:val="28"/>
          <w:szCs w:val="28"/>
        </w:rPr>
        <w:t>Сеттаров</w:t>
      </w:r>
      <w:r w:rsidR="00AC55D7">
        <w:rPr>
          <w:color w:val="000000" w:themeColor="text1"/>
          <w:sz w:val="28"/>
          <w:szCs w:val="28"/>
        </w:rPr>
        <w:t>а</w:t>
      </w:r>
      <w:r w:rsidRPr="006D6E0E" w:rsidR="00AC55D7">
        <w:rPr>
          <w:color w:val="000000" w:themeColor="text1"/>
          <w:sz w:val="28"/>
          <w:szCs w:val="28"/>
        </w:rPr>
        <w:t xml:space="preserve"> Э.З.</w:t>
      </w:r>
      <w:r w:rsidR="00AC55D7">
        <w:rPr>
          <w:color w:val="000000" w:themeColor="text1"/>
          <w:sz w:val="28"/>
          <w:szCs w:val="28"/>
        </w:rPr>
        <w:t xml:space="preserve"> </w:t>
      </w:r>
      <w:r w:rsidRPr="000D3801" w:rsidR="00B318A7">
        <w:rPr>
          <w:color w:val="000000" w:themeColor="text1"/>
          <w:sz w:val="28"/>
          <w:szCs w:val="28"/>
        </w:rPr>
        <w:t>никаких замечаний к составленному протоколу как устно, так и письменно не имел</w:t>
      </w:r>
      <w:r w:rsidR="00AC55D7">
        <w:rPr>
          <w:color w:val="000000" w:themeColor="text1"/>
          <w:sz w:val="28"/>
          <w:szCs w:val="28"/>
        </w:rPr>
        <w:t>а</w:t>
      </w:r>
      <w:r w:rsidRPr="000D3801" w:rsidR="00C04617">
        <w:rPr>
          <w:color w:val="000000" w:themeColor="text1"/>
          <w:sz w:val="28"/>
          <w:szCs w:val="28"/>
        </w:rPr>
        <w:t>,</w:t>
      </w:r>
      <w:r w:rsidRPr="000D3801" w:rsidR="00B318A7">
        <w:rPr>
          <w:color w:val="000000" w:themeColor="text1"/>
          <w:sz w:val="28"/>
          <w:szCs w:val="28"/>
        </w:rPr>
        <w:t xml:space="preserve"> и не внес</w:t>
      </w:r>
      <w:r w:rsidR="00AC55D7">
        <w:rPr>
          <w:color w:val="000000" w:themeColor="text1"/>
          <w:sz w:val="28"/>
          <w:szCs w:val="28"/>
        </w:rPr>
        <w:t>ла</w:t>
      </w:r>
      <w:r w:rsidRPr="000D3801" w:rsidR="00B318A7">
        <w:rPr>
          <w:color w:val="000000" w:themeColor="text1"/>
          <w:sz w:val="28"/>
          <w:szCs w:val="28"/>
        </w:rPr>
        <w:t xml:space="preserve">; все копии процессуальных документов </w:t>
      </w:r>
      <w:r w:rsidRPr="006D6E0E" w:rsidR="00AC55D7">
        <w:rPr>
          <w:color w:val="000000" w:themeColor="text1"/>
          <w:sz w:val="28"/>
          <w:szCs w:val="28"/>
        </w:rPr>
        <w:t>Сеттаров</w:t>
      </w:r>
      <w:r w:rsidR="00AC55D7">
        <w:rPr>
          <w:color w:val="000000" w:themeColor="text1"/>
          <w:sz w:val="28"/>
          <w:szCs w:val="28"/>
        </w:rPr>
        <w:t>ой</w:t>
      </w:r>
      <w:r w:rsidRPr="006D6E0E" w:rsidR="00AC55D7">
        <w:rPr>
          <w:color w:val="000000" w:themeColor="text1"/>
          <w:sz w:val="28"/>
          <w:szCs w:val="28"/>
        </w:rPr>
        <w:t xml:space="preserve"> Э.З.</w:t>
      </w:r>
      <w:r w:rsidR="00AC55D7">
        <w:rPr>
          <w:color w:val="000000" w:themeColor="text1"/>
          <w:sz w:val="28"/>
          <w:szCs w:val="28"/>
        </w:rPr>
        <w:t xml:space="preserve"> </w:t>
      </w:r>
      <w:r w:rsidRPr="000D3801" w:rsidR="00B318A7">
        <w:rPr>
          <w:color w:val="000000" w:themeColor="text1"/>
          <w:sz w:val="28"/>
          <w:szCs w:val="28"/>
        </w:rPr>
        <w:t>вручены; на водителя никакого давления со стороны инспектора ГИБДД не производилось, из видеозаписи не усматривается</w:t>
      </w:r>
      <w:r>
        <w:rPr>
          <w:color w:val="000000" w:themeColor="text1"/>
          <w:sz w:val="28"/>
          <w:szCs w:val="28"/>
        </w:rPr>
        <w:t>;</w:t>
      </w:r>
    </w:p>
    <w:p w:rsidR="00FD0354" w:rsidP="00E4713A">
      <w:pPr>
        <w:autoSpaceDE w:val="0"/>
        <w:autoSpaceDN w:val="0"/>
        <w:adjustRightInd w:val="0"/>
        <w:ind w:right="-2" w:firstLine="567"/>
        <w:jc w:val="both"/>
        <w:rPr>
          <w:color w:val="000000" w:themeColor="text1"/>
          <w:sz w:val="28"/>
          <w:szCs w:val="28"/>
        </w:rPr>
      </w:pPr>
      <w:r>
        <w:rPr>
          <w:color w:val="000000" w:themeColor="text1"/>
          <w:sz w:val="28"/>
          <w:szCs w:val="28"/>
        </w:rPr>
        <w:t>- сведениями из базы данных ГИБДД о</w:t>
      </w:r>
      <w:r w:rsidR="00C60ADC">
        <w:rPr>
          <w:color w:val="000000" w:themeColor="text1"/>
          <w:sz w:val="28"/>
          <w:szCs w:val="28"/>
        </w:rPr>
        <w:t xml:space="preserve"> привлечении </w:t>
      </w:r>
      <w:r w:rsidRPr="006D6E0E" w:rsidR="00AC55D7">
        <w:rPr>
          <w:color w:val="000000" w:themeColor="text1"/>
          <w:sz w:val="28"/>
          <w:szCs w:val="28"/>
        </w:rPr>
        <w:t>Сеттаров</w:t>
      </w:r>
      <w:r w:rsidR="00AC55D7">
        <w:rPr>
          <w:color w:val="000000" w:themeColor="text1"/>
          <w:sz w:val="28"/>
          <w:szCs w:val="28"/>
        </w:rPr>
        <w:t>ой</w:t>
      </w:r>
      <w:r w:rsidRPr="006D6E0E" w:rsidR="00AC55D7">
        <w:rPr>
          <w:color w:val="000000" w:themeColor="text1"/>
          <w:sz w:val="28"/>
          <w:szCs w:val="28"/>
        </w:rPr>
        <w:t xml:space="preserve"> Э.З.</w:t>
      </w:r>
      <w:r w:rsidR="00AC55D7">
        <w:rPr>
          <w:color w:val="000000" w:themeColor="text1"/>
          <w:sz w:val="28"/>
          <w:szCs w:val="28"/>
        </w:rPr>
        <w:t xml:space="preserve"> </w:t>
      </w:r>
      <w:r w:rsidR="00C60ADC">
        <w:rPr>
          <w:color w:val="000000" w:themeColor="text1"/>
          <w:sz w:val="28"/>
          <w:szCs w:val="28"/>
        </w:rPr>
        <w:t>по делам о</w:t>
      </w:r>
      <w:r>
        <w:rPr>
          <w:color w:val="000000" w:themeColor="text1"/>
          <w:sz w:val="28"/>
          <w:szCs w:val="28"/>
        </w:rPr>
        <w:t xml:space="preserve">б </w:t>
      </w:r>
      <w:r w:rsidR="00C60ADC">
        <w:rPr>
          <w:color w:val="000000" w:themeColor="text1"/>
          <w:sz w:val="28"/>
          <w:szCs w:val="28"/>
        </w:rPr>
        <w:t>административных</w:t>
      </w:r>
      <w:r>
        <w:rPr>
          <w:color w:val="000000" w:themeColor="text1"/>
          <w:sz w:val="28"/>
          <w:szCs w:val="28"/>
        </w:rPr>
        <w:t xml:space="preserve"> правонарушениях</w:t>
      </w:r>
      <w:r w:rsidR="00C60ADC">
        <w:rPr>
          <w:color w:val="000000" w:themeColor="text1"/>
          <w:sz w:val="28"/>
          <w:szCs w:val="28"/>
        </w:rPr>
        <w:t>, возбужденных органом ГИБДД</w:t>
      </w:r>
      <w:r w:rsidR="00D43F04">
        <w:rPr>
          <w:color w:val="000000" w:themeColor="text1"/>
          <w:sz w:val="28"/>
          <w:szCs w:val="28"/>
        </w:rPr>
        <w:t xml:space="preserve"> по главе 12 КоАП РФ</w:t>
      </w:r>
      <w:r w:rsidR="00C60ADC">
        <w:rPr>
          <w:color w:val="000000" w:themeColor="text1"/>
          <w:sz w:val="28"/>
          <w:szCs w:val="28"/>
        </w:rPr>
        <w:t>;</w:t>
      </w:r>
    </w:p>
    <w:p w:rsidR="003E1AD2" w:rsidP="00E4713A">
      <w:pPr>
        <w:autoSpaceDE w:val="0"/>
        <w:autoSpaceDN w:val="0"/>
        <w:adjustRightInd w:val="0"/>
        <w:ind w:right="-2" w:firstLine="567"/>
        <w:jc w:val="both"/>
        <w:rPr>
          <w:color w:val="000000" w:themeColor="text1"/>
          <w:sz w:val="28"/>
          <w:szCs w:val="28"/>
        </w:rPr>
      </w:pPr>
      <w:r>
        <w:rPr>
          <w:color w:val="000000" w:themeColor="text1"/>
          <w:sz w:val="28"/>
          <w:szCs w:val="28"/>
        </w:rPr>
        <w:t>- карточкой учета ТС;</w:t>
      </w:r>
    </w:p>
    <w:p w:rsidR="00E02CC4" w:rsidP="00E02CC4">
      <w:pPr>
        <w:autoSpaceDE w:val="0"/>
        <w:autoSpaceDN w:val="0"/>
        <w:adjustRightInd w:val="0"/>
        <w:ind w:right="-2" w:firstLine="567"/>
        <w:jc w:val="both"/>
        <w:rPr>
          <w:color w:val="000000" w:themeColor="text1"/>
          <w:sz w:val="28"/>
          <w:szCs w:val="28"/>
        </w:rPr>
      </w:pPr>
      <w:r>
        <w:rPr>
          <w:color w:val="000000" w:themeColor="text1"/>
          <w:sz w:val="28"/>
          <w:szCs w:val="28"/>
        </w:rPr>
        <w:t xml:space="preserve">- справкой ГИБДД к протоколу об административном правонарушении в отношении </w:t>
      </w:r>
      <w:r w:rsidRPr="006D6E0E" w:rsidR="00AC55D7">
        <w:rPr>
          <w:color w:val="000000" w:themeColor="text1"/>
          <w:sz w:val="28"/>
          <w:szCs w:val="28"/>
        </w:rPr>
        <w:t>Сеттаров</w:t>
      </w:r>
      <w:r w:rsidR="00AC55D7">
        <w:rPr>
          <w:color w:val="000000" w:themeColor="text1"/>
          <w:sz w:val="28"/>
          <w:szCs w:val="28"/>
        </w:rPr>
        <w:t>ой</w:t>
      </w:r>
      <w:r w:rsidRPr="006D6E0E" w:rsidR="00AC55D7">
        <w:rPr>
          <w:color w:val="000000" w:themeColor="text1"/>
          <w:sz w:val="28"/>
          <w:szCs w:val="28"/>
        </w:rPr>
        <w:t xml:space="preserve"> Э.З.</w:t>
      </w:r>
      <w:r w:rsidR="00AC55D7">
        <w:rPr>
          <w:color w:val="000000" w:themeColor="text1"/>
          <w:sz w:val="28"/>
          <w:szCs w:val="28"/>
        </w:rPr>
        <w:t xml:space="preserve"> </w:t>
      </w:r>
      <w:r w:rsidR="004D114C">
        <w:rPr>
          <w:color w:val="000000" w:themeColor="text1"/>
          <w:sz w:val="28"/>
          <w:szCs w:val="28"/>
        </w:rPr>
        <w:t xml:space="preserve"> </w:t>
      </w:r>
      <w:r w:rsidR="008524BA">
        <w:rPr>
          <w:color w:val="000000" w:themeColor="text1"/>
          <w:sz w:val="28"/>
          <w:szCs w:val="28"/>
        </w:rPr>
        <w:t>по главе 12 КоАП РФ</w:t>
      </w:r>
      <w:r w:rsidR="00EF7327">
        <w:rPr>
          <w:color w:val="000000" w:themeColor="text1"/>
          <w:sz w:val="28"/>
          <w:szCs w:val="28"/>
        </w:rPr>
        <w:t>;</w:t>
      </w:r>
    </w:p>
    <w:p w:rsidR="00EF7327" w:rsidP="00E02CC4">
      <w:pPr>
        <w:autoSpaceDE w:val="0"/>
        <w:autoSpaceDN w:val="0"/>
        <w:adjustRightInd w:val="0"/>
        <w:ind w:right="-2" w:firstLine="567"/>
        <w:jc w:val="both"/>
        <w:rPr>
          <w:color w:val="000000" w:themeColor="text1"/>
          <w:sz w:val="28"/>
          <w:szCs w:val="28"/>
        </w:rPr>
      </w:pPr>
      <w:r>
        <w:rPr>
          <w:color w:val="000000" w:themeColor="text1"/>
          <w:sz w:val="28"/>
          <w:szCs w:val="28"/>
        </w:rPr>
        <w:t>-</w:t>
      </w:r>
      <w:r w:rsidRPr="00EF7327">
        <w:rPr>
          <w:color w:val="000000" w:themeColor="text1"/>
          <w:sz w:val="28"/>
          <w:szCs w:val="28"/>
        </w:rPr>
        <w:t xml:space="preserve"> показаниями допрошенн</w:t>
      </w:r>
      <w:r>
        <w:rPr>
          <w:color w:val="000000" w:themeColor="text1"/>
          <w:sz w:val="28"/>
          <w:szCs w:val="28"/>
        </w:rPr>
        <w:t>ого</w:t>
      </w:r>
      <w:r w:rsidRPr="00EF7327">
        <w:rPr>
          <w:color w:val="000000" w:themeColor="text1"/>
          <w:sz w:val="28"/>
          <w:szCs w:val="28"/>
        </w:rPr>
        <w:t xml:space="preserve"> в судебном заседании свидетел</w:t>
      </w:r>
      <w:r>
        <w:rPr>
          <w:color w:val="000000" w:themeColor="text1"/>
          <w:sz w:val="28"/>
          <w:szCs w:val="28"/>
        </w:rPr>
        <w:t>я</w:t>
      </w:r>
      <w:r w:rsidRPr="00EF7327">
        <w:rPr>
          <w:color w:val="000000" w:themeColor="text1"/>
          <w:sz w:val="28"/>
          <w:szCs w:val="28"/>
        </w:rPr>
        <w:t>-очевидц</w:t>
      </w:r>
      <w:r>
        <w:rPr>
          <w:color w:val="000000" w:themeColor="text1"/>
          <w:sz w:val="28"/>
          <w:szCs w:val="28"/>
        </w:rPr>
        <w:t>а</w:t>
      </w:r>
      <w:r w:rsidRPr="00EF7327">
        <w:rPr>
          <w:color w:val="000000" w:themeColor="text1"/>
          <w:sz w:val="28"/>
          <w:szCs w:val="28"/>
        </w:rPr>
        <w:t xml:space="preserve">  инспектор</w:t>
      </w:r>
      <w:r>
        <w:rPr>
          <w:color w:val="000000" w:themeColor="text1"/>
          <w:sz w:val="28"/>
          <w:szCs w:val="28"/>
        </w:rPr>
        <w:t>а</w:t>
      </w:r>
      <w:r w:rsidRPr="00EF7327">
        <w:rPr>
          <w:color w:val="000000" w:themeColor="text1"/>
          <w:sz w:val="28"/>
          <w:szCs w:val="28"/>
        </w:rPr>
        <w:t xml:space="preserve"> ДПС ОГИБДД ОМВД России по Белогорскому району.</w:t>
      </w:r>
    </w:p>
    <w:p w:rsidR="008F4F55" w:rsidP="00EF7327">
      <w:pPr>
        <w:autoSpaceDE w:val="0"/>
        <w:autoSpaceDN w:val="0"/>
        <w:adjustRightInd w:val="0"/>
        <w:ind w:right="-2" w:firstLine="567"/>
        <w:jc w:val="both"/>
        <w:rPr>
          <w:color w:val="000000" w:themeColor="text1"/>
          <w:sz w:val="28"/>
          <w:szCs w:val="28"/>
        </w:rPr>
      </w:pPr>
      <w:r w:rsidRPr="00EF7327">
        <w:rPr>
          <w:color w:val="000000" w:themeColor="text1"/>
          <w:sz w:val="28"/>
          <w:szCs w:val="28"/>
        </w:rPr>
        <w:t xml:space="preserve">Ссылка </w:t>
      </w:r>
      <w:r w:rsidRPr="006D6E0E">
        <w:rPr>
          <w:color w:val="000000" w:themeColor="text1"/>
          <w:sz w:val="28"/>
          <w:szCs w:val="28"/>
        </w:rPr>
        <w:t>Сеттаров</w:t>
      </w:r>
      <w:r>
        <w:rPr>
          <w:color w:val="000000" w:themeColor="text1"/>
          <w:sz w:val="28"/>
          <w:szCs w:val="28"/>
        </w:rPr>
        <w:t>ой</w:t>
      </w:r>
      <w:r w:rsidRPr="006D6E0E">
        <w:rPr>
          <w:color w:val="000000" w:themeColor="text1"/>
          <w:sz w:val="28"/>
          <w:szCs w:val="28"/>
        </w:rPr>
        <w:t xml:space="preserve"> Э.З.</w:t>
      </w:r>
      <w:r w:rsidRPr="00EF7327">
        <w:rPr>
          <w:color w:val="000000" w:themeColor="text1"/>
          <w:sz w:val="28"/>
          <w:szCs w:val="28"/>
        </w:rPr>
        <w:t xml:space="preserve"> относительно того, что у не</w:t>
      </w:r>
      <w:r>
        <w:rPr>
          <w:color w:val="000000" w:themeColor="text1"/>
          <w:sz w:val="28"/>
          <w:szCs w:val="28"/>
        </w:rPr>
        <w:t>е</w:t>
      </w:r>
      <w:r w:rsidRPr="00EF7327">
        <w:rPr>
          <w:color w:val="000000" w:themeColor="text1"/>
          <w:sz w:val="28"/>
          <w:szCs w:val="28"/>
        </w:rPr>
        <w:t xml:space="preserve"> отсутствовали признаки нахождения в состоянии опьянения, суд к таковым относится критически и не может принять во внимание</w:t>
      </w:r>
      <w:r>
        <w:rPr>
          <w:color w:val="000000" w:themeColor="text1"/>
          <w:sz w:val="28"/>
          <w:szCs w:val="28"/>
        </w:rPr>
        <w:t>,</w:t>
      </w:r>
      <w:r w:rsidRPr="00EF7327">
        <w:rPr>
          <w:color w:val="000000" w:themeColor="text1"/>
          <w:sz w:val="28"/>
          <w:szCs w:val="28"/>
        </w:rPr>
        <w:t xml:space="preserve"> </w:t>
      </w:r>
      <w:r w:rsidRPr="008F4F55">
        <w:rPr>
          <w:color w:val="000000" w:themeColor="text1"/>
          <w:sz w:val="28"/>
          <w:szCs w:val="28"/>
        </w:rPr>
        <w:t>поскольку признаки опьянения должностным лицом выявлены визуально, занесены в процессуальный документ и впоследствии подтверждены р</w:t>
      </w:r>
      <w:r w:rsidRPr="008F4F55">
        <w:rPr>
          <w:color w:val="000000" w:themeColor="text1"/>
          <w:sz w:val="28"/>
          <w:szCs w:val="28"/>
        </w:rPr>
        <w:t xml:space="preserve">езультатом освидетельствования на состояние алкогольного опьянения, а при наличии каких-либо возражений </w:t>
      </w:r>
      <w:r w:rsidRPr="006D6E0E">
        <w:rPr>
          <w:color w:val="000000" w:themeColor="text1"/>
          <w:sz w:val="28"/>
          <w:szCs w:val="28"/>
        </w:rPr>
        <w:t>Сеттаров</w:t>
      </w:r>
      <w:r>
        <w:rPr>
          <w:color w:val="000000" w:themeColor="text1"/>
          <w:sz w:val="28"/>
          <w:szCs w:val="28"/>
        </w:rPr>
        <w:t>а</w:t>
      </w:r>
      <w:r w:rsidRPr="006D6E0E">
        <w:rPr>
          <w:color w:val="000000" w:themeColor="text1"/>
          <w:sz w:val="28"/>
          <w:szCs w:val="28"/>
        </w:rPr>
        <w:t xml:space="preserve"> Э.З.</w:t>
      </w:r>
      <w:r>
        <w:rPr>
          <w:color w:val="000000" w:themeColor="text1"/>
          <w:sz w:val="28"/>
          <w:szCs w:val="28"/>
        </w:rPr>
        <w:t xml:space="preserve"> </w:t>
      </w:r>
      <w:r w:rsidRPr="008F4F55">
        <w:rPr>
          <w:color w:val="000000" w:themeColor="text1"/>
          <w:sz w:val="28"/>
          <w:szCs w:val="28"/>
        </w:rPr>
        <w:t>не лишен</w:t>
      </w:r>
      <w:r>
        <w:rPr>
          <w:color w:val="000000" w:themeColor="text1"/>
          <w:sz w:val="28"/>
          <w:szCs w:val="28"/>
        </w:rPr>
        <w:t>а</w:t>
      </w:r>
      <w:r w:rsidRPr="008F4F55">
        <w:rPr>
          <w:color w:val="000000" w:themeColor="text1"/>
          <w:sz w:val="28"/>
          <w:szCs w:val="28"/>
        </w:rPr>
        <w:t xml:space="preserve"> был</w:t>
      </w:r>
      <w:r>
        <w:rPr>
          <w:color w:val="000000" w:themeColor="text1"/>
          <w:sz w:val="28"/>
          <w:szCs w:val="28"/>
        </w:rPr>
        <w:t>а</w:t>
      </w:r>
      <w:r w:rsidRPr="008F4F55">
        <w:rPr>
          <w:color w:val="000000" w:themeColor="text1"/>
          <w:sz w:val="28"/>
          <w:szCs w:val="28"/>
        </w:rPr>
        <w:t xml:space="preserve"> возможности на это указать в акте, однако таким правом не воспользовал</w:t>
      </w:r>
      <w:r>
        <w:rPr>
          <w:color w:val="000000" w:themeColor="text1"/>
          <w:sz w:val="28"/>
          <w:szCs w:val="28"/>
        </w:rPr>
        <w:t>а</w:t>
      </w:r>
      <w:r w:rsidRPr="008F4F55">
        <w:rPr>
          <w:color w:val="000000" w:themeColor="text1"/>
          <w:sz w:val="28"/>
          <w:szCs w:val="28"/>
        </w:rPr>
        <w:t>с</w:t>
      </w:r>
      <w:r>
        <w:rPr>
          <w:color w:val="000000" w:themeColor="text1"/>
          <w:sz w:val="28"/>
          <w:szCs w:val="28"/>
        </w:rPr>
        <w:t>ь.</w:t>
      </w:r>
    </w:p>
    <w:p w:rsidR="00EF7327" w:rsidRPr="00EF7327" w:rsidP="00EF7327">
      <w:pPr>
        <w:autoSpaceDE w:val="0"/>
        <w:autoSpaceDN w:val="0"/>
        <w:adjustRightInd w:val="0"/>
        <w:ind w:right="-2" w:firstLine="567"/>
        <w:jc w:val="both"/>
        <w:rPr>
          <w:color w:val="000000" w:themeColor="text1"/>
          <w:sz w:val="28"/>
          <w:szCs w:val="28"/>
        </w:rPr>
      </w:pPr>
      <w:r>
        <w:rPr>
          <w:color w:val="000000" w:themeColor="text1"/>
          <w:sz w:val="28"/>
          <w:szCs w:val="28"/>
        </w:rPr>
        <w:t>Кроме того, о</w:t>
      </w:r>
      <w:r w:rsidRPr="00EF7327">
        <w:rPr>
          <w:color w:val="000000" w:themeColor="text1"/>
          <w:sz w:val="28"/>
          <w:szCs w:val="28"/>
        </w:rPr>
        <w:t>снований не доверять показаниям  д</w:t>
      </w:r>
      <w:r w:rsidRPr="00EF7327">
        <w:rPr>
          <w:color w:val="000000" w:themeColor="text1"/>
          <w:sz w:val="28"/>
          <w:szCs w:val="28"/>
        </w:rPr>
        <w:t xml:space="preserve">опрошенного в качестве свидетеля   инспектора ГИБДД не имеется, ввиду того, что наличия каких-либо неприязненных отношений между указанным должностным лицом и </w:t>
      </w:r>
      <w:r w:rsidRPr="006D6E0E">
        <w:rPr>
          <w:color w:val="000000" w:themeColor="text1"/>
          <w:sz w:val="28"/>
          <w:szCs w:val="28"/>
        </w:rPr>
        <w:t>Сеттаров</w:t>
      </w:r>
      <w:r>
        <w:rPr>
          <w:color w:val="000000" w:themeColor="text1"/>
          <w:sz w:val="28"/>
          <w:szCs w:val="28"/>
        </w:rPr>
        <w:t>ой</w:t>
      </w:r>
      <w:r w:rsidRPr="006D6E0E">
        <w:rPr>
          <w:color w:val="000000" w:themeColor="text1"/>
          <w:sz w:val="28"/>
          <w:szCs w:val="28"/>
        </w:rPr>
        <w:t xml:space="preserve"> Э.З.</w:t>
      </w:r>
      <w:r>
        <w:rPr>
          <w:color w:val="000000" w:themeColor="text1"/>
          <w:sz w:val="28"/>
          <w:szCs w:val="28"/>
        </w:rPr>
        <w:t xml:space="preserve"> </w:t>
      </w:r>
      <w:r w:rsidRPr="00EF7327">
        <w:rPr>
          <w:color w:val="000000" w:themeColor="text1"/>
          <w:sz w:val="28"/>
          <w:szCs w:val="28"/>
        </w:rPr>
        <w:t xml:space="preserve">или иных обстоятельств, свидетельствующих о намерениях указанного лица оговорить </w:t>
      </w:r>
      <w:r w:rsidRPr="006D6E0E">
        <w:rPr>
          <w:color w:val="000000" w:themeColor="text1"/>
          <w:sz w:val="28"/>
          <w:szCs w:val="28"/>
        </w:rPr>
        <w:t>Сеттаров</w:t>
      </w:r>
      <w:r>
        <w:rPr>
          <w:color w:val="000000" w:themeColor="text1"/>
          <w:sz w:val="28"/>
          <w:szCs w:val="28"/>
        </w:rPr>
        <w:t>у</w:t>
      </w:r>
      <w:r w:rsidRPr="006D6E0E">
        <w:rPr>
          <w:color w:val="000000" w:themeColor="text1"/>
          <w:sz w:val="28"/>
          <w:szCs w:val="28"/>
        </w:rPr>
        <w:t xml:space="preserve"> Э.З.</w:t>
      </w:r>
      <w:r w:rsidRPr="00EF7327">
        <w:rPr>
          <w:color w:val="000000" w:themeColor="text1"/>
          <w:sz w:val="28"/>
          <w:szCs w:val="28"/>
        </w:rPr>
        <w:t xml:space="preserve">, в судебном заседании не установлено, он (инспектор ГИБДД) предупреждался об административной ответственности по ст. 17.9 КоАП РФ за дачу заведомо ложных показаний, </w:t>
      </w:r>
      <w:r w:rsidRPr="00EF7327">
        <w:rPr>
          <w:color w:val="000000" w:themeColor="text1"/>
          <w:sz w:val="28"/>
          <w:szCs w:val="28"/>
        </w:rPr>
        <w:t xml:space="preserve">ранее с </w:t>
      </w:r>
      <w:r w:rsidRPr="006D6E0E">
        <w:rPr>
          <w:color w:val="000000" w:themeColor="text1"/>
          <w:sz w:val="28"/>
          <w:szCs w:val="28"/>
        </w:rPr>
        <w:t>Сеттаров</w:t>
      </w:r>
      <w:r>
        <w:rPr>
          <w:color w:val="000000" w:themeColor="text1"/>
          <w:sz w:val="28"/>
          <w:szCs w:val="28"/>
        </w:rPr>
        <w:t>ой</w:t>
      </w:r>
      <w:r w:rsidRPr="006D6E0E">
        <w:rPr>
          <w:color w:val="000000" w:themeColor="text1"/>
          <w:sz w:val="28"/>
          <w:szCs w:val="28"/>
        </w:rPr>
        <w:t xml:space="preserve"> Э.З.</w:t>
      </w:r>
      <w:r>
        <w:rPr>
          <w:color w:val="000000" w:themeColor="text1"/>
          <w:sz w:val="28"/>
          <w:szCs w:val="28"/>
        </w:rPr>
        <w:t xml:space="preserve"> </w:t>
      </w:r>
      <w:r w:rsidRPr="00EF7327">
        <w:rPr>
          <w:color w:val="000000" w:themeColor="text1"/>
          <w:sz w:val="28"/>
          <w:szCs w:val="28"/>
        </w:rPr>
        <w:t>знаком не был, его показания последовательны, логичн</w:t>
      </w:r>
      <w:r w:rsidRPr="00EF7327">
        <w:rPr>
          <w:color w:val="000000" w:themeColor="text1"/>
          <w:sz w:val="28"/>
          <w:szCs w:val="28"/>
        </w:rPr>
        <w:t>ы, согласуются между собой и письменными доказательствами по делу.</w:t>
      </w:r>
    </w:p>
    <w:p w:rsidR="00EF7327" w:rsidRPr="00EF7327" w:rsidP="00EF7327">
      <w:pPr>
        <w:autoSpaceDE w:val="0"/>
        <w:autoSpaceDN w:val="0"/>
        <w:adjustRightInd w:val="0"/>
        <w:ind w:right="-2" w:firstLine="567"/>
        <w:jc w:val="both"/>
        <w:rPr>
          <w:color w:val="000000" w:themeColor="text1"/>
          <w:sz w:val="28"/>
          <w:szCs w:val="28"/>
        </w:rPr>
      </w:pPr>
      <w:r w:rsidRPr="00EF7327">
        <w:rPr>
          <w:color w:val="000000" w:themeColor="text1"/>
          <w:sz w:val="28"/>
          <w:szCs w:val="28"/>
        </w:rPr>
        <w:t xml:space="preserve">Тот факт, что инспектор ГИБДД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w:t>
      </w:r>
      <w:r w:rsidRPr="00EF7327">
        <w:rPr>
          <w:color w:val="000000" w:themeColor="text1"/>
          <w:sz w:val="28"/>
          <w:szCs w:val="28"/>
        </w:rPr>
        <w:t>также его устным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w:t>
      </w:r>
      <w:r w:rsidRPr="00EF7327">
        <w:rPr>
          <w:color w:val="000000" w:themeColor="text1"/>
          <w:sz w:val="28"/>
          <w:szCs w:val="28"/>
        </w:rPr>
        <w:t>тановленной силы.</w:t>
      </w:r>
    </w:p>
    <w:p w:rsidR="00EF7327" w:rsidRPr="00EF7327" w:rsidP="00EF7327">
      <w:pPr>
        <w:autoSpaceDE w:val="0"/>
        <w:autoSpaceDN w:val="0"/>
        <w:adjustRightInd w:val="0"/>
        <w:ind w:right="-2" w:firstLine="567"/>
        <w:jc w:val="both"/>
        <w:rPr>
          <w:color w:val="000000" w:themeColor="text1"/>
          <w:sz w:val="28"/>
          <w:szCs w:val="28"/>
        </w:rPr>
      </w:pPr>
      <w:r w:rsidRPr="00EF7327">
        <w:rPr>
          <w:color w:val="000000" w:themeColor="text1"/>
          <w:sz w:val="28"/>
          <w:szCs w:val="28"/>
        </w:rPr>
        <w:t>Более того, согласно правовой позиции, изложенной Конституционным Судом РФ в Определении от 29 мая 2007 года № 346-О-О, привлечение должностных лиц, составивших протокол и другие материалы, к участию в деле в качестве свидетелей не наруша</w:t>
      </w:r>
      <w:r w:rsidRPr="00EF7327">
        <w:rPr>
          <w:color w:val="000000" w:themeColor="text1"/>
          <w:sz w:val="28"/>
          <w:szCs w:val="28"/>
        </w:rPr>
        <w:t>ет конституционных прав лица, в отношении которого ведется производство по делу об административном правонарушении. То обстоятельство, что сотрудник ГИБДД, осуществляя контроль за дорожным движением, уполномочен составлять протоколы об административных пра</w:t>
      </w:r>
      <w:r w:rsidRPr="00EF7327">
        <w:rPr>
          <w:color w:val="000000" w:themeColor="text1"/>
          <w:sz w:val="28"/>
          <w:szCs w:val="28"/>
        </w:rPr>
        <w:t>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w:t>
      </w:r>
      <w:r w:rsidRPr="00EF7327">
        <w:rPr>
          <w:color w:val="000000" w:themeColor="text1"/>
          <w:sz w:val="28"/>
          <w:szCs w:val="28"/>
        </w:rPr>
        <w:t xml:space="preserve"> другими доказательствами по делу.</w:t>
      </w:r>
    </w:p>
    <w:p w:rsidR="00EF7327" w:rsidRPr="00EF7327" w:rsidP="00EF7327">
      <w:pPr>
        <w:autoSpaceDE w:val="0"/>
        <w:autoSpaceDN w:val="0"/>
        <w:adjustRightInd w:val="0"/>
        <w:ind w:right="-2" w:firstLine="567"/>
        <w:jc w:val="both"/>
        <w:rPr>
          <w:color w:val="000000" w:themeColor="text1"/>
          <w:sz w:val="28"/>
          <w:szCs w:val="28"/>
        </w:rPr>
      </w:pPr>
      <w:r w:rsidRPr="00EF7327">
        <w:rPr>
          <w:color w:val="000000" w:themeColor="text1"/>
          <w:sz w:val="28"/>
          <w:szCs w:val="28"/>
        </w:rPr>
        <w:t>Согласно протоколу о</w:t>
      </w:r>
      <w:r w:rsidR="008F4F55">
        <w:rPr>
          <w:color w:val="000000" w:themeColor="text1"/>
          <w:sz w:val="28"/>
          <w:szCs w:val="28"/>
        </w:rPr>
        <w:t xml:space="preserve">б административном правонарушении, акту  освидетельствования на состояние алкогольного опьянения  </w:t>
      </w:r>
      <w:r w:rsidRPr="00EF7327">
        <w:rPr>
          <w:color w:val="000000" w:themeColor="text1"/>
          <w:sz w:val="28"/>
          <w:szCs w:val="28"/>
        </w:rPr>
        <w:t>сам</w:t>
      </w:r>
      <w:r w:rsidR="008F4F55">
        <w:rPr>
          <w:color w:val="000000" w:themeColor="text1"/>
          <w:sz w:val="28"/>
          <w:szCs w:val="28"/>
        </w:rPr>
        <w:t>а</w:t>
      </w:r>
      <w:r w:rsidRPr="00EF7327">
        <w:rPr>
          <w:color w:val="000000" w:themeColor="text1"/>
          <w:sz w:val="28"/>
          <w:szCs w:val="28"/>
        </w:rPr>
        <w:t xml:space="preserve"> </w:t>
      </w:r>
      <w:r w:rsidRPr="006D6E0E" w:rsidR="008F4F55">
        <w:rPr>
          <w:color w:val="000000" w:themeColor="text1"/>
          <w:sz w:val="28"/>
          <w:szCs w:val="28"/>
        </w:rPr>
        <w:t>Сеттаров</w:t>
      </w:r>
      <w:r w:rsidR="008F4F55">
        <w:rPr>
          <w:color w:val="000000" w:themeColor="text1"/>
          <w:sz w:val="28"/>
          <w:szCs w:val="28"/>
        </w:rPr>
        <w:t xml:space="preserve">а </w:t>
      </w:r>
      <w:r w:rsidRPr="006D6E0E" w:rsidR="008F4F55">
        <w:rPr>
          <w:color w:val="000000" w:themeColor="text1"/>
          <w:sz w:val="28"/>
          <w:szCs w:val="28"/>
        </w:rPr>
        <w:t>Э.З.</w:t>
      </w:r>
      <w:r w:rsidRPr="00EF7327">
        <w:rPr>
          <w:color w:val="000000" w:themeColor="text1"/>
          <w:sz w:val="28"/>
          <w:szCs w:val="28"/>
        </w:rPr>
        <w:t xml:space="preserve"> выразил</w:t>
      </w:r>
      <w:r w:rsidR="008F4F55">
        <w:rPr>
          <w:color w:val="000000" w:themeColor="text1"/>
          <w:sz w:val="28"/>
          <w:szCs w:val="28"/>
        </w:rPr>
        <w:t>а согласие с результатом  освидетельствования и с совершенным ею нарушением</w:t>
      </w:r>
      <w:r w:rsidRPr="00EF7327">
        <w:rPr>
          <w:color w:val="000000" w:themeColor="text1"/>
          <w:sz w:val="28"/>
          <w:szCs w:val="28"/>
        </w:rPr>
        <w:t>,</w:t>
      </w:r>
      <w:r w:rsidRPr="00EF7327">
        <w:rPr>
          <w:color w:val="000000" w:themeColor="text1"/>
          <w:sz w:val="28"/>
          <w:szCs w:val="28"/>
        </w:rPr>
        <w:t xml:space="preserve"> собственноручно написав</w:t>
      </w:r>
      <w:r w:rsidR="008F4F55">
        <w:rPr>
          <w:color w:val="000000" w:themeColor="text1"/>
          <w:sz w:val="28"/>
          <w:szCs w:val="28"/>
        </w:rPr>
        <w:t xml:space="preserve"> об этом в соответствующих графах процессуальных документов</w:t>
      </w:r>
      <w:r w:rsidRPr="00EF7327">
        <w:rPr>
          <w:color w:val="000000" w:themeColor="text1"/>
          <w:sz w:val="28"/>
          <w:szCs w:val="28"/>
        </w:rPr>
        <w:t xml:space="preserve">. Никаких замечаний относительно процедуры </w:t>
      </w:r>
      <w:r w:rsidR="008F4F55">
        <w:rPr>
          <w:color w:val="000000" w:themeColor="text1"/>
          <w:sz w:val="28"/>
          <w:szCs w:val="28"/>
        </w:rPr>
        <w:t xml:space="preserve">освидетельствования на состояние алкогольного опьянения </w:t>
      </w:r>
      <w:r w:rsidRPr="006D6E0E" w:rsidR="008F4F55">
        <w:rPr>
          <w:color w:val="000000" w:themeColor="text1"/>
          <w:sz w:val="28"/>
          <w:szCs w:val="28"/>
        </w:rPr>
        <w:t>Сеттаров</w:t>
      </w:r>
      <w:r w:rsidR="008F4F55">
        <w:rPr>
          <w:color w:val="000000" w:themeColor="text1"/>
          <w:sz w:val="28"/>
          <w:szCs w:val="28"/>
        </w:rPr>
        <w:t xml:space="preserve">а </w:t>
      </w:r>
      <w:r w:rsidRPr="006D6E0E" w:rsidR="008F4F55">
        <w:rPr>
          <w:color w:val="000000" w:themeColor="text1"/>
          <w:sz w:val="28"/>
          <w:szCs w:val="28"/>
        </w:rPr>
        <w:t>Э.З.</w:t>
      </w:r>
      <w:r w:rsidRPr="00EF7327" w:rsidR="008F4F55">
        <w:rPr>
          <w:color w:val="000000" w:themeColor="text1"/>
          <w:sz w:val="28"/>
          <w:szCs w:val="28"/>
        </w:rPr>
        <w:t xml:space="preserve"> </w:t>
      </w:r>
      <w:r w:rsidR="008F4F55">
        <w:rPr>
          <w:color w:val="000000" w:themeColor="text1"/>
          <w:sz w:val="28"/>
          <w:szCs w:val="28"/>
        </w:rPr>
        <w:t xml:space="preserve">  </w:t>
      </w:r>
      <w:r w:rsidRPr="00EF7327">
        <w:rPr>
          <w:color w:val="000000" w:themeColor="text1"/>
          <w:sz w:val="28"/>
          <w:szCs w:val="28"/>
        </w:rPr>
        <w:t>во всех процессуальных документах не указал</w:t>
      </w:r>
      <w:r w:rsidR="008F4F55">
        <w:rPr>
          <w:color w:val="000000" w:themeColor="text1"/>
          <w:sz w:val="28"/>
          <w:szCs w:val="28"/>
        </w:rPr>
        <w:t>а</w:t>
      </w:r>
      <w:r w:rsidRPr="00EF7327">
        <w:rPr>
          <w:color w:val="000000" w:themeColor="text1"/>
          <w:sz w:val="28"/>
          <w:szCs w:val="28"/>
        </w:rPr>
        <w:t xml:space="preserve">. Напротив,  </w:t>
      </w:r>
      <w:r w:rsidRPr="00EF7327">
        <w:rPr>
          <w:color w:val="000000" w:themeColor="text1"/>
          <w:sz w:val="28"/>
          <w:szCs w:val="28"/>
        </w:rPr>
        <w:t>собственноручно написал</w:t>
      </w:r>
      <w:r w:rsidR="008F4F55">
        <w:rPr>
          <w:color w:val="000000" w:themeColor="text1"/>
          <w:sz w:val="28"/>
          <w:szCs w:val="28"/>
        </w:rPr>
        <w:t>а</w:t>
      </w:r>
      <w:r w:rsidRPr="00EF7327">
        <w:rPr>
          <w:color w:val="000000" w:themeColor="text1"/>
          <w:sz w:val="28"/>
          <w:szCs w:val="28"/>
        </w:rPr>
        <w:t xml:space="preserve"> в протоколе об административном правонарушении: «С протоколом ознакомлен</w:t>
      </w:r>
      <w:r w:rsidR="008F4F55">
        <w:rPr>
          <w:color w:val="000000" w:themeColor="text1"/>
          <w:sz w:val="28"/>
          <w:szCs w:val="28"/>
        </w:rPr>
        <w:t xml:space="preserve">а, с нарушением </w:t>
      </w:r>
      <w:r w:rsidRPr="00EF7327">
        <w:rPr>
          <w:color w:val="000000" w:themeColor="text1"/>
          <w:sz w:val="28"/>
          <w:szCs w:val="28"/>
        </w:rPr>
        <w:t xml:space="preserve"> согласн</w:t>
      </w:r>
      <w:r w:rsidR="008F4F55">
        <w:rPr>
          <w:color w:val="000000" w:themeColor="text1"/>
          <w:sz w:val="28"/>
          <w:szCs w:val="28"/>
        </w:rPr>
        <w:t>а</w:t>
      </w:r>
      <w:r w:rsidRPr="00EF7327">
        <w:rPr>
          <w:color w:val="000000" w:themeColor="text1"/>
          <w:sz w:val="28"/>
          <w:szCs w:val="28"/>
        </w:rPr>
        <w:t xml:space="preserve">».  </w:t>
      </w:r>
    </w:p>
    <w:p w:rsidR="00EF7327" w:rsidP="00EF7327">
      <w:pPr>
        <w:autoSpaceDE w:val="0"/>
        <w:autoSpaceDN w:val="0"/>
        <w:adjustRightInd w:val="0"/>
        <w:ind w:right="-2" w:firstLine="567"/>
        <w:jc w:val="both"/>
        <w:rPr>
          <w:color w:val="000000" w:themeColor="text1"/>
          <w:sz w:val="28"/>
          <w:szCs w:val="28"/>
        </w:rPr>
      </w:pPr>
      <w:r w:rsidRPr="00EF7327">
        <w:rPr>
          <w:color w:val="000000" w:themeColor="text1"/>
          <w:sz w:val="28"/>
          <w:szCs w:val="28"/>
        </w:rPr>
        <w:t xml:space="preserve">Также суд учитывает, что инспектор ГИБДД является лицом, уполномоченным на осуществление федерального государственного надзора в </w:t>
      </w:r>
      <w:r w:rsidRPr="00EF7327">
        <w:rPr>
          <w:color w:val="000000" w:themeColor="text1"/>
          <w:sz w:val="28"/>
          <w:szCs w:val="28"/>
        </w:rPr>
        <w:t>области безопасности дорожного движения.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w:t>
      </w:r>
      <w:r w:rsidRPr="00EF7327">
        <w:rPr>
          <w:color w:val="000000" w:themeColor="text1"/>
          <w:sz w:val="28"/>
          <w:szCs w:val="28"/>
        </w:rPr>
        <w:t xml:space="preserve"> и контроля за безопасностью движения и эксплуатации транспортного средства соответствующего вида. Таким образом, определение наличия или отсутствия признаков или признака опьянения у водителя находится в исключительной компетенции инспектора ГИБДД. Призна</w:t>
      </w:r>
      <w:r w:rsidRPr="00EF7327">
        <w:rPr>
          <w:color w:val="000000" w:themeColor="text1"/>
          <w:sz w:val="28"/>
          <w:szCs w:val="28"/>
        </w:rPr>
        <w:t xml:space="preserve">ки (субъективные) опьянения – </w:t>
      </w:r>
      <w:r w:rsidRPr="000D3801" w:rsidR="008F4F55">
        <w:rPr>
          <w:rFonts w:eastAsiaTheme="minorHAnsi"/>
          <w:color w:val="000000" w:themeColor="text1"/>
          <w:sz w:val="28"/>
          <w:szCs w:val="28"/>
          <w:lang w:eastAsia="en-US"/>
        </w:rPr>
        <w:t>запах алкоголя изо рта</w:t>
      </w:r>
      <w:r w:rsidR="008F4F55">
        <w:rPr>
          <w:rFonts w:eastAsiaTheme="minorHAnsi"/>
          <w:color w:val="000000" w:themeColor="text1"/>
          <w:sz w:val="28"/>
          <w:szCs w:val="28"/>
          <w:lang w:eastAsia="en-US"/>
        </w:rPr>
        <w:t>, нарушение речи, резкое изменение окраски кожных покровов лица, поведение не соответствующее обстановке</w:t>
      </w:r>
      <w:r w:rsidRPr="00EF7327" w:rsidR="008F4F55">
        <w:rPr>
          <w:color w:val="000000" w:themeColor="text1"/>
          <w:sz w:val="28"/>
          <w:szCs w:val="28"/>
        </w:rPr>
        <w:t xml:space="preserve"> </w:t>
      </w:r>
      <w:r w:rsidRPr="00EF7327">
        <w:rPr>
          <w:color w:val="000000" w:themeColor="text1"/>
          <w:sz w:val="28"/>
          <w:szCs w:val="28"/>
        </w:rPr>
        <w:t xml:space="preserve">у </w:t>
      </w:r>
      <w:r w:rsidRPr="006D6E0E" w:rsidR="008F4F55">
        <w:rPr>
          <w:color w:val="000000" w:themeColor="text1"/>
          <w:sz w:val="28"/>
          <w:szCs w:val="28"/>
        </w:rPr>
        <w:t>Сеттаров</w:t>
      </w:r>
      <w:r w:rsidR="008F4F55">
        <w:rPr>
          <w:color w:val="000000" w:themeColor="text1"/>
          <w:sz w:val="28"/>
          <w:szCs w:val="28"/>
        </w:rPr>
        <w:t>ой</w:t>
      </w:r>
      <w:r w:rsidRPr="006D6E0E" w:rsidR="008F4F55">
        <w:rPr>
          <w:color w:val="000000" w:themeColor="text1"/>
          <w:sz w:val="28"/>
          <w:szCs w:val="28"/>
        </w:rPr>
        <w:t xml:space="preserve"> Э.З.</w:t>
      </w:r>
      <w:r w:rsidR="008F4F55">
        <w:rPr>
          <w:color w:val="000000" w:themeColor="text1"/>
          <w:sz w:val="28"/>
          <w:szCs w:val="28"/>
        </w:rPr>
        <w:t xml:space="preserve"> </w:t>
      </w:r>
      <w:r w:rsidRPr="00EF7327">
        <w:rPr>
          <w:color w:val="000000" w:themeColor="text1"/>
          <w:sz w:val="28"/>
          <w:szCs w:val="28"/>
        </w:rPr>
        <w:t xml:space="preserve">установлены сотрудником ГИБДД как должностным лицом, ранее сотрудник ГИБДД с </w:t>
      </w:r>
      <w:r w:rsidRPr="006D6E0E" w:rsidR="008F4F55">
        <w:rPr>
          <w:color w:val="000000" w:themeColor="text1"/>
          <w:sz w:val="28"/>
          <w:szCs w:val="28"/>
        </w:rPr>
        <w:t>Сеттаров</w:t>
      </w:r>
      <w:r w:rsidR="008F4F55">
        <w:rPr>
          <w:color w:val="000000" w:themeColor="text1"/>
          <w:sz w:val="28"/>
          <w:szCs w:val="28"/>
        </w:rPr>
        <w:t>ой</w:t>
      </w:r>
      <w:r w:rsidRPr="006D6E0E" w:rsidR="008F4F55">
        <w:rPr>
          <w:color w:val="000000" w:themeColor="text1"/>
          <w:sz w:val="28"/>
          <w:szCs w:val="28"/>
        </w:rPr>
        <w:t xml:space="preserve"> Э.З.</w:t>
      </w:r>
      <w:r w:rsidR="008F4F55">
        <w:rPr>
          <w:color w:val="000000" w:themeColor="text1"/>
          <w:sz w:val="28"/>
          <w:szCs w:val="28"/>
        </w:rPr>
        <w:t xml:space="preserve"> </w:t>
      </w:r>
      <w:r w:rsidRPr="00EF7327">
        <w:rPr>
          <w:color w:val="000000" w:themeColor="text1"/>
          <w:sz w:val="28"/>
          <w:szCs w:val="28"/>
        </w:rPr>
        <w:t>не был знаком, неприязненных отношений к не</w:t>
      </w:r>
      <w:r w:rsidR="008F4F55">
        <w:rPr>
          <w:color w:val="000000" w:themeColor="text1"/>
          <w:sz w:val="28"/>
          <w:szCs w:val="28"/>
        </w:rPr>
        <w:t>й</w:t>
      </w:r>
      <w:r w:rsidRPr="00EF7327">
        <w:rPr>
          <w:color w:val="000000" w:themeColor="text1"/>
          <w:sz w:val="28"/>
          <w:szCs w:val="28"/>
        </w:rPr>
        <w:t xml:space="preserve"> не испытывает, причин для оговора не имеет.</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w:t>
      </w:r>
      <w:r w:rsidRPr="000D3801">
        <w:rPr>
          <w:rFonts w:eastAsiaTheme="minorHAnsi"/>
          <w:sz w:val="28"/>
          <w:szCs w:val="28"/>
          <w:lang w:eastAsia="en-US"/>
        </w:rPr>
        <w:t xml:space="preserve">тов не допущено. </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A76F3B"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Представленные в материалы дела д</w:t>
      </w:r>
      <w:r w:rsidRPr="000D3801">
        <w:rPr>
          <w:rFonts w:eastAsiaTheme="minorHAnsi"/>
          <w:sz w:val="28"/>
          <w:szCs w:val="28"/>
          <w:lang w:eastAsia="en-US"/>
        </w:rPr>
        <w:t xml:space="preserve">оказательства являются допустимыми, достоверными и в своей совокупности достаточными для установления всех обстоятельств дела и для подтверждения в совершении вменяемого </w:t>
      </w:r>
      <w:r w:rsidRPr="006D6E0E" w:rsidR="00AC55D7">
        <w:rPr>
          <w:color w:val="000000" w:themeColor="text1"/>
          <w:sz w:val="28"/>
          <w:szCs w:val="28"/>
        </w:rPr>
        <w:t>Сеттаров</w:t>
      </w:r>
      <w:r w:rsidR="00AC55D7">
        <w:rPr>
          <w:color w:val="000000" w:themeColor="text1"/>
          <w:sz w:val="28"/>
          <w:szCs w:val="28"/>
        </w:rPr>
        <w:t>ой</w:t>
      </w:r>
      <w:r w:rsidRPr="006D6E0E" w:rsidR="00AC55D7">
        <w:rPr>
          <w:color w:val="000000" w:themeColor="text1"/>
          <w:sz w:val="28"/>
          <w:szCs w:val="28"/>
        </w:rPr>
        <w:t xml:space="preserve"> Э.З.</w:t>
      </w:r>
      <w:r w:rsidR="00AC55D7">
        <w:rPr>
          <w:color w:val="000000" w:themeColor="text1"/>
          <w:sz w:val="28"/>
          <w:szCs w:val="28"/>
        </w:rPr>
        <w:t xml:space="preserve"> </w:t>
      </w:r>
      <w:r w:rsidRPr="000D3801">
        <w:rPr>
          <w:rFonts w:eastAsiaTheme="minorHAnsi"/>
          <w:sz w:val="28"/>
          <w:szCs w:val="28"/>
          <w:lang w:eastAsia="en-US"/>
        </w:rPr>
        <w:t>административного правонарушения.</w:t>
      </w:r>
    </w:p>
    <w:p w:rsidR="00DC1678" w:rsidRPr="000D3801" w:rsidP="0011045E">
      <w:pPr>
        <w:autoSpaceDE w:val="0"/>
        <w:autoSpaceDN w:val="0"/>
        <w:adjustRightInd w:val="0"/>
        <w:ind w:right="-2" w:firstLine="567"/>
        <w:jc w:val="both"/>
        <w:rPr>
          <w:rFonts w:eastAsiaTheme="minorHAnsi"/>
          <w:sz w:val="28"/>
          <w:szCs w:val="28"/>
          <w:lang w:eastAsia="en-US"/>
        </w:rPr>
      </w:pPr>
      <w:r w:rsidRPr="00DC1678">
        <w:rPr>
          <w:rFonts w:eastAsiaTheme="minorHAnsi"/>
          <w:sz w:val="28"/>
          <w:szCs w:val="28"/>
          <w:lang w:eastAsia="en-US"/>
        </w:rPr>
        <w:t xml:space="preserve">При назначении административного </w:t>
      </w:r>
      <w:r w:rsidRPr="00DC1678">
        <w:rPr>
          <w:rFonts w:eastAsiaTheme="minorHAnsi"/>
          <w:sz w:val="28"/>
          <w:szCs w:val="28"/>
          <w:lang w:eastAsia="en-US"/>
        </w:rPr>
        <w:t>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w:t>
      </w:r>
      <w:r w:rsidRPr="00DC1678">
        <w:rPr>
          <w:rFonts w:eastAsiaTheme="minorHAnsi"/>
          <w:sz w:val="28"/>
          <w:szCs w:val="28"/>
          <w:lang w:eastAsia="en-US"/>
        </w:rPr>
        <w:t xml:space="preserve">ветственность (часть 2 статьи 4.1 названного Кодекса). 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w:t>
      </w:r>
      <w:r w:rsidRPr="00DC1678">
        <w:rPr>
          <w:rFonts w:eastAsiaTheme="minorHAnsi"/>
          <w:sz w:val="28"/>
          <w:szCs w:val="28"/>
          <w:lang w:eastAsia="en-US"/>
        </w:rPr>
        <w:t>об административном правонарушении, индивидуализировать наказание в каждом конкретном случае.</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При назначении административного наказания за административное правонарушение суд, руководствуясь ст.4.1 КоАП РФ, учитывает  характер  совершенного им администрат</w:t>
      </w:r>
      <w:r w:rsidRPr="000D3801">
        <w:rPr>
          <w:rFonts w:eastAsia="Calibri"/>
          <w:sz w:val="28"/>
          <w:szCs w:val="28"/>
        </w:rPr>
        <w:t>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Обстоятельств, отягчающих, смягчающих административную ответ</w:t>
      </w:r>
      <w:r w:rsidRPr="000D3801">
        <w:rPr>
          <w:rFonts w:eastAsia="Calibri"/>
          <w:sz w:val="28"/>
          <w:szCs w:val="28"/>
        </w:rPr>
        <w:t xml:space="preserve">ственность </w:t>
      </w:r>
      <w:r w:rsidRPr="006D6E0E" w:rsidR="00AC55D7">
        <w:rPr>
          <w:color w:val="000000" w:themeColor="text1"/>
          <w:sz w:val="28"/>
          <w:szCs w:val="28"/>
        </w:rPr>
        <w:t>Сеттаров</w:t>
      </w:r>
      <w:r w:rsidR="00AC55D7">
        <w:rPr>
          <w:color w:val="000000" w:themeColor="text1"/>
          <w:sz w:val="28"/>
          <w:szCs w:val="28"/>
        </w:rPr>
        <w:t>ой</w:t>
      </w:r>
      <w:r w:rsidRPr="006D6E0E" w:rsidR="00AC55D7">
        <w:rPr>
          <w:color w:val="000000" w:themeColor="text1"/>
          <w:sz w:val="28"/>
          <w:szCs w:val="28"/>
        </w:rPr>
        <w:t xml:space="preserve"> Э.З.</w:t>
      </w:r>
      <w:r w:rsidRPr="000D3801" w:rsidR="008D21A7">
        <w:rPr>
          <w:sz w:val="28"/>
          <w:szCs w:val="28"/>
        </w:rPr>
        <w:t xml:space="preserve">, </w:t>
      </w:r>
      <w:r w:rsidRPr="000D3801">
        <w:rPr>
          <w:rFonts w:eastAsia="Calibri"/>
          <w:sz w:val="28"/>
          <w:szCs w:val="28"/>
        </w:rPr>
        <w:t>не установлено.</w:t>
      </w:r>
    </w:p>
    <w:p w:rsidR="00EE6BDD" w:rsidRPr="000D3801" w:rsidP="0011045E">
      <w:pPr>
        <w:autoSpaceDE w:val="0"/>
        <w:autoSpaceDN w:val="0"/>
        <w:adjustRightInd w:val="0"/>
        <w:ind w:right="-2" w:firstLine="567"/>
        <w:jc w:val="both"/>
        <w:rPr>
          <w:rFonts w:eastAsiaTheme="minorHAnsi"/>
          <w:sz w:val="28"/>
          <w:szCs w:val="28"/>
          <w:lang w:eastAsia="en-US"/>
        </w:rPr>
      </w:pPr>
      <w:r w:rsidRPr="000D3801">
        <w:rPr>
          <w:rFonts w:eastAsia="Calibri"/>
          <w:sz w:val="28"/>
          <w:szCs w:val="28"/>
        </w:rPr>
        <w:t xml:space="preserve">Учитывая изложенное, исходя из общих принципов назначения наказания, с учетом характера совершенного </w:t>
      </w:r>
      <w:r w:rsidRPr="006D6E0E" w:rsidR="00AC55D7">
        <w:rPr>
          <w:color w:val="000000" w:themeColor="text1"/>
          <w:sz w:val="28"/>
          <w:szCs w:val="28"/>
        </w:rPr>
        <w:t>Сеттаров</w:t>
      </w:r>
      <w:r w:rsidR="00AC55D7">
        <w:rPr>
          <w:color w:val="000000" w:themeColor="text1"/>
          <w:sz w:val="28"/>
          <w:szCs w:val="28"/>
        </w:rPr>
        <w:t>ой</w:t>
      </w:r>
      <w:r w:rsidRPr="006D6E0E" w:rsidR="00AC55D7">
        <w:rPr>
          <w:color w:val="000000" w:themeColor="text1"/>
          <w:sz w:val="28"/>
          <w:szCs w:val="28"/>
        </w:rPr>
        <w:t xml:space="preserve"> Э.З.</w:t>
      </w:r>
      <w:r w:rsidR="00AC55D7">
        <w:rPr>
          <w:color w:val="000000" w:themeColor="text1"/>
          <w:sz w:val="28"/>
          <w:szCs w:val="28"/>
        </w:rPr>
        <w:t xml:space="preserve"> </w:t>
      </w:r>
      <w:r w:rsidRPr="000D3801">
        <w:rPr>
          <w:rFonts w:eastAsia="Calibri"/>
          <w:sz w:val="28"/>
          <w:szCs w:val="28"/>
        </w:rPr>
        <w:t>административного правонарушения, данных о е</w:t>
      </w:r>
      <w:r w:rsidR="00DC1678">
        <w:rPr>
          <w:rFonts w:eastAsia="Calibri"/>
          <w:sz w:val="28"/>
          <w:szCs w:val="28"/>
        </w:rPr>
        <w:t>е</w:t>
      </w:r>
      <w:r w:rsidRPr="000D3801">
        <w:rPr>
          <w:rFonts w:eastAsia="Calibri"/>
          <w:sz w:val="28"/>
          <w:szCs w:val="28"/>
        </w:rPr>
        <w:t xml:space="preserve"> личности, отсутствия обстоятельств отягчающих, см</w:t>
      </w:r>
      <w:r w:rsidRPr="000D3801">
        <w:rPr>
          <w:rFonts w:eastAsia="Calibri"/>
          <w:sz w:val="28"/>
          <w:szCs w:val="28"/>
        </w:rPr>
        <w:t>ягчающих административную ответственность, к правонарушителю необходимо применить административное наказание в виде</w:t>
      </w:r>
      <w:r w:rsidR="00773E66">
        <w:rPr>
          <w:rFonts w:eastAsia="Calibri"/>
          <w:sz w:val="28"/>
          <w:szCs w:val="28"/>
        </w:rPr>
        <w:t xml:space="preserve"> административного </w:t>
      </w:r>
      <w:r w:rsidRPr="000D3801">
        <w:rPr>
          <w:rFonts w:eastAsia="Calibri"/>
          <w:sz w:val="28"/>
          <w:szCs w:val="28"/>
        </w:rPr>
        <w:t xml:space="preserve"> штрафа с лишением права управления всеми видами транспортных средств на минимальный срок, предусмотренного санкцией стать</w:t>
      </w:r>
      <w:r w:rsidRPr="000D3801">
        <w:rPr>
          <w:rFonts w:eastAsia="Calibri"/>
          <w:sz w:val="28"/>
          <w:szCs w:val="28"/>
        </w:rPr>
        <w:t>и.</w:t>
      </w:r>
    </w:p>
    <w:p w:rsidR="008A26F8" w:rsidP="0011045E">
      <w:pPr>
        <w:ind w:right="-2" w:firstLine="567"/>
        <w:jc w:val="both"/>
        <w:rPr>
          <w:sz w:val="28"/>
          <w:szCs w:val="28"/>
        </w:rPr>
      </w:pPr>
      <w:r w:rsidRPr="000D3801">
        <w:rPr>
          <w:sz w:val="28"/>
          <w:szCs w:val="28"/>
        </w:rPr>
        <w:t>На основании изложенного, руководствуясь ч.1 ст.12.8, ст.ст. 4.1, 26.11, 29.9, 29.10 Кодекса Российской Федерации об административных правонарушениях, мировой судья –</w:t>
      </w:r>
    </w:p>
    <w:p w:rsidR="008A26F8" w:rsidP="0011045E">
      <w:pPr>
        <w:pStyle w:val="NoSpacing"/>
        <w:ind w:right="-2" w:firstLine="567"/>
        <w:jc w:val="center"/>
        <w:rPr>
          <w:b/>
          <w:color w:val="000000"/>
          <w:sz w:val="28"/>
          <w:szCs w:val="28"/>
        </w:rPr>
      </w:pPr>
      <w:r w:rsidRPr="000D3801">
        <w:rPr>
          <w:b/>
          <w:color w:val="000000"/>
          <w:sz w:val="28"/>
          <w:szCs w:val="28"/>
        </w:rPr>
        <w:t>ПОСТАНОВИЛ:</w:t>
      </w:r>
    </w:p>
    <w:p w:rsidR="008A26F8" w:rsidRPr="000D3801" w:rsidP="0011045E">
      <w:pPr>
        <w:pStyle w:val="NoSpacing"/>
        <w:ind w:right="-2" w:firstLine="567"/>
        <w:jc w:val="both"/>
        <w:rPr>
          <w:color w:val="000000" w:themeColor="text1"/>
          <w:sz w:val="28"/>
          <w:szCs w:val="28"/>
          <w:shd w:val="clear" w:color="auto" w:fill="FFFFFF"/>
        </w:rPr>
      </w:pPr>
      <w:r w:rsidRPr="000D3801">
        <w:rPr>
          <w:sz w:val="28"/>
          <w:szCs w:val="28"/>
        </w:rPr>
        <w:t xml:space="preserve">Признать </w:t>
      </w:r>
      <w:r w:rsidR="00AC55D7">
        <w:rPr>
          <w:color w:val="000000" w:themeColor="text1"/>
          <w:sz w:val="28"/>
          <w:szCs w:val="28"/>
        </w:rPr>
        <w:t>Сеттарову Эвелину Зуберовну</w:t>
      </w:r>
      <w:r w:rsidRPr="000D3801" w:rsidR="00AC55D7">
        <w:rPr>
          <w:sz w:val="28"/>
          <w:szCs w:val="28"/>
        </w:rPr>
        <w:t xml:space="preserve"> </w:t>
      </w:r>
      <w:r w:rsidRPr="000D3801">
        <w:rPr>
          <w:sz w:val="28"/>
          <w:szCs w:val="28"/>
        </w:rPr>
        <w:t>виновн</w:t>
      </w:r>
      <w:r w:rsidR="00AC55D7">
        <w:rPr>
          <w:sz w:val="28"/>
          <w:szCs w:val="28"/>
        </w:rPr>
        <w:t>ой</w:t>
      </w:r>
      <w:r w:rsidRPr="000D3801">
        <w:rPr>
          <w:sz w:val="28"/>
          <w:szCs w:val="28"/>
        </w:rPr>
        <w:t xml:space="preserve"> в совершении административного правонарушения, предусмотренного ч.</w:t>
      </w:r>
      <w:r w:rsidR="00A14CB5">
        <w:rPr>
          <w:sz w:val="28"/>
          <w:szCs w:val="28"/>
        </w:rPr>
        <w:t xml:space="preserve"> </w:t>
      </w:r>
      <w:r w:rsidRPr="000D3801">
        <w:rPr>
          <w:sz w:val="28"/>
          <w:szCs w:val="28"/>
        </w:rPr>
        <w:t>1 ст.</w:t>
      </w:r>
      <w:r w:rsidR="00A14CB5">
        <w:rPr>
          <w:sz w:val="28"/>
          <w:szCs w:val="28"/>
        </w:rPr>
        <w:t xml:space="preserve"> </w:t>
      </w:r>
      <w:r w:rsidRPr="000D3801">
        <w:rPr>
          <w:sz w:val="28"/>
          <w:szCs w:val="28"/>
        </w:rPr>
        <w:t>12.8</w:t>
      </w:r>
      <w:r w:rsidRPr="000D3801" w:rsidR="00A665D3">
        <w:rPr>
          <w:sz w:val="28"/>
          <w:szCs w:val="28"/>
        </w:rPr>
        <w:t xml:space="preserve"> </w:t>
      </w:r>
      <w:r w:rsidRPr="000D3801">
        <w:rPr>
          <w:sz w:val="28"/>
          <w:szCs w:val="28"/>
        </w:rPr>
        <w:t>Кодекса Российской Федерации об административных правонарушениях, и назначить е</w:t>
      </w:r>
      <w:r w:rsidR="00AC55D7">
        <w:rPr>
          <w:sz w:val="28"/>
          <w:szCs w:val="28"/>
        </w:rPr>
        <w:t>й</w:t>
      </w:r>
      <w:r w:rsidRPr="000D3801">
        <w:rPr>
          <w:sz w:val="28"/>
          <w:szCs w:val="28"/>
        </w:rPr>
        <w:t xml:space="preserve"> административное наказание в виде</w:t>
      </w:r>
      <w:r w:rsidRPr="000D3801" w:rsidR="006707B1">
        <w:rPr>
          <w:sz w:val="28"/>
          <w:szCs w:val="28"/>
        </w:rPr>
        <w:t xml:space="preserve"> </w:t>
      </w:r>
      <w:r w:rsidRPr="000D3801">
        <w:rPr>
          <w:sz w:val="28"/>
          <w:szCs w:val="28"/>
          <w:shd w:val="clear" w:color="auto" w:fill="FFFFFF"/>
        </w:rPr>
        <w:t xml:space="preserve">административного штрафа в размере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sidRPr="000D3801">
        <w:rPr>
          <w:sz w:val="28"/>
          <w:szCs w:val="28"/>
          <w:shd w:val="clear" w:color="auto" w:fill="FFFFFF"/>
        </w:rPr>
        <w:t>ру</w:t>
      </w:r>
      <w:r w:rsidRPr="000D3801">
        <w:rPr>
          <w:sz w:val="28"/>
          <w:szCs w:val="28"/>
          <w:shd w:val="clear" w:color="auto" w:fill="FFFFFF"/>
        </w:rPr>
        <w:t xml:space="preserve">блей с лишением права управления транспортными средствами на срок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sidRPr="000D3801">
        <w:rPr>
          <w:color w:val="000000" w:themeColor="text1"/>
          <w:sz w:val="28"/>
          <w:szCs w:val="28"/>
          <w:shd w:val="clear" w:color="auto" w:fill="FFFFFF"/>
        </w:rPr>
        <w:t>.</w:t>
      </w:r>
    </w:p>
    <w:p w:rsidR="00E0082F" w:rsidRPr="000D3801" w:rsidP="0011045E">
      <w:pPr>
        <w:pStyle w:val="NoSpacing"/>
        <w:ind w:right="-2" w:firstLine="567"/>
        <w:jc w:val="both"/>
        <w:rPr>
          <w:color w:val="000000" w:themeColor="text1"/>
          <w:sz w:val="28"/>
          <w:szCs w:val="28"/>
        </w:rPr>
      </w:pPr>
      <w:r w:rsidRPr="000D3801">
        <w:rPr>
          <w:rStyle w:val="FontStyle17"/>
          <w:color w:val="000000" w:themeColor="text1"/>
          <w:sz w:val="28"/>
          <w:szCs w:val="28"/>
        </w:rPr>
        <w:t xml:space="preserve">Разъяснить </w:t>
      </w:r>
      <w:r w:rsidR="00AC55D7">
        <w:rPr>
          <w:color w:val="000000" w:themeColor="text1"/>
          <w:sz w:val="28"/>
          <w:szCs w:val="28"/>
        </w:rPr>
        <w:t>Сеттаровой Эвелине Зуберовне</w:t>
      </w:r>
      <w:r w:rsidRPr="000D3801" w:rsidR="00AC55D7">
        <w:rPr>
          <w:rStyle w:val="FontStyle17"/>
          <w:color w:val="000000" w:themeColor="text1"/>
          <w:sz w:val="28"/>
          <w:szCs w:val="28"/>
        </w:rPr>
        <w:t xml:space="preserve"> </w:t>
      </w:r>
      <w:r w:rsidRPr="000D3801">
        <w:rPr>
          <w:rStyle w:val="FontStyle17"/>
          <w:color w:val="000000" w:themeColor="text1"/>
          <w:sz w:val="28"/>
          <w:szCs w:val="28"/>
        </w:rPr>
        <w:t xml:space="preserve">о необходимости  произвести оплату суммы административного штрафа в 60-дневный срок со дня вступления постановления в </w:t>
      </w:r>
      <w:r w:rsidRPr="000D3801">
        <w:rPr>
          <w:rStyle w:val="FontStyle17"/>
          <w:color w:val="000000" w:themeColor="text1"/>
          <w:sz w:val="28"/>
          <w:szCs w:val="28"/>
        </w:rPr>
        <w:t xml:space="preserve">законную силу, перечислив на следующие реквизиты: </w:t>
      </w:r>
      <w:r w:rsidRPr="00572DCB" w:rsidR="001D279E">
        <w:rPr>
          <w:color w:val="000000" w:themeColor="text1"/>
          <w:sz w:val="28"/>
          <w:szCs w:val="28"/>
        </w:rPr>
        <w:t>&lt;</w:t>
      </w:r>
      <w:r w:rsidR="001D279E">
        <w:rPr>
          <w:color w:val="000000" w:themeColor="text1"/>
          <w:sz w:val="28"/>
          <w:szCs w:val="28"/>
        </w:rPr>
        <w:t>данные изъяты</w:t>
      </w:r>
      <w:r w:rsidRPr="00572DCB" w:rsidR="001D279E">
        <w:rPr>
          <w:color w:val="000000" w:themeColor="text1"/>
          <w:sz w:val="28"/>
          <w:szCs w:val="28"/>
        </w:rPr>
        <w:t>&gt;</w:t>
      </w:r>
      <w:r w:rsidRPr="000D3801" w:rsidR="00FA303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Разъяснить</w:t>
      </w:r>
      <w:r w:rsidRPr="000D3801" w:rsidR="001A6E78">
        <w:rPr>
          <w:color w:val="000000" w:themeColor="text1"/>
          <w:sz w:val="28"/>
          <w:szCs w:val="28"/>
        </w:rPr>
        <w:t xml:space="preserve"> </w:t>
      </w:r>
      <w:r w:rsidR="00AC55D7">
        <w:rPr>
          <w:color w:val="000000" w:themeColor="text1"/>
          <w:sz w:val="28"/>
          <w:szCs w:val="28"/>
        </w:rPr>
        <w:t>Сеттаровой Эвелине Зуберовне</w:t>
      </w:r>
      <w:r w:rsidRPr="000D3801" w:rsidR="001A6E78">
        <w:rPr>
          <w:sz w:val="28"/>
          <w:szCs w:val="28"/>
        </w:rPr>
        <w:t>,</w:t>
      </w:r>
      <w:r w:rsidRPr="000D3801" w:rsidR="001A6E78">
        <w:rPr>
          <w:color w:val="000000" w:themeColor="text1"/>
          <w:sz w:val="28"/>
          <w:szCs w:val="28"/>
        </w:rPr>
        <w:t xml:space="preserve"> </w:t>
      </w:r>
      <w:r w:rsidRPr="000D3801">
        <w:rPr>
          <w:color w:val="000000" w:themeColor="text1"/>
          <w:sz w:val="28"/>
          <w:szCs w:val="28"/>
        </w:rPr>
        <w:t xml:space="preserve">что в соответствии со ст. 32.2 КоАП РФ административный штраф должен быть уплачен лицом, привлечённым к административной ответственности, не </w:t>
      </w:r>
      <w:r w:rsidRPr="000D3801">
        <w:rPr>
          <w:color w:val="000000" w:themeColor="text1"/>
          <w:sz w:val="28"/>
          <w:szCs w:val="28"/>
        </w:rPr>
        <w:t>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EE6BDD" w:rsidRPr="000D3801" w:rsidP="0011045E">
      <w:pPr>
        <w:ind w:right="-2" w:firstLine="567"/>
        <w:jc w:val="both"/>
        <w:rPr>
          <w:color w:val="000000" w:themeColor="text1"/>
          <w:sz w:val="28"/>
          <w:szCs w:val="28"/>
        </w:rPr>
      </w:pPr>
      <w:r w:rsidRPr="000D3801">
        <w:rPr>
          <w:color w:val="000000" w:themeColor="text1"/>
          <w:sz w:val="28"/>
          <w:szCs w:val="28"/>
        </w:rPr>
        <w:t>Документ, свидетельствую</w:t>
      </w:r>
      <w:r w:rsidRPr="000D3801">
        <w:rPr>
          <w:color w:val="000000" w:themeColor="text1"/>
          <w:sz w:val="28"/>
          <w:szCs w:val="28"/>
        </w:rPr>
        <w:t>щий об уплате административного штрафа, необходимо направить</w:t>
      </w:r>
      <w:r w:rsidR="00E6591A">
        <w:rPr>
          <w:color w:val="000000" w:themeColor="text1"/>
          <w:sz w:val="28"/>
          <w:szCs w:val="28"/>
        </w:rPr>
        <w:t xml:space="preserve"> (предоставить)</w:t>
      </w:r>
      <w:r w:rsidRPr="000D3801">
        <w:rPr>
          <w:color w:val="000000" w:themeColor="text1"/>
          <w:sz w:val="28"/>
          <w:szCs w:val="28"/>
        </w:rPr>
        <w:t xml:space="preserve"> мировому судье судебного участка №</w:t>
      </w:r>
      <w:r w:rsidRPr="000D3801" w:rsidR="00FA3031">
        <w:rPr>
          <w:color w:val="000000" w:themeColor="text1"/>
          <w:sz w:val="28"/>
          <w:szCs w:val="28"/>
        </w:rPr>
        <w:t>32</w:t>
      </w:r>
      <w:r w:rsidRPr="000D3801">
        <w:rPr>
          <w:color w:val="000000" w:themeColor="text1"/>
          <w:sz w:val="28"/>
          <w:szCs w:val="28"/>
        </w:rPr>
        <w:t xml:space="preserve"> </w:t>
      </w:r>
      <w:r w:rsidRPr="000D3801" w:rsidR="00FA3031">
        <w:rPr>
          <w:color w:val="000000" w:themeColor="text1"/>
          <w:sz w:val="28"/>
          <w:szCs w:val="28"/>
        </w:rPr>
        <w:t>Белогорск</w:t>
      </w:r>
      <w:r w:rsidRPr="000D3801">
        <w:rPr>
          <w:color w:val="000000" w:themeColor="text1"/>
          <w:sz w:val="28"/>
          <w:szCs w:val="28"/>
        </w:rPr>
        <w:t>ого судебного района (</w:t>
      </w:r>
      <w:r w:rsidRPr="000D3801" w:rsidR="00FA3031">
        <w:rPr>
          <w:color w:val="000000" w:themeColor="text1"/>
          <w:sz w:val="28"/>
          <w:szCs w:val="28"/>
        </w:rPr>
        <w:t>Белогорский муниципальный район</w:t>
      </w:r>
      <w:r w:rsidRPr="000D3801">
        <w:rPr>
          <w:color w:val="000000" w:themeColor="text1"/>
          <w:sz w:val="28"/>
          <w:szCs w:val="28"/>
        </w:rPr>
        <w:t xml:space="preserve">) Республики Крым (г. </w:t>
      </w:r>
      <w:r w:rsidRPr="000D3801" w:rsidR="00FA3031">
        <w:rPr>
          <w:color w:val="000000" w:themeColor="text1"/>
          <w:sz w:val="28"/>
          <w:szCs w:val="28"/>
        </w:rPr>
        <w:t>Белогорск</w:t>
      </w:r>
      <w:r w:rsidRPr="000D3801">
        <w:rPr>
          <w:color w:val="000000" w:themeColor="text1"/>
          <w:sz w:val="28"/>
          <w:szCs w:val="28"/>
        </w:rPr>
        <w:t xml:space="preserve">, ул. </w:t>
      </w:r>
      <w:r w:rsidRPr="000D3801" w:rsidR="00FA3031">
        <w:rPr>
          <w:color w:val="000000" w:themeColor="text1"/>
          <w:sz w:val="28"/>
          <w:szCs w:val="28"/>
        </w:rPr>
        <w:t xml:space="preserve">Б. </w:t>
      </w:r>
      <w:r w:rsidRPr="000D3801" w:rsidR="00CF1154">
        <w:rPr>
          <w:color w:val="000000" w:themeColor="text1"/>
          <w:sz w:val="28"/>
          <w:szCs w:val="28"/>
        </w:rPr>
        <w:t>Чобан-Заде, 26</w:t>
      </w:r>
      <w:r w:rsidRPr="000D380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 xml:space="preserve">Неуплата </w:t>
      </w:r>
      <w:r w:rsidRPr="000D3801">
        <w:rPr>
          <w:color w:val="000000" w:themeColor="text1"/>
          <w:sz w:val="28"/>
          <w:szCs w:val="28"/>
        </w:rPr>
        <w:t>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w:t>
      </w:r>
      <w:r w:rsidRPr="000D3801">
        <w:rPr>
          <w:color w:val="000000" w:themeColor="text1"/>
          <w:sz w:val="28"/>
          <w:szCs w:val="28"/>
        </w:rPr>
        <w:t>, либо обязательные работы на срок до пятидесяти часов.</w:t>
      </w:r>
    </w:p>
    <w:p w:rsidR="00EE6BDD" w:rsidRPr="00773E66" w:rsidP="0011045E">
      <w:pPr>
        <w:ind w:right="-2" w:firstLine="567"/>
        <w:jc w:val="both"/>
        <w:rPr>
          <w:color w:val="000000" w:themeColor="text1"/>
          <w:sz w:val="28"/>
          <w:szCs w:val="28"/>
        </w:rPr>
      </w:pPr>
      <w:r w:rsidRPr="000D3801">
        <w:rPr>
          <w:color w:val="000000" w:themeColor="text1"/>
          <w:sz w:val="28"/>
          <w:szCs w:val="28"/>
        </w:rPr>
        <w:t xml:space="preserve">Разъяснить </w:t>
      </w:r>
      <w:r w:rsidR="00AC55D7">
        <w:rPr>
          <w:color w:val="000000" w:themeColor="text1"/>
          <w:sz w:val="28"/>
          <w:szCs w:val="28"/>
        </w:rPr>
        <w:t>Сеттаровой Эвелине Зуберовне</w:t>
      </w:r>
      <w:r w:rsidRPr="000D3801">
        <w:rPr>
          <w:color w:val="000000" w:themeColor="text1"/>
          <w:sz w:val="28"/>
          <w:szCs w:val="28"/>
        </w:rPr>
        <w:t xml:space="preserve">, </w:t>
      </w:r>
      <w:r w:rsidRPr="00610675" w:rsidR="00610675">
        <w:rPr>
          <w:color w:val="000000" w:themeColor="text1"/>
          <w:sz w:val="28"/>
          <w:szCs w:val="28"/>
        </w:rPr>
        <w:t xml:space="preserve">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предусмотренном частью 2 статьи 32.6.1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специального права. В случае, предусмотренном частью 3 статьи 32.6.1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w:t>
      </w:r>
      <w:r w:rsidRPr="00610675" w:rsidR="00610675">
        <w:rPr>
          <w:color w:val="000000" w:themeColor="text1"/>
          <w:sz w:val="28"/>
          <w:szCs w:val="28"/>
        </w:rPr>
        <w:t>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8A26F8" w:rsidRPr="00773E66" w:rsidP="0011045E">
      <w:pPr>
        <w:ind w:right="-2" w:firstLine="567"/>
        <w:jc w:val="both"/>
        <w:rPr>
          <w:color w:val="000000" w:themeColor="text1"/>
          <w:sz w:val="28"/>
          <w:szCs w:val="28"/>
        </w:rPr>
      </w:pPr>
      <w:r w:rsidRPr="00773E66">
        <w:rPr>
          <w:color w:val="000000" w:themeColor="text1"/>
          <w:sz w:val="28"/>
          <w:szCs w:val="28"/>
        </w:rPr>
        <w:t xml:space="preserve">Постановление может быть обжаловано в </w:t>
      </w:r>
      <w:r w:rsidRPr="00773E66" w:rsidR="00CF1154">
        <w:rPr>
          <w:color w:val="000000" w:themeColor="text1"/>
          <w:sz w:val="28"/>
          <w:szCs w:val="28"/>
        </w:rPr>
        <w:t>Белогорский</w:t>
      </w:r>
      <w:r w:rsidRPr="00773E66">
        <w:rPr>
          <w:color w:val="000000" w:themeColor="text1"/>
          <w:sz w:val="28"/>
          <w:szCs w:val="28"/>
        </w:rPr>
        <w:t xml:space="preserve"> районный суд </w:t>
      </w:r>
      <w:r w:rsidRPr="00773E66" w:rsidR="00CF1154">
        <w:rPr>
          <w:color w:val="000000" w:themeColor="text1"/>
          <w:sz w:val="28"/>
          <w:szCs w:val="28"/>
        </w:rPr>
        <w:t xml:space="preserve">Республики Крым </w:t>
      </w:r>
      <w:r w:rsidRPr="00773E66">
        <w:rPr>
          <w:color w:val="000000" w:themeColor="text1"/>
          <w:sz w:val="28"/>
          <w:szCs w:val="28"/>
        </w:rPr>
        <w:t>через мирового судью судебного участка №</w:t>
      </w:r>
      <w:r w:rsidRPr="00773E66" w:rsidR="00CF1154">
        <w:rPr>
          <w:color w:val="000000" w:themeColor="text1"/>
          <w:sz w:val="28"/>
          <w:szCs w:val="28"/>
        </w:rPr>
        <w:t>32</w:t>
      </w:r>
      <w:r w:rsidRPr="00773E66">
        <w:rPr>
          <w:color w:val="000000" w:themeColor="text1"/>
          <w:sz w:val="28"/>
          <w:szCs w:val="28"/>
        </w:rPr>
        <w:t xml:space="preserve"> </w:t>
      </w:r>
      <w:r w:rsidRPr="00773E66" w:rsidR="00CF1154">
        <w:rPr>
          <w:color w:val="000000" w:themeColor="text1"/>
          <w:sz w:val="28"/>
          <w:szCs w:val="28"/>
        </w:rPr>
        <w:t>Белогорско</w:t>
      </w:r>
      <w:r w:rsidRPr="00773E66">
        <w:rPr>
          <w:color w:val="000000" w:themeColor="text1"/>
          <w:sz w:val="28"/>
          <w:szCs w:val="28"/>
        </w:rPr>
        <w:t xml:space="preserve">го судебного района </w:t>
      </w:r>
      <w:r w:rsidRPr="00773E66" w:rsidR="00FE2F8B">
        <w:rPr>
          <w:color w:val="000000" w:themeColor="text1"/>
          <w:sz w:val="28"/>
          <w:szCs w:val="28"/>
        </w:rPr>
        <w:t xml:space="preserve">Республики Крым </w:t>
      </w:r>
      <w:r w:rsidRPr="00773E66">
        <w:rPr>
          <w:color w:val="000000" w:themeColor="text1"/>
          <w:sz w:val="28"/>
          <w:szCs w:val="28"/>
        </w:rPr>
        <w:t xml:space="preserve">в течение 10 </w:t>
      </w:r>
      <w:r w:rsidR="00AC55D7">
        <w:rPr>
          <w:color w:val="000000" w:themeColor="text1"/>
          <w:sz w:val="28"/>
          <w:szCs w:val="28"/>
        </w:rPr>
        <w:t xml:space="preserve">дней </w:t>
      </w:r>
      <w:r w:rsidRPr="00773E66">
        <w:rPr>
          <w:color w:val="000000" w:themeColor="text1"/>
          <w:sz w:val="28"/>
          <w:szCs w:val="28"/>
        </w:rPr>
        <w:t>со дня вручения или получения копии постановления.</w:t>
      </w:r>
    </w:p>
    <w:p w:rsidR="008A26F8" w:rsidRPr="00773E66" w:rsidP="0011045E">
      <w:pPr>
        <w:pStyle w:val="NoSpacing"/>
        <w:ind w:right="-2" w:firstLine="567"/>
        <w:jc w:val="both"/>
        <w:rPr>
          <w:color w:val="000000" w:themeColor="text1"/>
          <w:sz w:val="28"/>
          <w:szCs w:val="28"/>
        </w:rPr>
      </w:pPr>
    </w:p>
    <w:p w:rsidR="000E0A56" w:rsidRPr="00077376" w:rsidP="0011045E">
      <w:pPr>
        <w:ind w:right="-2" w:firstLine="567"/>
        <w:rPr>
          <w:color w:val="000000" w:themeColor="text1"/>
          <w:sz w:val="28"/>
          <w:szCs w:val="28"/>
        </w:rPr>
      </w:pPr>
      <w:r w:rsidRPr="00077376">
        <w:rPr>
          <w:color w:val="000000" w:themeColor="text1"/>
          <w:sz w:val="28"/>
          <w:szCs w:val="28"/>
        </w:rPr>
        <w:t xml:space="preserve">Мировой судья: </w:t>
      </w:r>
      <w:r w:rsidRPr="00192C17">
        <w:rPr>
          <w:color w:val="FFFFFF" w:themeColor="background1"/>
          <w:sz w:val="28"/>
          <w:szCs w:val="28"/>
        </w:rPr>
        <w:t xml:space="preserve">/подпись/                                                       </w:t>
      </w:r>
      <w:r w:rsidRPr="00077376">
        <w:rPr>
          <w:color w:val="000000" w:themeColor="text1"/>
          <w:sz w:val="28"/>
          <w:szCs w:val="28"/>
        </w:rPr>
        <w:t>С.Р.</w:t>
      </w:r>
      <w:r w:rsidRPr="00077376">
        <w:rPr>
          <w:color w:val="000000" w:themeColor="text1"/>
          <w:sz w:val="28"/>
          <w:szCs w:val="28"/>
        </w:rPr>
        <w:t xml:space="preserve"> Новиков</w:t>
      </w:r>
    </w:p>
    <w:p w:rsidR="000E0A56" w:rsidRPr="00192C17" w:rsidP="0011045E">
      <w:pPr>
        <w:ind w:right="-2" w:firstLine="567"/>
        <w:rPr>
          <w:color w:val="FFFFFF" w:themeColor="background1"/>
          <w:sz w:val="28"/>
          <w:szCs w:val="28"/>
        </w:rPr>
      </w:pPr>
      <w:r w:rsidRPr="00192C17">
        <w:rPr>
          <w:color w:val="FFFFFF" w:themeColor="background1"/>
          <w:sz w:val="28"/>
          <w:szCs w:val="28"/>
        </w:rPr>
        <w:t xml:space="preserve">Копия верна:  мировой судья                                             секретарь с/з:    </w:t>
      </w:r>
    </w:p>
    <w:p w:rsidR="000E0A56" w:rsidRPr="00192C17" w:rsidP="0011045E">
      <w:pPr>
        <w:ind w:right="-2" w:firstLine="567"/>
        <w:rPr>
          <w:color w:val="FFFFFF" w:themeColor="background1"/>
          <w:sz w:val="28"/>
          <w:szCs w:val="28"/>
        </w:rPr>
      </w:pPr>
    </w:p>
    <w:p w:rsidR="000E0A56" w:rsidRPr="00192C17" w:rsidP="0011045E">
      <w:pPr>
        <w:ind w:right="-2" w:firstLine="567"/>
        <w:rPr>
          <w:color w:val="FFFFFF" w:themeColor="background1"/>
          <w:sz w:val="28"/>
          <w:szCs w:val="28"/>
        </w:rPr>
      </w:pPr>
      <w:r w:rsidRPr="00192C17">
        <w:rPr>
          <w:color w:val="FFFFFF" w:themeColor="background1"/>
          <w:sz w:val="28"/>
          <w:szCs w:val="28"/>
        </w:rPr>
        <w:t>Постановление не вступило в законную силу.</w:t>
      </w:r>
    </w:p>
    <w:p w:rsidR="000E0A56" w:rsidRPr="00192C17" w:rsidP="0011045E">
      <w:pPr>
        <w:ind w:right="-2" w:firstLine="567"/>
        <w:rPr>
          <w:color w:val="FFFFFF" w:themeColor="background1"/>
          <w:sz w:val="28"/>
          <w:szCs w:val="28"/>
        </w:rPr>
      </w:pPr>
      <w:r w:rsidRPr="00192C17">
        <w:rPr>
          <w:color w:val="FFFFFF" w:themeColor="background1"/>
          <w:sz w:val="28"/>
          <w:szCs w:val="28"/>
        </w:rPr>
        <w:t xml:space="preserve">Мировой судья:                                                                   секретарь с/з:      </w:t>
      </w:r>
    </w:p>
    <w:sectPr w:rsidSect="00246D94">
      <w:headerReference w:type="default" r:id="rId19"/>
      <w:footerReference w:type="default" r:id="rId20"/>
      <w:pgSz w:w="11906" w:h="16838"/>
      <w:pgMar w:top="-709" w:right="849" w:bottom="993" w:left="1560"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5CF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8204078"/>
      <w:docPartObj>
        <w:docPartGallery w:val="Page Numbers (Top of Page)"/>
        <w:docPartUnique/>
      </w:docPartObj>
    </w:sdtPr>
    <w:sdtContent>
      <w:p w:rsidR="004C261C">
        <w:pPr>
          <w:pStyle w:val="Header"/>
          <w:jc w:val="right"/>
        </w:pPr>
      </w:p>
      <w:p w:rsidR="004C261C">
        <w:pPr>
          <w:pStyle w:val="Header"/>
          <w:jc w:val="right"/>
        </w:pPr>
      </w:p>
      <w:p w:rsidR="00F30DA6">
        <w:pPr>
          <w:pStyle w:val="Header"/>
          <w:jc w:val="right"/>
        </w:pPr>
      </w:p>
    </w:sdtContent>
  </w:sdt>
  <w:p w:rsidR="00F30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D6"/>
    <w:rsid w:val="00003940"/>
    <w:rsid w:val="000303D2"/>
    <w:rsid w:val="000406FF"/>
    <w:rsid w:val="0004101D"/>
    <w:rsid w:val="000415C0"/>
    <w:rsid w:val="00052049"/>
    <w:rsid w:val="000632E4"/>
    <w:rsid w:val="0007072C"/>
    <w:rsid w:val="0007199F"/>
    <w:rsid w:val="000720B7"/>
    <w:rsid w:val="00075628"/>
    <w:rsid w:val="00077376"/>
    <w:rsid w:val="000823BB"/>
    <w:rsid w:val="000911E9"/>
    <w:rsid w:val="00094AC0"/>
    <w:rsid w:val="000A2045"/>
    <w:rsid w:val="000B0A34"/>
    <w:rsid w:val="000B0AE6"/>
    <w:rsid w:val="000C1C15"/>
    <w:rsid w:val="000C419E"/>
    <w:rsid w:val="000C67CF"/>
    <w:rsid w:val="000C74C4"/>
    <w:rsid w:val="000C7647"/>
    <w:rsid w:val="000D1ACE"/>
    <w:rsid w:val="000D3801"/>
    <w:rsid w:val="000E0A56"/>
    <w:rsid w:val="0010536A"/>
    <w:rsid w:val="00105AF8"/>
    <w:rsid w:val="0011045E"/>
    <w:rsid w:val="001106DC"/>
    <w:rsid w:val="00114C45"/>
    <w:rsid w:val="00123258"/>
    <w:rsid w:val="001259F6"/>
    <w:rsid w:val="0012625A"/>
    <w:rsid w:val="00140AE0"/>
    <w:rsid w:val="00142905"/>
    <w:rsid w:val="001458E0"/>
    <w:rsid w:val="001531C4"/>
    <w:rsid w:val="0015430D"/>
    <w:rsid w:val="00154C93"/>
    <w:rsid w:val="00182A18"/>
    <w:rsid w:val="00185F05"/>
    <w:rsid w:val="00192C17"/>
    <w:rsid w:val="001A32E3"/>
    <w:rsid w:val="001A6E78"/>
    <w:rsid w:val="001A7249"/>
    <w:rsid w:val="001B67CC"/>
    <w:rsid w:val="001C0EDF"/>
    <w:rsid w:val="001C1852"/>
    <w:rsid w:val="001C39EB"/>
    <w:rsid w:val="001D0453"/>
    <w:rsid w:val="001D205F"/>
    <w:rsid w:val="001D279E"/>
    <w:rsid w:val="001D36F5"/>
    <w:rsid w:val="001D70A0"/>
    <w:rsid w:val="001E102E"/>
    <w:rsid w:val="001E1F69"/>
    <w:rsid w:val="001E4093"/>
    <w:rsid w:val="001F2F5D"/>
    <w:rsid w:val="001F6B0B"/>
    <w:rsid w:val="00202790"/>
    <w:rsid w:val="002027D7"/>
    <w:rsid w:val="00202BF8"/>
    <w:rsid w:val="00203CB0"/>
    <w:rsid w:val="00213E73"/>
    <w:rsid w:val="002220CF"/>
    <w:rsid w:val="002269C8"/>
    <w:rsid w:val="00235228"/>
    <w:rsid w:val="00243406"/>
    <w:rsid w:val="002457D6"/>
    <w:rsid w:val="00246D94"/>
    <w:rsid w:val="00250BAE"/>
    <w:rsid w:val="0025785E"/>
    <w:rsid w:val="0028192C"/>
    <w:rsid w:val="00290DA0"/>
    <w:rsid w:val="002A119E"/>
    <w:rsid w:val="002A610C"/>
    <w:rsid w:val="002B0064"/>
    <w:rsid w:val="002B1313"/>
    <w:rsid w:val="002B2EBA"/>
    <w:rsid w:val="002D1151"/>
    <w:rsid w:val="002D121C"/>
    <w:rsid w:val="002E3803"/>
    <w:rsid w:val="002E6D81"/>
    <w:rsid w:val="00306DED"/>
    <w:rsid w:val="0031625F"/>
    <w:rsid w:val="00317008"/>
    <w:rsid w:val="00320004"/>
    <w:rsid w:val="00324D3E"/>
    <w:rsid w:val="003325C5"/>
    <w:rsid w:val="00347D69"/>
    <w:rsid w:val="00355E18"/>
    <w:rsid w:val="0036069D"/>
    <w:rsid w:val="003653E3"/>
    <w:rsid w:val="0036564F"/>
    <w:rsid w:val="003666C5"/>
    <w:rsid w:val="003716F8"/>
    <w:rsid w:val="00377D48"/>
    <w:rsid w:val="00377F64"/>
    <w:rsid w:val="00393B63"/>
    <w:rsid w:val="003A0787"/>
    <w:rsid w:val="003A0CB9"/>
    <w:rsid w:val="003A1765"/>
    <w:rsid w:val="003A54F4"/>
    <w:rsid w:val="003A5F2C"/>
    <w:rsid w:val="003B5F3E"/>
    <w:rsid w:val="003B7838"/>
    <w:rsid w:val="003C18C3"/>
    <w:rsid w:val="003D33B0"/>
    <w:rsid w:val="003E1AD2"/>
    <w:rsid w:val="003E3DF4"/>
    <w:rsid w:val="0040011D"/>
    <w:rsid w:val="00403751"/>
    <w:rsid w:val="0041527E"/>
    <w:rsid w:val="00423E84"/>
    <w:rsid w:val="00430C38"/>
    <w:rsid w:val="00430E37"/>
    <w:rsid w:val="004328CE"/>
    <w:rsid w:val="004357E7"/>
    <w:rsid w:val="00436DAE"/>
    <w:rsid w:val="004449BE"/>
    <w:rsid w:val="004503CE"/>
    <w:rsid w:val="00481B5C"/>
    <w:rsid w:val="0048496B"/>
    <w:rsid w:val="00485FEA"/>
    <w:rsid w:val="00490FF2"/>
    <w:rsid w:val="00491333"/>
    <w:rsid w:val="0049482C"/>
    <w:rsid w:val="00497EAD"/>
    <w:rsid w:val="004A7A3C"/>
    <w:rsid w:val="004B1C99"/>
    <w:rsid w:val="004B5FF9"/>
    <w:rsid w:val="004C01D2"/>
    <w:rsid w:val="004C261C"/>
    <w:rsid w:val="004C52AD"/>
    <w:rsid w:val="004C75F4"/>
    <w:rsid w:val="004C7FD6"/>
    <w:rsid w:val="004D114C"/>
    <w:rsid w:val="004D38EE"/>
    <w:rsid w:val="004E10DC"/>
    <w:rsid w:val="004E120A"/>
    <w:rsid w:val="004E3B1E"/>
    <w:rsid w:val="004E5B94"/>
    <w:rsid w:val="004F0915"/>
    <w:rsid w:val="00525AC5"/>
    <w:rsid w:val="00540649"/>
    <w:rsid w:val="00542976"/>
    <w:rsid w:val="00550891"/>
    <w:rsid w:val="005554B6"/>
    <w:rsid w:val="005559A9"/>
    <w:rsid w:val="00557CE1"/>
    <w:rsid w:val="00561E56"/>
    <w:rsid w:val="0056750A"/>
    <w:rsid w:val="00572C90"/>
    <w:rsid w:val="00572DCB"/>
    <w:rsid w:val="00572ED2"/>
    <w:rsid w:val="0057772F"/>
    <w:rsid w:val="005B033E"/>
    <w:rsid w:val="005B10FD"/>
    <w:rsid w:val="005B33B7"/>
    <w:rsid w:val="005B3DF2"/>
    <w:rsid w:val="005B5DA2"/>
    <w:rsid w:val="005C5724"/>
    <w:rsid w:val="005C65BC"/>
    <w:rsid w:val="005C705F"/>
    <w:rsid w:val="005C799B"/>
    <w:rsid w:val="005D430F"/>
    <w:rsid w:val="005E5644"/>
    <w:rsid w:val="00600910"/>
    <w:rsid w:val="00605CFD"/>
    <w:rsid w:val="00610675"/>
    <w:rsid w:val="00614170"/>
    <w:rsid w:val="0062004E"/>
    <w:rsid w:val="00621F06"/>
    <w:rsid w:val="006358EE"/>
    <w:rsid w:val="00637C84"/>
    <w:rsid w:val="00642A31"/>
    <w:rsid w:val="00643971"/>
    <w:rsid w:val="0064496D"/>
    <w:rsid w:val="00646157"/>
    <w:rsid w:val="00654203"/>
    <w:rsid w:val="006707B1"/>
    <w:rsid w:val="0067631C"/>
    <w:rsid w:val="00677DAC"/>
    <w:rsid w:val="00683B78"/>
    <w:rsid w:val="00683FF2"/>
    <w:rsid w:val="00691977"/>
    <w:rsid w:val="006A1725"/>
    <w:rsid w:val="006A5B1A"/>
    <w:rsid w:val="006B1F75"/>
    <w:rsid w:val="006B3D51"/>
    <w:rsid w:val="006C6C22"/>
    <w:rsid w:val="006D0EC1"/>
    <w:rsid w:val="006D59F1"/>
    <w:rsid w:val="006D6E0E"/>
    <w:rsid w:val="006E6CA1"/>
    <w:rsid w:val="006E6E05"/>
    <w:rsid w:val="006F04A1"/>
    <w:rsid w:val="006F73AB"/>
    <w:rsid w:val="007031FE"/>
    <w:rsid w:val="00724998"/>
    <w:rsid w:val="00724E84"/>
    <w:rsid w:val="00735F86"/>
    <w:rsid w:val="00737081"/>
    <w:rsid w:val="00737CE9"/>
    <w:rsid w:val="00741259"/>
    <w:rsid w:val="00747E60"/>
    <w:rsid w:val="007503D4"/>
    <w:rsid w:val="00750BF7"/>
    <w:rsid w:val="00753FB5"/>
    <w:rsid w:val="007679D5"/>
    <w:rsid w:val="00767E59"/>
    <w:rsid w:val="00771442"/>
    <w:rsid w:val="00773E66"/>
    <w:rsid w:val="00775B2E"/>
    <w:rsid w:val="00783AB3"/>
    <w:rsid w:val="00794326"/>
    <w:rsid w:val="00795589"/>
    <w:rsid w:val="007A1070"/>
    <w:rsid w:val="007B20A2"/>
    <w:rsid w:val="007B2951"/>
    <w:rsid w:val="007B3083"/>
    <w:rsid w:val="007C0726"/>
    <w:rsid w:val="007D2CCE"/>
    <w:rsid w:val="007E1E91"/>
    <w:rsid w:val="007E5A99"/>
    <w:rsid w:val="007F4BB4"/>
    <w:rsid w:val="00812C33"/>
    <w:rsid w:val="00826C63"/>
    <w:rsid w:val="00834C63"/>
    <w:rsid w:val="008524BA"/>
    <w:rsid w:val="00863174"/>
    <w:rsid w:val="00865307"/>
    <w:rsid w:val="00874F07"/>
    <w:rsid w:val="0088032A"/>
    <w:rsid w:val="00882B72"/>
    <w:rsid w:val="0089388F"/>
    <w:rsid w:val="008942CA"/>
    <w:rsid w:val="00895B2B"/>
    <w:rsid w:val="008A26F8"/>
    <w:rsid w:val="008A583E"/>
    <w:rsid w:val="008B4006"/>
    <w:rsid w:val="008C5F52"/>
    <w:rsid w:val="008C6840"/>
    <w:rsid w:val="008D005B"/>
    <w:rsid w:val="008D21A7"/>
    <w:rsid w:val="008E140D"/>
    <w:rsid w:val="008E3E9A"/>
    <w:rsid w:val="008E62FF"/>
    <w:rsid w:val="008F4EC3"/>
    <w:rsid w:val="008F4F55"/>
    <w:rsid w:val="008F724F"/>
    <w:rsid w:val="00902FC2"/>
    <w:rsid w:val="00907EFC"/>
    <w:rsid w:val="00913319"/>
    <w:rsid w:val="00920CEC"/>
    <w:rsid w:val="009224BA"/>
    <w:rsid w:val="0093092F"/>
    <w:rsid w:val="00962F17"/>
    <w:rsid w:val="00974444"/>
    <w:rsid w:val="00982D26"/>
    <w:rsid w:val="00983F7A"/>
    <w:rsid w:val="00985A3A"/>
    <w:rsid w:val="00986710"/>
    <w:rsid w:val="00987428"/>
    <w:rsid w:val="00992FC1"/>
    <w:rsid w:val="00993DBF"/>
    <w:rsid w:val="009956F8"/>
    <w:rsid w:val="009A6BF9"/>
    <w:rsid w:val="009C5DE9"/>
    <w:rsid w:val="009C6AF2"/>
    <w:rsid w:val="009F2515"/>
    <w:rsid w:val="00A0004B"/>
    <w:rsid w:val="00A12C21"/>
    <w:rsid w:val="00A14CB5"/>
    <w:rsid w:val="00A23E92"/>
    <w:rsid w:val="00A34E32"/>
    <w:rsid w:val="00A43E79"/>
    <w:rsid w:val="00A542D0"/>
    <w:rsid w:val="00A56994"/>
    <w:rsid w:val="00A57B2E"/>
    <w:rsid w:val="00A603EB"/>
    <w:rsid w:val="00A62C08"/>
    <w:rsid w:val="00A665D3"/>
    <w:rsid w:val="00A76F3B"/>
    <w:rsid w:val="00A77986"/>
    <w:rsid w:val="00A82312"/>
    <w:rsid w:val="00A862BE"/>
    <w:rsid w:val="00A93FD4"/>
    <w:rsid w:val="00AA1312"/>
    <w:rsid w:val="00AA761B"/>
    <w:rsid w:val="00AB2DBF"/>
    <w:rsid w:val="00AC55D7"/>
    <w:rsid w:val="00AC7B69"/>
    <w:rsid w:val="00AD7D21"/>
    <w:rsid w:val="00AE23FB"/>
    <w:rsid w:val="00AE634F"/>
    <w:rsid w:val="00AF34FF"/>
    <w:rsid w:val="00B01B8D"/>
    <w:rsid w:val="00B25C3B"/>
    <w:rsid w:val="00B315AD"/>
    <w:rsid w:val="00B318A7"/>
    <w:rsid w:val="00B323C2"/>
    <w:rsid w:val="00B4692D"/>
    <w:rsid w:val="00B46F87"/>
    <w:rsid w:val="00B55317"/>
    <w:rsid w:val="00B570C8"/>
    <w:rsid w:val="00B579B4"/>
    <w:rsid w:val="00B64BC3"/>
    <w:rsid w:val="00B6752F"/>
    <w:rsid w:val="00B77594"/>
    <w:rsid w:val="00B77821"/>
    <w:rsid w:val="00B80BDA"/>
    <w:rsid w:val="00B8347E"/>
    <w:rsid w:val="00BA25BE"/>
    <w:rsid w:val="00BA616E"/>
    <w:rsid w:val="00BB0AFD"/>
    <w:rsid w:val="00BB1FBC"/>
    <w:rsid w:val="00BB577D"/>
    <w:rsid w:val="00BB791F"/>
    <w:rsid w:val="00BC0B6C"/>
    <w:rsid w:val="00BC3ED2"/>
    <w:rsid w:val="00BC7D14"/>
    <w:rsid w:val="00BD00E3"/>
    <w:rsid w:val="00BD1B33"/>
    <w:rsid w:val="00BF30B1"/>
    <w:rsid w:val="00C004F0"/>
    <w:rsid w:val="00C0153F"/>
    <w:rsid w:val="00C02617"/>
    <w:rsid w:val="00C03BDF"/>
    <w:rsid w:val="00C04617"/>
    <w:rsid w:val="00C21F3C"/>
    <w:rsid w:val="00C26C77"/>
    <w:rsid w:val="00C27581"/>
    <w:rsid w:val="00C35223"/>
    <w:rsid w:val="00C46C08"/>
    <w:rsid w:val="00C46C10"/>
    <w:rsid w:val="00C60ADC"/>
    <w:rsid w:val="00C657A8"/>
    <w:rsid w:val="00C6615A"/>
    <w:rsid w:val="00C7413E"/>
    <w:rsid w:val="00C77565"/>
    <w:rsid w:val="00C902E1"/>
    <w:rsid w:val="00C92B68"/>
    <w:rsid w:val="00C94DD9"/>
    <w:rsid w:val="00CA2E58"/>
    <w:rsid w:val="00CA7E80"/>
    <w:rsid w:val="00CB6FF0"/>
    <w:rsid w:val="00CC0BAE"/>
    <w:rsid w:val="00CF0794"/>
    <w:rsid w:val="00CF1154"/>
    <w:rsid w:val="00CF430C"/>
    <w:rsid w:val="00CF6982"/>
    <w:rsid w:val="00CF7CD7"/>
    <w:rsid w:val="00D03FCA"/>
    <w:rsid w:val="00D06AA8"/>
    <w:rsid w:val="00D07E47"/>
    <w:rsid w:val="00D1577A"/>
    <w:rsid w:val="00D23916"/>
    <w:rsid w:val="00D24FFD"/>
    <w:rsid w:val="00D35095"/>
    <w:rsid w:val="00D42859"/>
    <w:rsid w:val="00D43979"/>
    <w:rsid w:val="00D43F04"/>
    <w:rsid w:val="00D45EDA"/>
    <w:rsid w:val="00D61EF2"/>
    <w:rsid w:val="00D65DB6"/>
    <w:rsid w:val="00D815FB"/>
    <w:rsid w:val="00D87A1F"/>
    <w:rsid w:val="00D92EAB"/>
    <w:rsid w:val="00D9757A"/>
    <w:rsid w:val="00DA1AC0"/>
    <w:rsid w:val="00DA6B55"/>
    <w:rsid w:val="00DA7D9B"/>
    <w:rsid w:val="00DB2567"/>
    <w:rsid w:val="00DC1678"/>
    <w:rsid w:val="00DC637B"/>
    <w:rsid w:val="00DC6841"/>
    <w:rsid w:val="00DD10D4"/>
    <w:rsid w:val="00DD6E59"/>
    <w:rsid w:val="00DF2AD5"/>
    <w:rsid w:val="00DF3191"/>
    <w:rsid w:val="00E00319"/>
    <w:rsid w:val="00E0082F"/>
    <w:rsid w:val="00E0193A"/>
    <w:rsid w:val="00E02CC4"/>
    <w:rsid w:val="00E07332"/>
    <w:rsid w:val="00E101C2"/>
    <w:rsid w:val="00E15182"/>
    <w:rsid w:val="00E16512"/>
    <w:rsid w:val="00E22704"/>
    <w:rsid w:val="00E35DB7"/>
    <w:rsid w:val="00E43B96"/>
    <w:rsid w:val="00E4713A"/>
    <w:rsid w:val="00E47167"/>
    <w:rsid w:val="00E50BEE"/>
    <w:rsid w:val="00E559DF"/>
    <w:rsid w:val="00E60115"/>
    <w:rsid w:val="00E6591A"/>
    <w:rsid w:val="00E67D89"/>
    <w:rsid w:val="00E73F7A"/>
    <w:rsid w:val="00E7460C"/>
    <w:rsid w:val="00E84990"/>
    <w:rsid w:val="00E93C0B"/>
    <w:rsid w:val="00EA0A4D"/>
    <w:rsid w:val="00EA1185"/>
    <w:rsid w:val="00EB02C1"/>
    <w:rsid w:val="00EB129E"/>
    <w:rsid w:val="00EB22DB"/>
    <w:rsid w:val="00EC051D"/>
    <w:rsid w:val="00ED7B05"/>
    <w:rsid w:val="00EE35A1"/>
    <w:rsid w:val="00EE6BDD"/>
    <w:rsid w:val="00EE7522"/>
    <w:rsid w:val="00EE76B9"/>
    <w:rsid w:val="00EF7327"/>
    <w:rsid w:val="00F04A4F"/>
    <w:rsid w:val="00F052D6"/>
    <w:rsid w:val="00F203DB"/>
    <w:rsid w:val="00F221B9"/>
    <w:rsid w:val="00F30DA6"/>
    <w:rsid w:val="00F4052B"/>
    <w:rsid w:val="00F414E2"/>
    <w:rsid w:val="00F4738E"/>
    <w:rsid w:val="00F66B4B"/>
    <w:rsid w:val="00F73335"/>
    <w:rsid w:val="00F758DE"/>
    <w:rsid w:val="00F77B6A"/>
    <w:rsid w:val="00F80628"/>
    <w:rsid w:val="00F959CE"/>
    <w:rsid w:val="00F969F5"/>
    <w:rsid w:val="00FA3031"/>
    <w:rsid w:val="00FA6D2D"/>
    <w:rsid w:val="00FA7CBF"/>
    <w:rsid w:val="00FC762C"/>
    <w:rsid w:val="00FD0354"/>
    <w:rsid w:val="00FE2F8B"/>
    <w:rsid w:val="00FE6C04"/>
    <w:rsid w:val="00FF3C9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F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A26F8"/>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8A26F8"/>
    <w:rPr>
      <w:rFonts w:ascii="Times New Roman" w:hAnsi="Times New Roman" w:cs="Times New Roman" w:hint="default"/>
      <w:sz w:val="22"/>
      <w:szCs w:val="22"/>
    </w:rPr>
  </w:style>
  <w:style w:type="paragraph" w:styleId="Header">
    <w:name w:val="header"/>
    <w:basedOn w:val="Normal"/>
    <w:link w:val="a"/>
    <w:uiPriority w:val="99"/>
    <w:unhideWhenUsed/>
    <w:rsid w:val="008A26F8"/>
    <w:pPr>
      <w:tabs>
        <w:tab w:val="center" w:pos="4677"/>
        <w:tab w:val="right" w:pos="9355"/>
      </w:tabs>
    </w:pPr>
  </w:style>
  <w:style w:type="character" w:customStyle="1" w:styleId="a">
    <w:name w:val="Верхний колонтитул Знак"/>
    <w:basedOn w:val="DefaultParagraphFont"/>
    <w:link w:val="Header"/>
    <w:uiPriority w:val="99"/>
    <w:rsid w:val="008A26F8"/>
    <w:rPr>
      <w:rFonts w:ascii="Times New Roman" w:eastAsia="Times New Roman" w:hAnsi="Times New Roman" w:cs="Times New Roman"/>
      <w:sz w:val="24"/>
      <w:szCs w:val="24"/>
      <w:lang w:eastAsia="ru-RU"/>
    </w:rPr>
  </w:style>
  <w:style w:type="paragraph" w:customStyle="1" w:styleId="Style18">
    <w:name w:val="Style18"/>
    <w:basedOn w:val="Normal"/>
    <w:uiPriority w:val="99"/>
    <w:rsid w:val="008A26F8"/>
    <w:pPr>
      <w:widowControl w:val="0"/>
      <w:autoSpaceDE w:val="0"/>
      <w:autoSpaceDN w:val="0"/>
      <w:adjustRightInd w:val="0"/>
      <w:spacing w:line="275" w:lineRule="exact"/>
      <w:ind w:firstLine="610"/>
      <w:jc w:val="both"/>
    </w:pPr>
  </w:style>
  <w:style w:type="paragraph" w:styleId="BalloonText">
    <w:name w:val="Balloon Text"/>
    <w:basedOn w:val="Normal"/>
    <w:link w:val="a0"/>
    <w:uiPriority w:val="99"/>
    <w:semiHidden/>
    <w:unhideWhenUsed/>
    <w:rsid w:val="00430E37"/>
    <w:rPr>
      <w:rFonts w:ascii="Tahoma" w:hAnsi="Tahoma" w:cs="Tahoma"/>
      <w:sz w:val="16"/>
      <w:szCs w:val="16"/>
    </w:rPr>
  </w:style>
  <w:style w:type="character" w:customStyle="1" w:styleId="a0">
    <w:name w:val="Текст выноски Знак"/>
    <w:basedOn w:val="DefaultParagraphFont"/>
    <w:link w:val="BalloonText"/>
    <w:uiPriority w:val="99"/>
    <w:semiHidden/>
    <w:rsid w:val="00430E37"/>
    <w:rPr>
      <w:rFonts w:ascii="Tahoma" w:eastAsia="Times New Roman" w:hAnsi="Tahoma" w:cs="Tahoma"/>
      <w:sz w:val="16"/>
      <w:szCs w:val="16"/>
      <w:lang w:eastAsia="ru-RU"/>
    </w:rPr>
  </w:style>
  <w:style w:type="character" w:customStyle="1" w:styleId="snippetequal">
    <w:name w:val="snippet_equal"/>
    <w:basedOn w:val="DefaultParagraphFont"/>
    <w:rsid w:val="002D1151"/>
  </w:style>
  <w:style w:type="character" w:styleId="Hyperlink">
    <w:name w:val="Hyperlink"/>
    <w:basedOn w:val="DefaultParagraphFont"/>
    <w:uiPriority w:val="99"/>
    <w:semiHidden/>
    <w:unhideWhenUsed/>
    <w:rsid w:val="002D1151"/>
    <w:rPr>
      <w:color w:val="0000FF"/>
      <w:u w:val="single"/>
    </w:rPr>
  </w:style>
  <w:style w:type="paragraph" w:styleId="Footer">
    <w:name w:val="footer"/>
    <w:basedOn w:val="Normal"/>
    <w:link w:val="a1"/>
    <w:uiPriority w:val="99"/>
    <w:unhideWhenUsed/>
    <w:rsid w:val="004449BE"/>
    <w:pPr>
      <w:tabs>
        <w:tab w:val="center" w:pos="4677"/>
        <w:tab w:val="right" w:pos="9355"/>
      </w:tabs>
    </w:pPr>
  </w:style>
  <w:style w:type="character" w:customStyle="1" w:styleId="a1">
    <w:name w:val="Нижний колонтитул Знак"/>
    <w:basedOn w:val="DefaultParagraphFont"/>
    <w:link w:val="Footer"/>
    <w:uiPriority w:val="99"/>
    <w:rsid w:val="004449BE"/>
    <w:rPr>
      <w:rFonts w:ascii="Times New Roman" w:eastAsia="Times New Roman" w:hAnsi="Times New Roman" w:cs="Times New Roman"/>
      <w:sz w:val="24"/>
      <w:szCs w:val="24"/>
      <w:lang w:eastAsia="ru-RU"/>
    </w:rPr>
  </w:style>
  <w:style w:type="paragraph" w:styleId="Revision">
    <w:name w:val="Revision"/>
    <w:hidden/>
    <w:uiPriority w:val="99"/>
    <w:semiHidden/>
    <w:rsid w:val="00605CF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1366DF1FB1C1223E3A9BA12E5E8E4E00BBA9237F508E8B4234CE5467725B4A90E375EBA2C412EB7fEv1I" TargetMode="External" /><Relationship Id="rId11" Type="http://schemas.openxmlformats.org/officeDocument/2006/relationships/hyperlink" Target="consultantplus://offline/ref=413E432B6CC0B2D233E719FDA258284E4D4C0965D78FFCEC1854C8D9D7BDABAE86C1E2024978C1G9K" TargetMode="External" /><Relationship Id="rId12" Type="http://schemas.openxmlformats.org/officeDocument/2006/relationships/hyperlink" Target="consultantplus://offline/ref=A23D3C046CDDB52443D2C33C846E2A0BB2226F38E859216213E52EEAA0ADAF04DC627EA69FA4D127I" TargetMode="External" /><Relationship Id="rId13" Type="http://schemas.openxmlformats.org/officeDocument/2006/relationships/hyperlink" Target="consultantplus://offline/ref=A23D3C046CDDB52443D2C33C846E2A0BB1206D34EF55216213E52EEAA0ADAF04DC627EA19BA1162ED82FI" TargetMode="External" /><Relationship Id="rId14" Type="http://schemas.openxmlformats.org/officeDocument/2006/relationships/hyperlink" Target="consultantplus://offline/ref=1AF5AF43028A9A378450A886B9EFF54399AB8A0A837202AB4013FE15225940A202461C03645CC358I" TargetMode="External" /><Relationship Id="rId15" Type="http://schemas.openxmlformats.org/officeDocument/2006/relationships/hyperlink" Target="consultantplus://offline/ref=1AF5AF43028A9A378450A886B9EFF54399AB8A0A837202AB4013FE15225940A202461C03605BC35CI" TargetMode="External" /><Relationship Id="rId16" Type="http://schemas.openxmlformats.org/officeDocument/2006/relationships/hyperlink" Target="consultantplus://offline/ref=E0D01607339F9EC6ACAEA6F6AC43BAFBDF69911E93532D4C7B7880F0F97A8BAE87240C0CE56FD666H9V7T" TargetMode="External" /><Relationship Id="rId17" Type="http://schemas.openxmlformats.org/officeDocument/2006/relationships/hyperlink" Target="consultantplus://offline/ref=E0D01607339F9EC6ACAEA6F6AC43BAFBDF69911E93532D4C7B7880F0F97A8BAE87240C0CE56FD666H9VBT" TargetMode="External" /><Relationship Id="rId18" Type="http://schemas.openxmlformats.org/officeDocument/2006/relationships/hyperlink" Target="consultantplus://offline/ref=4FBC564938485BA67AE25746A5E48ACB0EE3BF03DCD5AC9664B0AB4C4BDB29A2662996C7A1C6aB2EL"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A2CFA7709BF596C2992EB5C0F163F769746736945F86F42D9A9B1F3769116F66B339D5B01CF9CA5L559P" TargetMode="External" /><Relationship Id="rId6" Type="http://schemas.openxmlformats.org/officeDocument/2006/relationships/hyperlink" Target="consultantplus://offline/ref=CA2CFA7709BF596C2992EB5C0F163F7697467F6D42FB6F42D9A9B1F3769116F66B339D5C05CAL95DP" TargetMode="External" /><Relationship Id="rId7" Type="http://schemas.openxmlformats.org/officeDocument/2006/relationships/hyperlink" Target="consultantplus://offline/ref=A1366DF1FB1C1223E3A9BA12E5E8E4E00BBA9536F608E8B4234CE5467725B4A90E375EBD2844f2vFI" TargetMode="External" /><Relationship Id="rId8" Type="http://schemas.openxmlformats.org/officeDocument/2006/relationships/hyperlink" Target="http://sudact.ru/law/koap/razdel-ii/glava-12/statia-12.8/?marker=fdoctlaw" TargetMode="External" /><Relationship Id="rId9" Type="http://schemas.openxmlformats.org/officeDocument/2006/relationships/hyperlink" Target="http://sudact.ru/law/koap/razdel-ii/glava-12/statia-12.27/?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80545-6ECD-4AA9-A26E-1F2C20421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